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DD5" w:rsidRPr="00502DD5" w:rsidRDefault="00502DD5" w:rsidP="00502DD5">
      <w:pPr>
        <w:spacing w:after="0" w:line="240" w:lineRule="auto"/>
        <w:rPr>
          <w:rFonts w:ascii="Courier New" w:eastAsia="Times New Roman" w:hAnsi="Courier New" w:cs="Courier New"/>
          <w:b/>
          <w:bCs/>
          <w:color w:val="000000"/>
          <w:sz w:val="20"/>
          <w:szCs w:val="24"/>
          <w:u w:val="single"/>
        </w:rPr>
      </w:pPr>
      <w:r w:rsidRPr="00502DD5">
        <w:rPr>
          <w:rFonts w:ascii="Times New Roman" w:eastAsia="Times New Roman" w:hAnsi="Times New Roman" w:cs="Times New Roman"/>
          <w:b/>
          <w:bCs/>
          <w:color w:val="000000"/>
          <w:sz w:val="24"/>
          <w:szCs w:val="24"/>
          <w:u w:val="single"/>
        </w:rPr>
        <w:t>Acesta este actul compus (forma care include modificarile pe text) creat la data de 21 august 2020</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4"/>
        </w:rPr>
        <w:t>M.Of.nr.1 din 3 ianuarie 2008</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color w:val="0033CC"/>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hyperlink r:id="rId4" w:history="1">
        <w:r w:rsidRPr="00502DD5">
          <w:rPr>
            <w:rFonts w:ascii="Courier New" w:eastAsia="Times New Roman" w:hAnsi="Courier New" w:cs="Courier New"/>
            <w:b/>
            <w:bCs/>
            <w:sz w:val="20"/>
          </w:rPr>
          <w:t>NOTA ETO:</w:t>
        </w:r>
        <w:r w:rsidRPr="00502DD5">
          <w:rPr>
            <w:rFonts w:ascii="Courier New" w:eastAsia="Times New Roman" w:hAnsi="Courier New" w:cs="Courier New"/>
            <w:sz w:val="20"/>
          </w:rPr>
          <w:t xml:space="preserve"> </w:t>
        </w:r>
        <w:r w:rsidRPr="00502DD5">
          <w:rPr>
            <w:rFonts w:ascii="Courier New" w:eastAsia="Times New Roman" w:hAnsi="Courier New" w:cs="Courier New"/>
            <w:b/>
            <w:bCs/>
            <w:sz w:val="20"/>
          </w:rPr>
          <w:t>Click aici pentru lege si normele metodologice adnotate</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b/>
          <w:bCs/>
          <w:color w:val="0000FF"/>
          <w:sz w:val="20"/>
          <w:szCs w:val="20"/>
        </w:rPr>
        <w:t xml:space="preserve">VEZI: - Normele metodologice din </w:t>
      </w:r>
      <w:hyperlink r:id="rId5" w:history="1">
        <w:r w:rsidRPr="00502DD5">
          <w:rPr>
            <w:rFonts w:ascii="Courier New" w:eastAsia="Times New Roman" w:hAnsi="Courier New" w:cs="Courier New"/>
            <w:b/>
            <w:bCs/>
            <w:sz w:val="20"/>
          </w:rPr>
          <w:t>HG 268/2007</w:t>
        </w:r>
      </w:hyperlink>
    </w:p>
    <w:p w:rsidR="00502DD5" w:rsidRPr="00502DD5" w:rsidRDefault="00502DD5" w:rsidP="00502DD5">
      <w:pPr>
        <w:spacing w:after="0" w:line="240" w:lineRule="auto"/>
        <w:rPr>
          <w:rFonts w:ascii="Courier New" w:eastAsia="Times New Roman" w:hAnsi="Courier New" w:cs="Courier New"/>
          <w:color w:val="0000FF"/>
          <w:sz w:val="20"/>
          <w:szCs w:val="20"/>
        </w:rPr>
      </w:pPr>
      <w:r w:rsidRPr="00502DD5">
        <w:rPr>
          <w:rFonts w:ascii="Courier New" w:eastAsia="Times New Roman" w:hAnsi="Courier New" w:cs="Courier New"/>
          <w:b/>
          <w:bCs/>
          <w:color w:val="0000FF"/>
          <w:sz w:val="20"/>
        </w:rPr>
        <w:t>      - Metodologia din</w:t>
      </w:r>
      <w:r w:rsidRPr="00502DD5">
        <w:rPr>
          <w:rFonts w:ascii="Courier New" w:eastAsia="Times New Roman" w:hAnsi="Courier New" w:cs="Courier New"/>
          <w:color w:val="0000FF"/>
          <w:sz w:val="20"/>
          <w:szCs w:val="20"/>
        </w:rPr>
        <w:t xml:space="preserve"> </w:t>
      </w:r>
      <w:hyperlink r:id="rId6" w:history="1">
        <w:r w:rsidRPr="00502DD5">
          <w:rPr>
            <w:rFonts w:ascii="Courier New" w:eastAsia="Times New Roman" w:hAnsi="Courier New" w:cs="Courier New"/>
            <w:b/>
            <w:bCs/>
            <w:sz w:val="20"/>
          </w:rPr>
          <w:t>DECIZIE Nr. 878/2018</w:t>
        </w:r>
      </w:hyperlink>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00FF"/>
          <w:sz w:val="20"/>
        </w:rPr>
        <w:t>      - Metodologia din</w:t>
      </w:r>
      <w:r w:rsidRPr="00502DD5">
        <w:rPr>
          <w:rFonts w:ascii="Courier New" w:eastAsia="Times New Roman" w:hAnsi="Courier New" w:cs="Courier New"/>
          <w:color w:val="0000FF"/>
          <w:sz w:val="20"/>
          <w:szCs w:val="20"/>
        </w:rPr>
        <w:t xml:space="preserve"> </w:t>
      </w:r>
      <w:hyperlink r:id="rId7" w:history="1">
        <w:r w:rsidRPr="00502DD5">
          <w:rPr>
            <w:rFonts w:ascii="Courier New" w:eastAsia="Times New Roman" w:hAnsi="Courier New" w:cs="Courier New"/>
            <w:b/>
            <w:bCs/>
            <w:sz w:val="20"/>
          </w:rPr>
          <w:t>DECIZIE Nr. 877/2018</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b/>
          <w:bCs/>
          <w:color w:val="0000FF"/>
          <w:sz w:val="20"/>
        </w:rPr>
        <w:t>      - Metodologia din</w:t>
      </w:r>
      <w:r w:rsidRPr="00502DD5">
        <w:rPr>
          <w:rFonts w:ascii="Courier New" w:eastAsia="Times New Roman" w:hAnsi="Courier New" w:cs="Courier New"/>
          <w:color w:val="0000FF"/>
          <w:sz w:val="20"/>
          <w:szCs w:val="20"/>
        </w:rPr>
        <w:t xml:space="preserve"> </w:t>
      </w:r>
      <w:hyperlink r:id="rId8" w:history="1">
        <w:r w:rsidRPr="00502DD5">
          <w:rPr>
            <w:rFonts w:ascii="Courier New" w:eastAsia="Times New Roman" w:hAnsi="Courier New" w:cs="Courier New"/>
            <w:b/>
            <w:bCs/>
            <w:sz w:val="20"/>
          </w:rPr>
          <w:t>OAP 743/2019</w:t>
        </w:r>
      </w:hyperlink>
    </w:p>
    <w:p w:rsidR="00502DD5" w:rsidRPr="00502DD5" w:rsidRDefault="00502DD5" w:rsidP="00502DD5">
      <w:pPr>
        <w:spacing w:after="0" w:line="240" w:lineRule="auto"/>
        <w:rPr>
          <w:rFonts w:ascii="Courier New" w:eastAsia="Times New Roman" w:hAnsi="Courier New" w:cs="Courier New"/>
          <w:b/>
          <w:bCs/>
          <w:color w:val="0000FF"/>
          <w:sz w:val="20"/>
          <w:szCs w:val="20"/>
        </w:rPr>
      </w:pPr>
      <w:r w:rsidRPr="00502DD5">
        <w:rPr>
          <w:rFonts w:ascii="Courier New" w:eastAsia="Times New Roman" w:hAnsi="Courier New" w:cs="Courier New"/>
          <w:b/>
          <w:bCs/>
          <w:color w:val="0000FF"/>
          <w:sz w:val="20"/>
          <w:szCs w:val="20"/>
        </w:rPr>
        <w:t> </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b/>
          <w:bCs/>
          <w:color w:val="0000FF"/>
          <w:sz w:val="20"/>
          <w:szCs w:val="20"/>
        </w:rPr>
        <w:t xml:space="preserve">   </w:t>
      </w:r>
      <w:r w:rsidRPr="00502DD5">
        <w:rPr>
          <w:rFonts w:ascii="Courier New" w:eastAsia="Times New Roman" w:hAnsi="Courier New" w:cs="Courier New"/>
          <w:b/>
          <w:bCs/>
          <w:color w:val="008000"/>
          <w:sz w:val="20"/>
          <w:szCs w:val="20"/>
        </w:rPr>
        <w:t>  </w:t>
      </w:r>
      <w:r w:rsidRPr="00502DD5">
        <w:rPr>
          <w:rFonts w:ascii="Courier New" w:eastAsia="Times New Roman" w:hAnsi="Courier New" w:cs="Courier New"/>
          <w:b/>
          <w:bCs/>
          <w:color w:val="0000FF"/>
          <w:sz w:val="20"/>
          <w:szCs w:val="20"/>
        </w:rPr>
        <w:t>NOTA ETO:</w:t>
      </w:r>
      <w:r w:rsidRPr="00502DD5">
        <w:rPr>
          <w:rFonts w:ascii="Courier New" w:eastAsia="Times New Roman" w:hAnsi="Courier New" w:cs="Courier New"/>
          <w:b/>
          <w:bCs/>
          <w:color w:val="008000"/>
          <w:sz w:val="20"/>
          <w:szCs w:val="20"/>
        </w:rPr>
        <w:t xml:space="preserve"> - Incepand cu luna ianuarie 2019, Legea </w:t>
      </w:r>
      <w:hyperlink r:id="rId9" w:history="1">
        <w:r w:rsidRPr="00502DD5">
          <w:rPr>
            <w:rFonts w:ascii="Courier New" w:eastAsia="Times New Roman" w:hAnsi="Courier New" w:cs="Courier New"/>
            <w:b/>
            <w:bCs/>
            <w:color w:val="008000"/>
            <w:sz w:val="20"/>
          </w:rPr>
          <w:t>nr. 448/2006</w:t>
        </w:r>
      </w:hyperlink>
      <w:r w:rsidRPr="00502DD5">
        <w:rPr>
          <w:rFonts w:ascii="Times New Roman" w:eastAsia="Times New Roman" w:hAnsi="Times New Roman" w:cs="Times New Roman"/>
          <w:b/>
          <w:bCs/>
          <w:color w:val="008000"/>
          <w:sz w:val="24"/>
          <w:szCs w:val="24"/>
        </w:rPr>
        <w:t xml:space="preserve"> </w:t>
      </w:r>
      <w:r w:rsidRPr="00502DD5">
        <w:rPr>
          <w:rFonts w:ascii="Courier New" w:eastAsia="Times New Roman" w:hAnsi="Courier New" w:cs="Courier New"/>
          <w:b/>
          <w:bCs/>
          <w:color w:val="008000"/>
          <w:sz w:val="20"/>
          <w:szCs w:val="20"/>
        </w:rPr>
        <w:t>privind protectia si promovarea drepturilor persoanelor cu handicap, republicata in Monitorul Oficial al Romaniei, Partea I, nr. 1 din 3 ianuarie 2008, cu modificarile si completarile ulterioare, se modifica si se completeaza dupa cum urmeaza:</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szCs w:val="20"/>
        </w:rPr>
        <w:br/>
      </w:r>
    </w:p>
    <w:p w:rsidR="00502DD5" w:rsidRPr="00502DD5" w:rsidRDefault="00502DD5" w:rsidP="00502DD5">
      <w:pPr>
        <w:spacing w:after="0" w:line="240" w:lineRule="auto"/>
        <w:rPr>
          <w:rFonts w:ascii="Courier New" w:eastAsia="Times New Roman" w:hAnsi="Courier New" w:cs="Courier New" w:hint="eastAsia"/>
          <w:b/>
          <w:bCs/>
          <w:color w:val="0000FF"/>
          <w:sz w:val="20"/>
          <w:szCs w:val="20"/>
        </w:rPr>
      </w:pPr>
      <w:r w:rsidRPr="00502DD5">
        <w:rPr>
          <w:rFonts w:ascii="Courier New" w:eastAsia="Times New Roman" w:hAnsi="Courier New" w:cs="Courier New"/>
          <w:b/>
          <w:bCs/>
          <w:color w:val="0000FF"/>
          <w:sz w:val="20"/>
          <w:szCs w:val="20"/>
        </w:rPr>
        <w:t>NOTA ETO:</w:t>
      </w:r>
      <w:r w:rsidRPr="00502DD5">
        <w:rPr>
          <w:rFonts w:ascii="Courier New" w:eastAsia="Times New Roman" w:hAnsi="Courier New" w:cs="Courier New"/>
          <w:b/>
          <w:bCs/>
          <w:color w:val="008000"/>
          <w:sz w:val="20"/>
          <w:szCs w:val="20"/>
        </w:rPr>
        <w:t xml:space="preserve"> - In tot cuprinsul legii, sintagmele </w:t>
      </w:r>
      <w:r w:rsidRPr="00502DD5">
        <w:rPr>
          <w:rFonts w:ascii="Courier New" w:eastAsia="Times New Roman" w:hAnsi="Courier New" w:cs="Courier New"/>
          <w:b/>
          <w:bCs/>
          <w:color w:val="000000"/>
          <w:sz w:val="20"/>
          <w:szCs w:val="20"/>
        </w:rPr>
        <w:t>„planului de recuperare“ si „planul de recuperare“</w:t>
      </w:r>
      <w:r w:rsidRPr="00502DD5">
        <w:rPr>
          <w:rFonts w:ascii="Courier New" w:eastAsia="Times New Roman" w:hAnsi="Courier New" w:cs="Courier New"/>
          <w:b/>
          <w:bCs/>
          <w:color w:val="008000"/>
          <w:sz w:val="20"/>
          <w:szCs w:val="20"/>
        </w:rPr>
        <w:t xml:space="preserve"> se inlocuiesc cu sintagmele </w:t>
      </w:r>
      <w:r w:rsidRPr="00502DD5">
        <w:rPr>
          <w:rFonts w:ascii="Courier New" w:eastAsia="Times New Roman" w:hAnsi="Courier New" w:cs="Courier New"/>
          <w:b/>
          <w:bCs/>
          <w:color w:val="0000FF"/>
          <w:sz w:val="20"/>
          <w:szCs w:val="20"/>
        </w:rPr>
        <w:t>„planului de abilitare-reabilitare“ si „planul de abilitare-reabilitare“.</w:t>
      </w:r>
      <w:r w:rsidRPr="00502DD5">
        <w:rPr>
          <w:rFonts w:ascii="Courier New" w:eastAsia="Times New Roman" w:hAnsi="Courier New" w:cs="Courier New"/>
          <w:b/>
          <w:bCs/>
          <w:color w:val="0000FF"/>
          <w:sz w:val="20"/>
          <w:szCs w:val="20"/>
        </w:rPr>
        <w:br/>
      </w:r>
      <w:r w:rsidRPr="00502DD5">
        <w:rPr>
          <w:rFonts w:ascii="Courier New" w:eastAsia="Times New Roman" w:hAnsi="Courier New" w:cs="Courier New"/>
          <w:b/>
          <w:bCs/>
          <w:color w:val="008000"/>
          <w:sz w:val="20"/>
          <w:szCs w:val="20"/>
        </w:rPr>
        <w:t xml:space="preserve">    - In tot cuprinsul legii, sintagmele </w:t>
      </w:r>
      <w:r w:rsidRPr="00502DD5">
        <w:rPr>
          <w:rFonts w:ascii="Courier New" w:eastAsia="Times New Roman" w:hAnsi="Courier New" w:cs="Courier New"/>
          <w:b/>
          <w:bCs/>
          <w:color w:val="000000"/>
          <w:sz w:val="20"/>
          <w:szCs w:val="20"/>
        </w:rPr>
        <w:t xml:space="preserve">„Autoritatea Nationala pentru Persoanele cu Handicap“ si „Autoritatii Nationale pentru Persoanele cu Handicap“ </w:t>
      </w:r>
      <w:r w:rsidRPr="00502DD5">
        <w:rPr>
          <w:rFonts w:ascii="Courier New" w:eastAsia="Times New Roman" w:hAnsi="Courier New" w:cs="Courier New"/>
          <w:b/>
          <w:bCs/>
          <w:color w:val="008000"/>
          <w:sz w:val="20"/>
          <w:szCs w:val="20"/>
        </w:rPr>
        <w:t xml:space="preserve">se inlocuiesc cu sintagmele </w:t>
      </w:r>
      <w:r w:rsidRPr="00502DD5">
        <w:rPr>
          <w:rFonts w:ascii="Courier New" w:eastAsia="Times New Roman" w:hAnsi="Courier New" w:cs="Courier New"/>
          <w:b/>
          <w:bCs/>
          <w:color w:val="0000FF"/>
          <w:sz w:val="20"/>
          <w:szCs w:val="20"/>
        </w:rPr>
        <w:t>„Autoritatea Nationala pentru Persoanele cu Dizabilitati“ si „Autoritatii Nationale pentru Persoanele cu Dizabilitati“.</w:t>
      </w:r>
    </w:p>
    <w:p w:rsidR="00502DD5" w:rsidRPr="00502DD5" w:rsidRDefault="00502DD5" w:rsidP="00502DD5">
      <w:pPr>
        <w:spacing w:after="0" w:line="240" w:lineRule="auto"/>
        <w:rPr>
          <w:rFonts w:ascii="Courier New" w:eastAsia="Times New Roman" w:hAnsi="Courier New" w:cs="Courier New"/>
          <w:b/>
          <w:bCs/>
          <w:sz w:val="20"/>
          <w:szCs w:val="20"/>
        </w:rPr>
      </w:pPr>
      <w:r w:rsidRPr="00502DD5">
        <w:rPr>
          <w:rFonts w:ascii="Courier New" w:eastAsia="Times New Roman" w:hAnsi="Courier New" w:cs="Courier New"/>
          <w:b/>
          <w:bCs/>
          <w:sz w:val="20"/>
          <w:szCs w:val="20"/>
        </w:rPr>
        <w:t xml:space="preserve">  </w:t>
      </w:r>
    </w:p>
    <w:p w:rsidR="00502DD5" w:rsidRPr="00502DD5" w:rsidRDefault="00502DD5" w:rsidP="00502DD5">
      <w:pPr>
        <w:spacing w:after="0" w:line="240" w:lineRule="auto"/>
        <w:rPr>
          <w:rFonts w:ascii="Arial Unicode MS" w:eastAsia="Arial Unicode MS" w:hAnsi="Arial Unicode MS" w:cs="Arial Unicode MS"/>
          <w:color w:val="0000FF"/>
          <w:sz w:val="24"/>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 xml:space="preserve">Modificat de art.III pct.3 si 4 din </w:t>
      </w:r>
      <w:hyperlink r:id="rId10" w:history="1">
        <w:r w:rsidRPr="00502DD5">
          <w:rPr>
            <w:rFonts w:ascii="Courier New" w:eastAsia="Times New Roman" w:hAnsi="Courier New" w:cs="Courier New"/>
            <w:b/>
            <w:bCs/>
            <w:sz w:val="20"/>
          </w:rPr>
          <w:t>OUG 51/2017</w:t>
        </w:r>
      </w:hyperlink>
      <w:r w:rsidRPr="00502DD5">
        <w:rPr>
          <w:rFonts w:ascii="Courier New" w:eastAsia="Times New Roman" w:hAnsi="Courier New" w:cs="Courier New"/>
          <w:b/>
          <w:bCs/>
          <w:color w:val="0000FF"/>
          <w:sz w:val="20"/>
          <w:szCs w:val="20"/>
        </w:rPr>
        <w:t xml:space="preserve"> (in vigoare din 1 ianuarie 2019)</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szCs w:val="20"/>
        </w:rPr>
        <w:br/>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b/>
          <w:bCs/>
          <w:color w:val="000000"/>
          <w:sz w:val="20"/>
          <w:szCs w:val="24"/>
        </w:rPr>
        <w:t>LEGE NR. 448 (r1)</w:t>
      </w:r>
      <w:r w:rsidRPr="00502DD5">
        <w:rPr>
          <w:rFonts w:ascii="Courier New" w:eastAsia="Times New Roman" w:hAnsi="Courier New" w:cs="Courier New"/>
          <w:color w:val="000000"/>
          <w:sz w:val="20"/>
          <w:szCs w:val="24"/>
        </w:rPr>
        <w:t xml:space="preserve">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4"/>
        </w:rPr>
        <w:t>privind protectia si promovarea drepturilor persoanelor cu handicap</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CAPITOLUL I</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Dispozitii generale, definitii si principii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color w:val="000000"/>
          <w:sz w:val="24"/>
          <w:szCs w:val="24"/>
        </w:rPr>
        <w:br/>
      </w:r>
      <w:r w:rsidRPr="00502DD5">
        <w:rPr>
          <w:rFonts w:ascii="Courier New" w:eastAsia="Times New Roman" w:hAnsi="Courier New" w:cs="Courier New"/>
          <w:color w:val="000000"/>
          <w:sz w:val="20"/>
          <w:szCs w:val="20"/>
        </w:rPr>
        <w:t xml:space="preserve">   Art. 1. - Prezenta lege reglementeaza drepturile si obligatiile persoanelor cu handicap acordate in scopul integrarii si incluziunii sociale a acestora. </w:t>
      </w:r>
    </w:p>
    <w:p w:rsidR="00502DD5" w:rsidRPr="00502DD5" w:rsidRDefault="00502DD5" w:rsidP="00502DD5">
      <w:pPr>
        <w:spacing w:after="0" w:line="240" w:lineRule="auto"/>
        <w:rPr>
          <w:rFonts w:ascii="Courier New" w:eastAsia="Times New Roman" w:hAnsi="Courier New" w:cs="Courier New"/>
          <w:i/>
          <w:iCs/>
          <w:vanish/>
          <w:sz w:val="20"/>
          <w:szCs w:val="18"/>
        </w:rPr>
      </w:pPr>
      <w:r w:rsidRPr="00502DD5">
        <w:rPr>
          <w:rFonts w:ascii="Courier New" w:eastAsia="Times New Roman" w:hAnsi="Courier New" w:cs="Courier New"/>
          <w:i/>
          <w:iCs/>
          <w:vanish/>
          <w:sz w:val="20"/>
          <w:szCs w:val="20"/>
        </w:rPr>
        <w:t xml:space="preserve">   Art. 2. - (1) Persoanele cu handicap, in intelesul prezentei legi, sunt acele persoane carora, datorita unor afectiuni fizice, mentale sau senzoriale, le lipsesc abilitatile de a desfasura in mod normal activitati cotidiene, necesitand masuri de protectie in sprijinul recuperarii, integrarii si incluziunii sociale. </w:t>
      </w:r>
    </w:p>
    <w:p w:rsidR="00502DD5" w:rsidRPr="00502DD5" w:rsidRDefault="00502DD5" w:rsidP="00502DD5">
      <w:pPr>
        <w:spacing w:after="0" w:line="240" w:lineRule="auto"/>
        <w:rPr>
          <w:rFonts w:ascii="Arial Unicode MS" w:eastAsia="Arial Unicode MS" w:hAnsi="Arial Unicode MS" w:cs="Courier New"/>
          <w:b/>
          <w:bCs/>
          <w:color w:val="008000"/>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color w:val="000000"/>
          <w:sz w:val="20"/>
          <w:szCs w:val="24"/>
        </w:rPr>
        <w:t>"</w:t>
      </w:r>
      <w:r w:rsidRPr="00502DD5">
        <w:rPr>
          <w:rFonts w:ascii="Courier New" w:eastAsia="Times New Roman" w:hAnsi="Courier New" w:cs="Courier New"/>
          <w:b/>
          <w:bCs/>
          <w:color w:val="000000"/>
          <w:sz w:val="20"/>
          <w:szCs w:val="24"/>
        </w:rPr>
        <w:t xml:space="preserve">Art. 2. </w:t>
      </w:r>
      <w:r w:rsidRPr="00502DD5">
        <w:rPr>
          <w:rFonts w:ascii="Courier New" w:eastAsia="Times New Roman" w:hAnsi="Courier New" w:cs="Courier New"/>
          <w:b/>
          <w:bCs/>
          <w:color w:val="008000"/>
          <w:sz w:val="20"/>
          <w:szCs w:val="24"/>
        </w:rPr>
        <w:t>- (1) Persoanele cu handicap sunt acele persoane carora mediul social, neadaptat deficientelor lor fizice, senzoriale, psihice, mentale si/sau asociate, le impiedica total sau le limiteaza accesul cu sanse egale la viata societatii, necesitand masuri de protectie in sprijinul integrarii si incluziunii sociale."</w:t>
      </w:r>
    </w:p>
    <w:p w:rsidR="00502DD5" w:rsidRPr="00502DD5" w:rsidRDefault="00502DD5" w:rsidP="00502DD5">
      <w:pPr>
        <w:spacing w:after="0" w:line="240" w:lineRule="auto"/>
        <w:rPr>
          <w:rFonts w:ascii="Times New Roman" w:eastAsia="Times New Roman" w:hAnsi="Times New Roman" w:cs="Times New Roman" w:hint="eastAsia"/>
          <w:b/>
          <w:bCs/>
          <w:i/>
          <w:iCs/>
          <w:color w:val="0000FF"/>
          <w:sz w:val="24"/>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color w:val="0000FF"/>
          <w:sz w:val="20"/>
          <w:szCs w:val="24"/>
        </w:rPr>
        <w:t>Articolul 2, </w:t>
      </w:r>
      <w:r w:rsidRPr="00502DD5">
        <w:rPr>
          <w:rFonts w:ascii="Courier New" w:eastAsia="Times New Roman" w:hAnsi="Courier New" w:cs="Courier New"/>
          <w:color w:val="0000FF"/>
          <w:sz w:val="20"/>
          <w:szCs w:val="20"/>
        </w:rPr>
        <w:t xml:space="preserve">alineatul (1) </w:t>
      </w:r>
      <w:r w:rsidRPr="00502DD5">
        <w:rPr>
          <w:rFonts w:ascii="Courier New" w:eastAsia="Times New Roman" w:hAnsi="Courier New" w:cs="Courier New"/>
          <w:color w:val="0000FF"/>
          <w:sz w:val="20"/>
          <w:szCs w:val="24"/>
        </w:rPr>
        <w:t xml:space="preserve">modificat de art.I pct.1 din </w:t>
      </w:r>
      <w:hyperlink r:id="rId11" w:history="1">
        <w:r w:rsidRPr="00502DD5">
          <w:rPr>
            <w:rFonts w:ascii="Courier New" w:eastAsia="Times New Roman" w:hAnsi="Courier New" w:cs="Courier New"/>
            <w:sz w:val="20"/>
            <w:szCs w:val="24"/>
          </w:rPr>
          <w:t>OUG 84/2010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(2) De dispozitiile prezentei legi beneficiaza copiii si adultii cu handicap, cetateni romani, cetateni ai altor state sau apatrizi, pe perioada in care au, conform legii, domiciliul ori resedinta in Romania.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3. - Protectia si promovarea drepturilor persoanelor cu handicap au la baza urmatoarele principii: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respectarea drepturilor si a libertatilor fundamentale ale omului;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prevenirea si combaterea discriminarii;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egalizarea sanselor;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egalitatea de tratament in ceea ce priveste incadrarea in munca si ocuparea fortei de munca;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solidaritatea sociala;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responsabilizarea comunitatii;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subsidiaritatea;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h) adaptarea societatii la persoana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i) interesul persoanei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j) abordarea integrata;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k) parteneriatul;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rPr>
        <w:t xml:space="preserve">   l) libertatea optiunii si controlul sau decizia asupra propriei vieti, a serviciilor si formelor de suport de care beneficiaza;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b/>
          <w:bCs/>
          <w:color w:val="008000"/>
          <w:sz w:val="20"/>
        </w:rPr>
        <w:t>  "l) libertatea optiunii, a controlului sau/si a deciziei asupra propriei vieti, a serviciilor si formelor de sprijin de care beneficiaza;</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pct.1 din </w:t>
      </w:r>
      <w:hyperlink r:id="rId12"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m) abordarea centrata pe persoana in furnizarea de servicii;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n) protectie impotriva neglijarii si abuzului;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o) alegerea alternativei celei mai putin restrictive in determinarea sprijinului si asistentei necesare;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rPr>
        <w:t>   p) integrarea si incluziunea sociala a persoanelor cu handicap, cu drepturi si obligatii egale ca toti ceilalti membri ai societatii.</w:t>
      </w:r>
    </w:p>
    <w:p w:rsidR="00502DD5" w:rsidRPr="00502DD5" w:rsidRDefault="00502DD5" w:rsidP="00502DD5">
      <w:pPr>
        <w:spacing w:after="0" w:line="240" w:lineRule="auto"/>
        <w:rPr>
          <w:rFonts w:ascii="Courier New" w:eastAsia="Times New Roman" w:hAnsi="Courier New" w:cs="Courier New"/>
          <w:b/>
          <w:bCs/>
          <w:i/>
          <w:iCs/>
          <w:color w:val="008000"/>
          <w:sz w:val="16"/>
          <w:szCs w:val="20"/>
        </w:rPr>
      </w:pPr>
      <w:r w:rsidRPr="00502DD5">
        <w:rPr>
          <w:rFonts w:ascii="Courier New" w:eastAsia="Times New Roman" w:hAnsi="Courier New" w:cs="Courier New"/>
          <w:b/>
          <w:bCs/>
          <w:color w:val="008000"/>
          <w:sz w:val="20"/>
        </w:rPr>
        <w:t>   p) integrarea si incluziunea sociala a persoanelor cu handicap, cu drepturi si obligatii egale cu ale tuturor celorlalti membri ai societatii, cu respectarea nevoilor specifice persoanelor cu handicap."</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pct.1 din </w:t>
      </w:r>
      <w:hyperlink r:id="rId13"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4. - Autoritatile publice, furnizorii de servicii sociale, reprezentantii societatii civile, precum si persoanele fizice si juridice responsabile de aplicarea prezentei legi au obligatia sa promoveze, sa respecte si sa garanteze drepturile persoanei cu handicap, stabilite in concordanta cu prevederile Cartei sociale europene revizuite, adoptata la Strasbourg la 3 mai 1996, ratificata prin Legea </w:t>
      </w:r>
      <w:hyperlink r:id="rId14" w:history="1">
        <w:r w:rsidRPr="00502DD5">
          <w:rPr>
            <w:rFonts w:ascii="Courier New" w:eastAsia="Times New Roman" w:hAnsi="Courier New" w:cs="Courier New"/>
            <w:sz w:val="20"/>
          </w:rPr>
          <w:t>nr. 74/1999</w:t>
        </w:r>
      </w:hyperlink>
      <w:r w:rsidRPr="00502DD5">
        <w:rPr>
          <w:rFonts w:ascii="Courier New" w:eastAsia="Times New Roman" w:hAnsi="Courier New" w:cs="Courier New"/>
          <w:color w:val="000000"/>
          <w:sz w:val="20"/>
          <w:szCs w:val="20"/>
        </w:rPr>
        <w:t xml:space="preserve">, precum si cu celelalte acte interne si internationale in materie la care Romania este parte.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5. - In intelesul prezentei legi, termenii si expresiile folosite au urmatoarele semnificatii: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 acces neingradit al persoanei cu handicap - accesul fara limitari sau restrictii la mediul fizic, informational si comunicational;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accesibilitate - ansamblul de masuri si lucrari de adaptare a mediului fizic, precum si a mediului informational si comunicational conform nevoilor persoanelor cu handicap, factor esential de exercitare a drepturilor si de indeplinire a obligatiilor persoanelor cu handicap in societate;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adaptare - procesul de transformare a mediului fizic si informational, a produselor sau sistemelor, pentru a le face disponibile si persoanelor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4. adaptare rezonabila la locul de munca - totalitatea modificarilor facute de angajator pentru a facilita exercitarea dreptului la munca al persoanei cu handicap; presupune modificarea programului de lucru, achizitionarea de echipament, dispozitive si tehnologii asistive si alte masuri asemenea;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b/>
          <w:bCs/>
          <w:color w:val="008000"/>
          <w:sz w:val="20"/>
          <w:szCs w:val="20"/>
        </w:rPr>
        <w:t>   "4. adaptare rezonabila la locul de munca - totalitatea modificarilor facute de angajator pentru a facilita exercitarea dreptului la munca al persoanei cu handicap; presupune modificarea si/sau adaptarea programului de lucru in conformitate cu potentialul functional al persoanei cu handicap, achizitionarea de echipament asistiv, dispozitive si tehnologii asistive si alte masuri asemenea;</w:t>
      </w:r>
      <w:r w:rsidRPr="00502DD5">
        <w:rPr>
          <w:rFonts w:ascii="Courier New" w:eastAsia="Times New Roman" w:hAnsi="Courier New" w:cs="Courier New"/>
          <w:sz w:val="20"/>
          <w:szCs w:val="20"/>
        </w:rPr>
        <w:br/>
      </w: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pct.2 din </w:t>
      </w:r>
      <w:hyperlink r:id="rId15"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i/>
          <w:iCs/>
          <w:vanish/>
          <w:sz w:val="16"/>
          <w:szCs w:val="20"/>
        </w:rPr>
        <w:t>   5. angajare asistata - optiunea de angajare care faciliteaza munca in locuri de munca obisnuite de pe piata competitiva a muncii si care presupune oferirea de sprijin in cautarea locului de munca si la locul de munca, transport, tehnologii ajutatoare, instruire, specializare;</w:t>
      </w:r>
      <w:r w:rsidRPr="00502DD5">
        <w:rPr>
          <w:rFonts w:ascii="Courier New" w:eastAsia="Times New Roman" w:hAnsi="Courier New" w:cs="Courier New"/>
          <w:color w:val="000000"/>
          <w:sz w:val="20"/>
          <w:szCs w:val="20"/>
        </w:rPr>
        <w:t xml:space="preserve"> </w:t>
      </w:r>
    </w:p>
    <w:p w:rsidR="00502DD5" w:rsidRPr="00502DD5" w:rsidRDefault="00502DD5" w:rsidP="00502DD5">
      <w:pPr>
        <w:spacing w:after="0" w:line="240" w:lineRule="auto"/>
        <w:rPr>
          <w:rFonts w:ascii="Courier New" w:eastAsia="Times New Roman" w:hAnsi="Courier New" w:cs="Courier New" w:hint="eastAsia"/>
          <w:b/>
          <w:bCs/>
          <w:i/>
          <w:iCs/>
          <w:color w:val="008000"/>
          <w:sz w:val="16"/>
          <w:szCs w:val="20"/>
        </w:rPr>
      </w:pPr>
      <w:r w:rsidRPr="00502DD5">
        <w:rPr>
          <w:rFonts w:ascii="Courier New" w:eastAsia="Times New Roman" w:hAnsi="Courier New" w:cs="Courier New"/>
          <w:b/>
          <w:bCs/>
          <w:color w:val="008000"/>
          <w:sz w:val="20"/>
        </w:rPr>
        <w:lastRenderedPageBreak/>
        <w:t>   5. angajare asistata - optiunea de angajare care faciliteaza munca in locurile de munca obisnuite de pe piata competitiva a muncii si care presupune oferirea de sprijin in cautarea locului de munca si la locul de munca, transport, tehnologii ajutatoare, instruire, specializare si adaptarea sarcinilor in conformitate cu potentialul persoanei cu handicap;</w:t>
      </w:r>
    </w:p>
    <w:p w:rsidR="00502DD5" w:rsidRPr="00502DD5" w:rsidRDefault="00502DD5" w:rsidP="00502DD5">
      <w:pPr>
        <w:spacing w:after="0" w:line="240" w:lineRule="auto"/>
        <w:rPr>
          <w:rFonts w:ascii="Times New Roman" w:eastAsia="Times New Roman" w:hAnsi="Times New Roman" w:cs="Times New Roman"/>
          <w:b/>
          <w:bCs/>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Times New Roman" w:eastAsia="Times New Roman" w:hAnsi="Times New Roman" w:cs="Times New Roman"/>
          <w:b/>
          <w:bCs/>
          <w:sz w:val="24"/>
          <w:szCs w:val="24"/>
        </w:rPr>
        <w:t xml:space="preserve">  Modificat de art.unic pct.2 din </w:t>
      </w:r>
      <w:hyperlink r:id="rId16" w:history="1">
        <w:r w:rsidRPr="00502DD5">
          <w:rPr>
            <w:rFonts w:ascii="Times New Roman" w:eastAsia="Times New Roman" w:hAnsi="Times New Roman" w:cs="Times New Roman"/>
            <w:b/>
            <w:bCs/>
            <w:sz w:val="24"/>
            <w:szCs w:val="24"/>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6. asistent personal al persoanei cu handicap grav - persoana care supravegheaza, acorda asistenta si ingrijire copilului sau adultului cu handicap grav, pe baza planului de recuperare pentru copilul cu handicap, respectiv a planului individual de servicii al persoanei adulte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7. asistent personal profesionist - persoana fizica atestata care asigura la domiciliul sau ingrijirea si protectia adultului cu handicap grav sau accentuat, aflat in conditiile precizate de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8. asistenta vie - include asistenta animala, ca de exemplu, cainele-ghid;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9. atelier protejat - spatiul adaptat nevoilor persoanelor cu handicap, unde acestea desfasoara activitati de formare, dezvoltare si perfectionare a abilitatilor; poate functiona in locatii din comunitate, in centre de zi, in centre rezidentiale si in unitati de invatamant speciale;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10. bugetul personal complementar - stabileste limitele cheltuielilor personale din cursul unei luni, in functie de gradul de handicap, pentru plata taxei de abonament radio/TV, a abonamentului telefonic cu impulsuri incluse si a taxei pentru abonamentul la curentul electric;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11. cai si mijloace de acces - elementele prin care se asigura accesul in cladirile publice si care asigura posibilitatea deplasarii persoanelor cu handicap in interiorul cladirii;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12. cerinte educative speciale - necesitatile educationale suplimentare, complementare obiectivelor generale ale educatiei adaptate particularitatilor individuale si celor caracteristice unei anumite deficiente sau tulburari/dificultati de invatare, precum si o asistenta complexa de tip medical, social etc.;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13. cladiri de utilitate publica - cladirile apartinand institutiilor publice si private care ofera populatiei diferite tipuri de servicii;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14. comisie de evaluare a persoanelor adulte cu handicap - organul de specialitate fara personalitate juridica in subordinea consiliilor judetene, respectiv a consiliilor locale ale sectoarelor municipiului Bucuresti, ale carei atributii principale sunt stabilite prin prezenta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15. contractare - procedura de finantare/cofinantare de catre autoritatile administratiei publice locale a serviciilor sociale publice realizate de furnizorii privati de servicii sociale, acreditati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16. dizabilitate - termenul generic pentru afectari/deficiente, limitari de activitate si restrictii de participare, definite conform Clasificarii internationale a functionarii, dizabilitatii si sanatatii, adoptata si aprobata de Organizatia Mondiala a Sanatatii, si care releva aspectul negativ al interactiunii individ-context;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17. egalizarea sanselor - procesul prin care diferitele structuri sociale si de mediu, infrastructura, serviciile, activitatile informative sau documentare devin disponibile si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18. incluziune sociala - setul de masuri si actiuni multidimensionale din domeniile protectiei sociale, ocuparii fortei de munca, locuirii, educatiei, sanatatii, informarii si comunicarii, mobilitatii, securitatii, justitiei si culturii, destinate combaterii excluziunii sociale;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19. indemnizatie lunara - prestatia sociala lunara reprezentand sume de bani acordate persoanelor cu handicap de natura sa faciliteze egalizarea de sanse, asigurarea unei vieti autonome si favorizarea incluziunii lor sociale;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20. integrare sociala - procesul de interactiune dintre individ sau grup si mediul social, prin intermediul caruia se realizeaza un echilibru functional al partilor;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21. insotitor - persoana care acompaniaza persoana cu handicap si care beneficiaza de drepturi in conditiile prevazute de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22. loc de munca protejat - spatiul aferent activitatii persoanei cu handicap, adaptat nevoilor acesteia, care include cel putin locul de munca, echipamentul, toaleta si caile de acces;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23. manager de caz - membrul echipei pluridisciplinare care coordoneaza, monitorizeaza si evalueaza indeplinirea planului individual de servicii, precum si masurile luate in legatura cu adultul cu handicap; </w:t>
      </w:r>
    </w:p>
    <w:p w:rsidR="00502DD5" w:rsidRPr="00502DD5" w:rsidRDefault="00502DD5" w:rsidP="00502DD5">
      <w:pPr>
        <w:spacing w:after="0" w:line="240" w:lineRule="auto"/>
        <w:rPr>
          <w:rFonts w:ascii="Courier New" w:eastAsia="Times New Roman" w:hAnsi="Courier New" w:cs="Courier New"/>
          <w:b/>
          <w:bCs/>
          <w:color w:val="008000"/>
          <w:sz w:val="20"/>
          <w:szCs w:val="20"/>
          <w:lang w:val="fr-FR"/>
        </w:rPr>
      </w:pPr>
      <w:r w:rsidRPr="00502DD5">
        <w:rPr>
          <w:rFonts w:ascii="Courier New" w:eastAsia="Times New Roman" w:hAnsi="Courier New" w:cs="Courier New"/>
          <w:b/>
          <w:bCs/>
          <w:color w:val="008000"/>
          <w:sz w:val="20"/>
          <w:szCs w:val="20"/>
          <w:lang w:val="fr-FR"/>
        </w:rPr>
        <w:t xml:space="preserve">   “23</w:t>
      </w:r>
      <w:r w:rsidRPr="00502DD5">
        <w:rPr>
          <w:rFonts w:ascii="Courier New" w:eastAsia="Times New Roman" w:hAnsi="Courier New" w:cs="Courier New"/>
          <w:b/>
          <w:bCs/>
          <w:color w:val="008000"/>
          <w:sz w:val="20"/>
          <w:szCs w:val="20"/>
          <w:vertAlign w:val="superscript"/>
          <w:lang w:val="fr-FR"/>
        </w:rPr>
        <w:t>1</w:t>
      </w:r>
      <w:r w:rsidRPr="00502DD5">
        <w:rPr>
          <w:rFonts w:ascii="Courier New" w:eastAsia="Times New Roman" w:hAnsi="Courier New" w:cs="Courier New"/>
          <w:b/>
          <w:bCs/>
          <w:color w:val="008000"/>
          <w:sz w:val="20"/>
          <w:szCs w:val="20"/>
          <w:lang w:val="fr-FR"/>
        </w:rPr>
        <w:t>. masuri de protectie - masuri stabilite de comisia de evaluare a persoanelor adulte cu handicap, cuprinse in programul individual de reabilitare si integrare sociala, de tip: asistent personal, asistent personal profesionist, servicii sociale la domiciliu sau centre de zi sau rezidentiale.”</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00FF"/>
          <w:sz w:val="20"/>
          <w:szCs w:val="20"/>
          <w:lang w:val="fr-FR"/>
        </w:rPr>
        <w:t xml:space="preserve">    Completat de art.I pct.1 din </w:t>
      </w:r>
      <w:hyperlink r:id="rId17" w:history="1">
        <w:r w:rsidRPr="00502DD5">
          <w:rPr>
            <w:rFonts w:ascii="Courier New" w:eastAsia="Times New Roman" w:hAnsi="Courier New" w:cs="Courier New"/>
            <w:b/>
            <w:bCs/>
            <w:sz w:val="20"/>
            <w:lang w:val="fr-FR"/>
          </w:rPr>
          <w:t>OUG 69/2018</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24. plan individual de servicii - documentul care fixeaza obiective pe termen scurt, mediu si lung, precizand modalitatile de interventie si sprijin pentru adultii cu handicap, prin care se realizeaza activitatile si serviciile precizate in programul individual de reabilitare si integrare sociala;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25. program individual de reabilitare si integrare sociala - documentul elaborat de comisia de evaluare a persoanelor adulte cu handicap, in care sunt precizate activitatile si serviciile de care adultul cu handicap are nevoie in procesul de integrare sociala;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26. reprezentant legal - parintele sau persoana desemnata, potrivit legii, sa exercite drepturile si sa indeplineasca obligatiile fata de persoana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27. sanse egale - rezultatul procesului de egalizare a sanselor, prin care diferitele structuri ale societatii si mediului sunt accesibile tuturor, inclusiv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28. tehnologie asistiva si de acces - tehnologia care asigura accesul cu sanse egale al persoanelor cu handicap la mediul fizic, informational si comunicational; </w:t>
      </w:r>
    </w:p>
    <w:p w:rsidR="00502DD5" w:rsidRPr="00502DD5" w:rsidRDefault="00502DD5" w:rsidP="00502DD5">
      <w:pPr>
        <w:spacing w:after="0" w:line="240" w:lineRule="auto"/>
        <w:rPr>
          <w:rFonts w:ascii="Times New Roman" w:eastAsia="Times New Roman" w:hAnsi="Times New Roman" w:cs="Courier New"/>
          <w:i/>
          <w:iCs/>
          <w:vanish/>
          <w:sz w:val="16"/>
          <w:szCs w:val="18"/>
        </w:rPr>
      </w:pPr>
      <w:r w:rsidRPr="00502DD5">
        <w:rPr>
          <w:rFonts w:ascii="Courier New" w:eastAsia="Times New Roman" w:hAnsi="Courier New" w:cs="Courier New"/>
          <w:i/>
          <w:iCs/>
          <w:vanish/>
          <w:sz w:val="16"/>
          <w:szCs w:val="20"/>
        </w:rPr>
        <w:t xml:space="preserve">   29. unitate protejata autorizata - operatorul economic de drept public sau privat, cu gestiune proprie, in cadrul caruia cel putin 30% din numarul total de angajati cu contract individual de munca sunt persoane cu handicap. </w:t>
      </w:r>
      <w:r w:rsidRPr="00502DD5">
        <w:rPr>
          <w:rFonts w:ascii="Times New Roman" w:eastAsia="Times New Roman" w:hAnsi="Times New Roman" w:cs="Courier New"/>
          <w:i/>
          <w:iCs/>
          <w:vanish/>
          <w:sz w:val="16"/>
          <w:szCs w:val="18"/>
        </w:rPr>
        <w:br/>
      </w:r>
      <w:r w:rsidRPr="00502DD5">
        <w:rPr>
          <w:rFonts w:ascii="Courier New" w:eastAsia="Times New Roman" w:hAnsi="Courier New" w:cs="Courier New"/>
          <w:b/>
          <w:bCs/>
          <w:color w:val="008000"/>
          <w:sz w:val="20"/>
          <w:szCs w:val="20"/>
        </w:rPr>
        <w:t>   29. unitate protejata autorizata - entitatea de drept public sau privat, cu gestiune proprie, in cadrul careia sunt angajate minimum 3 persoane cu handicap, care reprezinta cel putin 30% din numarul total al angajatilor, iar timpul de lucru cumulat al acestora reprezinta cel putin 50% din totalul timpului de lucru al tuturor angajatilor, precum si orice forma de organizare, potrivit legii, aleasa pentru desfasurarea unei activitati economice de catre o persoana fizica detinatoare a unui certificat de incadrare in grad de handicap;</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pct.2 din </w:t>
      </w:r>
      <w:hyperlink r:id="rId18"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p>
    <w:p w:rsidR="00502DD5" w:rsidRPr="00502DD5" w:rsidRDefault="00502DD5" w:rsidP="00502DD5">
      <w:pPr>
        <w:spacing w:after="0" w:line="240" w:lineRule="auto"/>
        <w:jc w:val="center"/>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lastRenderedPageBreak/>
        <w:t> </w:t>
      </w:r>
      <w:r w:rsidRPr="00502DD5">
        <w:rPr>
          <w:rFonts w:ascii="Courier New" w:eastAsia="Times New Roman" w:hAnsi="Courier New" w:cs="Courier New"/>
          <w:b/>
          <w:bCs/>
          <w:color w:val="000000"/>
          <w:sz w:val="20"/>
          <w:szCs w:val="20"/>
        </w:rPr>
        <w:t>  CAPITOLUL II</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Drepturile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 - Persoanele cu handicap beneficiaza de drepturi 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ocrotirea sanatatii - prevenire, tratament si recuperare;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educatie si formare profesionala;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ocuparea si adaptarea locului de munca, orientare si reconversie profesionala;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asistenta sociala, respectiv servicii sociale si prestatii sociale;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locuinta, amenajarea mediului de viata personal ambiant, transport, acces la mediul fizic, informational si comunicational;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petrecerea timpului liber, acces la cultura, sport, turism;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asistenta juridica;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h) facilitati fiscale;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i) evaluare si reevaluare prin examinarea la domiciliu a persoanelor nedeplasabile de catre membrii comisiei de evaluare, la un interval de 2 ani.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 - (1) Promovarea si respectarea drepturilor persoanelor cu handicap revin, in principal, autoritatilor administratiei publice locale unde isi are domiciliul sau resedinta persoana cu handicap si, in subsidiar, respectiv complementar, autoritatilor administratiei publice centrale, societatii civile si familiei sau reprezentantului legal al persoanei cu handicap.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(2) In baza principiului egalizarii sanselor, autoritatile publice competente au obligatia sa asigure resursele financiare necesare si sa ia masuri specifice pentru ca persoanele cu handicap sa aiba acces nemijlocit si neingradit la servicii.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"(3) Legitimatia acordata persoanelor cu handicap este eliberata de directiile generale de asistenta sociala si protectia copilului judetene, respectiv ale sectoarelor municipiului Bucuresti, costurile fiind suportate din bugetele acestora, si este valabila si recunoscuta pe intreg teritoriul tarii.</w:t>
      </w:r>
    </w:p>
    <w:p w:rsidR="00502DD5" w:rsidRPr="00502DD5" w:rsidRDefault="00502DD5" w:rsidP="00502DD5">
      <w:pPr>
        <w:spacing w:after="0" w:line="240" w:lineRule="auto"/>
        <w:rPr>
          <w:rFonts w:ascii="Courier New" w:eastAsia="Times New Roman" w:hAnsi="Courier New" w:cs="Courier New"/>
          <w:b/>
          <w:bCs/>
          <w:color w:val="008000"/>
          <w:sz w:val="20"/>
          <w:szCs w:val="20"/>
          <w:lang w:val="fr-FR"/>
        </w:rPr>
      </w:pPr>
      <w:r w:rsidRPr="00502DD5">
        <w:rPr>
          <w:rFonts w:ascii="Courier New" w:eastAsia="Times New Roman" w:hAnsi="Courier New" w:cs="Courier New"/>
          <w:b/>
          <w:bCs/>
          <w:color w:val="0000FF"/>
          <w:sz w:val="20"/>
          <w:szCs w:val="20"/>
        </w:rPr>
        <w:t xml:space="preserve">    </w:t>
      </w:r>
      <w:r w:rsidRPr="00502DD5">
        <w:rPr>
          <w:rFonts w:ascii="Courier New" w:eastAsia="Times New Roman" w:hAnsi="Courier New" w:cs="Courier New"/>
          <w:b/>
          <w:bCs/>
          <w:color w:val="0000FF"/>
          <w:sz w:val="20"/>
          <w:szCs w:val="20"/>
          <w:lang w:val="fr-FR"/>
        </w:rPr>
        <w:t xml:space="preserve">Completat de art.I pct.2 din </w:t>
      </w:r>
      <w:hyperlink r:id="rId19" w:history="1">
        <w:r w:rsidRPr="00502DD5">
          <w:rPr>
            <w:rFonts w:ascii="Courier New" w:eastAsia="Times New Roman" w:hAnsi="Courier New" w:cs="Courier New"/>
            <w:b/>
            <w:bCs/>
            <w:sz w:val="20"/>
            <w:lang w:val="fr-FR"/>
          </w:rPr>
          <w:t>OUG 69/2018</w:t>
        </w:r>
      </w:hyperlink>
      <w:r w:rsidRPr="00502DD5">
        <w:rPr>
          <w:rFonts w:ascii="Courier New" w:eastAsia="Times New Roman" w:hAnsi="Courier New" w:cs="Courier New"/>
          <w:b/>
          <w:bCs/>
          <w:color w:val="008000"/>
          <w:sz w:val="20"/>
          <w:szCs w:val="20"/>
          <w:lang w:val="fr-FR"/>
        </w:rPr>
        <w:br/>
        <w:t xml:space="preserve">   (4) Modelul legitimatiei este aprobat prin ordin al ministrului muncii si justitiei sociale."</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00FF"/>
          <w:sz w:val="20"/>
          <w:szCs w:val="20"/>
          <w:lang w:val="fr-FR"/>
        </w:rPr>
        <w:t xml:space="preserve">    Completat de art.I pct.2 din </w:t>
      </w:r>
      <w:hyperlink r:id="rId20" w:history="1">
        <w:r w:rsidRPr="00502DD5">
          <w:rPr>
            <w:rFonts w:ascii="Courier New" w:eastAsia="Times New Roman" w:hAnsi="Courier New" w:cs="Courier New"/>
            <w:b/>
            <w:bCs/>
            <w:sz w:val="20"/>
            <w:lang w:val="fr-FR"/>
          </w:rPr>
          <w:t>OUG 69/2018</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8. - (1) Autoritatea Nationala pentru Persoanele cu Handicap si celelalte autoritati publice centrale si locale au obligatia sa asigure, potrivit prezentei legi, conditiile necesare pentru integrarea si incluziunea sociala a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Autoritatea Nationala pentru Persoanele cu Handicap elaboreaza politici si asigura monitorizarea si controlul respectarii drepturilor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In vederea realizarii dispozitiilor prevazute la alin. (2), Autoritatea Nationala pentru Persoanele cu Handicap poate incheia parteneriate cu organizatii neguvernamentale ale persoanelor cu handicap, care reprezinta interesele acestora sau care desfasoara activitati in domeniul promovarii si apararii drepturilor omului.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SECTIUNEA 1</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Sanatate si recuperare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color w:val="000000"/>
          <w:sz w:val="24"/>
          <w:szCs w:val="24"/>
        </w:rPr>
        <w:br/>
      </w:r>
      <w:r w:rsidRPr="00502DD5">
        <w:rPr>
          <w:rFonts w:ascii="Courier New" w:eastAsia="Times New Roman" w:hAnsi="Courier New" w:cs="Courier New"/>
          <w:color w:val="000000"/>
          <w:sz w:val="20"/>
          <w:szCs w:val="20"/>
        </w:rPr>
        <w:t xml:space="preserve">   Art. 9. - (1) Pentru protectia sanatatii fizice si mentale a persoanelor cu handicap, autoritatile publice au obligatia sa ia urmatoarele masuri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includa nevoile persoanelor cu handicap si ale familiilor acestora in toate politicile, strategiile si programele de dezvoltare regionala, </w:t>
      </w:r>
      <w:r w:rsidRPr="00502DD5">
        <w:rPr>
          <w:rFonts w:ascii="Courier New" w:eastAsia="Times New Roman" w:hAnsi="Courier New" w:cs="Courier New"/>
          <w:color w:val="000000"/>
          <w:sz w:val="20"/>
          <w:szCs w:val="20"/>
        </w:rPr>
        <w:lastRenderedPageBreak/>
        <w:t xml:space="preserve">judeteana sau locala, precum si in programele guvernamentale de ocrotire a sanatatii;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creeze conditii de disponibilitate, respectiv de transport, infrastructura, retele de comunicare, a serviciilor medicale si sociomedicale;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infiinteze si sa sustina centre de reabilitare specializate pe tipuri de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creeze conditii pentru asigurarea tehnologiei asistive si de acces;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sa dezvolte programe de prevenire a aparitiei handicapului;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sa sprijine accesul la tratamentul balnear si de recuperare;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sa includa si sa recunoasca sportul ca mijloc de recuperare, dezvoltand programe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Persoanele cu handicap, familiile acestora sau reprezentantii lor legali au dreptul la toate informatiile referitoare la diagnosticul medical si de recuperare/reabilitare, la serviciile si programele disponibile, in toate stadiile acestora, precum si la drepturile si obligatiile in domeniu.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Art. 10. –(1) Persoanele cu handicap beneficiaza de asistenta medicala gratuita, inclusiv de medicamente gratuite, atat pentru tratamentul ambulatoriu, cat si pe timpul spitalizarii, in cadrul sistemului de asigurari sociale de sanatate, in conditiile stabilite prin contractul-cadru. </w:t>
      </w:r>
    </w:p>
    <w:p w:rsidR="00502DD5" w:rsidRPr="00502DD5" w:rsidRDefault="00502DD5" w:rsidP="00502DD5">
      <w:pPr>
        <w:spacing w:after="0" w:line="240" w:lineRule="auto"/>
        <w:rPr>
          <w:rFonts w:ascii="Times New Roman" w:eastAsia="Times New Roman" w:hAnsi="Times New Roman" w:cs="Times New Roman"/>
          <w:b/>
          <w:bCs/>
          <w:i/>
          <w:iCs/>
          <w:color w:val="008000"/>
          <w:sz w:val="16"/>
          <w:szCs w:val="24"/>
        </w:rPr>
      </w:pPr>
      <w:r w:rsidRPr="00502DD5">
        <w:rPr>
          <w:rFonts w:ascii="Courier New" w:eastAsia="Times New Roman" w:hAnsi="Courier New" w:cs="Courier New"/>
          <w:b/>
          <w:bCs/>
          <w:color w:val="008000"/>
          <w:sz w:val="20"/>
        </w:rPr>
        <w:t>   "(2) Persoanele care solicita incadrarea in grad de handicap beneficiaza de gratuitate pentru obtinerea documentelor medicale si pentru evaluarile medicale si psihologice solicitate in vederea intocmirii dosarului de evaluare complexa, in baza alocarilor din bugetul Fondului national unic de asigurari sociale de sanatate."</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Completat de art.unic pct.3 din </w:t>
      </w:r>
      <w:hyperlink r:id="rId21"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11. - (1) In vederea asigurarii asistentei de recuperare/reabilitare, persoanele cu handicap au dreptul 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dispozitive medicale gratuite in ambulatoriu, conform listei si in conditiile prevazute in Contractul-cadru privind conditiile acordarii asistentei medicale in cadrul sistemului asigurarilor sociale de sanatate si a normelor sale de aplicare;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servicii gratuite de cazare si masa si pentru insotitorul copilului cu handicap grav sau accentuat ori al adultului cu handicap grav sau accentuat in unitatile sanitare cu paturi, sanatorii si statiuni balneare, la recomandarea medicului de familie ori a medicului specialist, asigurate de la Fondul national unic de asigurari sociale de sanatate, conform Contractului-cadru privind conditiile acordarii asistentei medicale in cadrul sistemului de asigurari sociale de sanatate;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un bilet gratuit de tratament balnear, in cursul unui an, pe baza programului individual de reabilitare si integrare sociala si a recomandarii medicului de familie sau a medicului specialist.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 termen de maximum 30 de zile de la data depunerii documentatiei de catre persoana cu handicap sau reprezentantul legal al acesteia, casele de asigurari de sanatate au obligatia sa emita decizia ori aprobarea de plata pentru fiecare dispozitiv medical sau tip de dispozitiv medical acordat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Contravaloarea pretului de referinta pentru produsele prevazute la alin. (1) lit. a) se suporta integral din Fondul national unic de asigurari sociale de sanatate, prin casa de asigurari de sanatate de care apartine asiguratul. </w:t>
      </w:r>
    </w:p>
    <w:p w:rsidR="00502DD5" w:rsidRPr="00502DD5" w:rsidRDefault="00502DD5" w:rsidP="00502DD5">
      <w:pPr>
        <w:spacing w:after="0" w:line="240" w:lineRule="auto"/>
        <w:rPr>
          <w:rFonts w:ascii="Courier New" w:eastAsia="Times New Roman" w:hAnsi="Courier New" w:cs="Courier New"/>
          <w:color w:val="000000"/>
          <w:sz w:val="20"/>
          <w:szCs w:val="18"/>
        </w:rPr>
      </w:pPr>
      <w:r w:rsidRPr="00502DD5">
        <w:rPr>
          <w:rFonts w:ascii="Courier New" w:eastAsia="Times New Roman" w:hAnsi="Courier New" w:cs="Courier New"/>
          <w:color w:val="000000"/>
          <w:sz w:val="20"/>
          <w:szCs w:val="20"/>
        </w:rPr>
        <w:t>   (4) Numarul biletelor de tratament balnear gratuit care se acorda adultilor cu handicap se stabileste proportional cu numarul potentialilor beneficiari fata de numarul total al biletelor de tratament balnear gratuit stabilite prin legea anuala a bugetului asigurarilor sociale de stat.</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rPr>
          <w:rFonts w:ascii="Arial Unicode MS" w:eastAsia="Arial Unicode MS" w:hAnsi="Arial Unicode MS" w:cs="Arial Unicode MS"/>
          <w:b/>
          <w:bCs/>
          <w:color w:val="0000FF"/>
          <w:sz w:val="24"/>
          <w:szCs w:val="24"/>
        </w:rPr>
      </w:pPr>
      <w:r w:rsidRPr="00502DD5">
        <w:rPr>
          <w:rFonts w:ascii="Courier New" w:eastAsia="Times New Roman" w:hAnsi="Courier New" w:cs="Courier New"/>
          <w:b/>
          <w:bCs/>
          <w:color w:val="0000FF"/>
          <w:sz w:val="20"/>
          <w:szCs w:val="20"/>
        </w:rPr>
        <w:t xml:space="preserve">  Art. 12-14, abrogate de art.VII alin.(2) din </w:t>
      </w:r>
      <w:hyperlink r:id="rId22" w:history="1">
        <w:r w:rsidRPr="00502DD5">
          <w:rPr>
            <w:rFonts w:ascii="Courier New" w:eastAsia="Times New Roman" w:hAnsi="Courier New" w:cs="Courier New"/>
            <w:b/>
            <w:bCs/>
            <w:sz w:val="20"/>
          </w:rPr>
          <w:t>OUG 124/2011</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lastRenderedPageBreak/>
        <w:t>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Art. 12. - (1) Persoana care are in ingrijire, supraveghere si intretinere un copil cu handicap beneficiaza, dupa caz, de urmatoarele drepturi: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a) concediu si indemnizatie pentru cresterea copilului cu handicap sau, dupa caz, stimulent lunar, pana la implinirea de catre acesta a varstei de 3 ani, in conditiile de acordare prevazute de Ordonanta de urgenta a Guvernului </w:t>
      </w:r>
      <w:hyperlink r:id="rId23" w:history="1">
        <w:r w:rsidRPr="00502DD5">
          <w:rPr>
            <w:rFonts w:ascii="Courier New" w:eastAsia="Times New Roman" w:hAnsi="Courier New" w:cs="Courier New"/>
            <w:i/>
            <w:iCs/>
            <w:vanish/>
            <w:sz w:val="16"/>
          </w:rPr>
          <w:t>nr. 148/2005</w:t>
        </w:r>
      </w:hyperlink>
      <w:r w:rsidRPr="00502DD5">
        <w:rPr>
          <w:rFonts w:ascii="Courier New" w:eastAsia="Times New Roman" w:hAnsi="Courier New" w:cs="Courier New"/>
          <w:i/>
          <w:iCs/>
          <w:vanish/>
          <w:sz w:val="16"/>
        </w:rPr>
        <w:t xml:space="preserve"> privind sustinerea familiei in vederea cresterii copilului, cu modificarile si completarile ulterioare, aprobata cu modificari si completari prin Legea </w:t>
      </w:r>
      <w:hyperlink r:id="rId24" w:history="1">
        <w:r w:rsidRPr="00502DD5">
          <w:rPr>
            <w:rFonts w:ascii="Courier New" w:eastAsia="Times New Roman" w:hAnsi="Courier New" w:cs="Courier New"/>
            <w:i/>
            <w:iCs/>
            <w:vanish/>
            <w:sz w:val="16"/>
          </w:rPr>
          <w:t>nr. 7/2007</w:t>
        </w:r>
      </w:hyperlink>
      <w:r w:rsidRPr="00502DD5">
        <w:rPr>
          <w:rFonts w:ascii="Courier New" w:eastAsia="Times New Roman" w:hAnsi="Courier New" w:cs="Courier New"/>
          <w:i/>
          <w:iCs/>
          <w:vanish/>
          <w:sz w:val="16"/>
        </w:rPr>
        <w:t xml:space="preserv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b) concediu si o indemnizatie pentru cresterea copilului cu handicap in cuantum de 450 lei, pentru copilul cu handicap cu varsta cuprinsa intre 3 si 7 ani;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c) program de lucru redus la 4 ore pentru parintele care are in ingrijire copilul cu handicap grav sau accentuat, pana la implinirea de catre acesta a varstei de 18 ani, la solicitarea parintelui;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d) concedii medicale, acordate in conditiile legii, pentru ingrijirea copilului cu handicap care necesita internare, tratament ambulatoriu sau la domiciliu pentru afectiuni intercurente, precum si pentru recuperare/reabilitare, pana la implinirea de catre copil a varstei de 18 ani;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e) indemnizatie lunara pentru cresterea copilului cu handicap, in cuantum de 450 lei, acordata persoanei cu handicap care nu realizeaza alte venituri in afara celor prevazute la art. 58 alin. (4) lit. a), pana la implinirea de catre copil a varstei de 3 ani;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f) indemnizatie lunara pentru cresterea copilului cu handicap, in cuantum de 300 lei, acordata persoanei cu handicap care nu realizeaza alte venituri in afara celor prevazute la art. 58 alin. (4) lit. a), pentru copilul cu varsta cuprinsa intre 3 si 7 ani;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g) indemnizatie lunara pentru cresterea copilului cu handicap, in cuantum de 300 lei, acordata persoanei care nu indeplineste conditiile prevazute de Ordonanta de urgenta a Guvernului </w:t>
      </w:r>
      <w:hyperlink r:id="rId25" w:history="1">
        <w:r w:rsidRPr="00502DD5">
          <w:rPr>
            <w:rFonts w:ascii="Courier New" w:eastAsia="Times New Roman" w:hAnsi="Courier New" w:cs="Courier New"/>
            <w:i/>
            <w:iCs/>
            <w:vanish/>
            <w:sz w:val="16"/>
          </w:rPr>
          <w:t>nr. 148/2005</w:t>
        </w:r>
      </w:hyperlink>
      <w:r w:rsidRPr="00502DD5">
        <w:rPr>
          <w:rFonts w:ascii="Courier New" w:eastAsia="Times New Roman" w:hAnsi="Courier New" w:cs="Courier New"/>
          <w:i/>
          <w:iCs/>
          <w:vanish/>
          <w:sz w:val="16"/>
        </w:rPr>
        <w:t xml:space="preserve">, cu modificarile si completarile ulterioare, aprobata cu modificari si completari prin Legea </w:t>
      </w:r>
      <w:hyperlink r:id="rId26" w:history="1">
        <w:r w:rsidRPr="00502DD5">
          <w:rPr>
            <w:rFonts w:ascii="Courier New" w:eastAsia="Times New Roman" w:hAnsi="Courier New" w:cs="Courier New"/>
            <w:i/>
            <w:iCs/>
            <w:vanish/>
            <w:sz w:val="16"/>
          </w:rPr>
          <w:t>nr. 7/2007</w:t>
        </w:r>
      </w:hyperlink>
      <w:r w:rsidRPr="00502DD5">
        <w:rPr>
          <w:rFonts w:ascii="Courier New" w:eastAsia="Times New Roman" w:hAnsi="Courier New" w:cs="Courier New"/>
          <w:i/>
          <w:iCs/>
          <w:vanish/>
          <w:sz w:val="16"/>
        </w:rPr>
        <w:t xml:space="preserve">, pana la implinirea de catre copil a varstei de 3 ani, iar pentru copilul cu varsta cuprinsa intre 3 si 7 ani un ajutor lunar in cuantum de 150 lei;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h) alocatie lunara de plasament, acordata in conditiile legii, in cuantum majorat cu 50%.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(2) Persoana cu handicap care are in ingrijire, supraveghere si intretinere un copil si care nu realizeaza alte venituri in afara celor prevazute la art. 58 alin. (4) lit. a) beneficiaza de indemnizatie pentru cresterea copilului in cuantum de 450 lei pana la implinirea de catre copil a varstei de 2 ani si de un ajutor lunar pentru cresterea copilului in cuantum de 150 lei pentru copilul cu varsta cuprinsa intre 2 si 7 ani.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(3) De drepturile prevazute la alin. (1) si (2) beneficiaza, la cerere, unul dintre parinti, persoana careia i s-a incredintat copilul in vederea adoptiei, persoana care a adoptat copilul sau care are copilul in plasament ori in plasament in regim de urgenta, precum si persoana care a fost numita tutore, cu exceptia asistentului maternal profesionist.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(4) De drepturile prevazute la alin. (1) lit. a)-g) si la alin. (2) nu pot beneficia persoanele care au in acelasi timp si calitatea de asistent personal pentru acelasi copil sau care primesc indemnizatia prevazuta la art. 42 alin. (4).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(5) Pe perioada acordarii dreptului prevazut la alin. (1) lit. b), pentru ceilalti copii aflati in ingrijire spre crestere si educare, persoana indreptatita beneficiaza si de drepturile prevazute de Ordonanta de urgenta a Guvernului </w:t>
      </w:r>
      <w:hyperlink r:id="rId27" w:history="1">
        <w:r w:rsidRPr="00502DD5">
          <w:rPr>
            <w:rFonts w:ascii="Courier New" w:eastAsia="Times New Roman" w:hAnsi="Courier New" w:cs="Courier New"/>
            <w:i/>
            <w:iCs/>
            <w:vanish/>
            <w:sz w:val="16"/>
          </w:rPr>
          <w:t>nr. 148/2005</w:t>
        </w:r>
      </w:hyperlink>
      <w:r w:rsidRPr="00502DD5">
        <w:rPr>
          <w:rFonts w:ascii="Courier New" w:eastAsia="Times New Roman" w:hAnsi="Courier New" w:cs="Courier New"/>
          <w:i/>
          <w:iCs/>
          <w:vanish/>
          <w:sz w:val="16"/>
        </w:rPr>
        <w:t xml:space="preserve">, cu modificarile si completarile ulterioare, aprobata cu modificari si completari prin Legea nr. 7/2007.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(6) Plata drepturilor prevazute la alin. (1) si (2) se asigura, dupa caz, de la bugetul de stat, prin bugetul Ministerului Muncii, Familiei si Egalitatii de Sanse, sau din bugetul Fondului national unic de asigurari sociale de sanatate, potrivit legii.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(7) Cuantumul indemnizatiilor si ajutoarelor prevazute la alin. (1) lit. b), e)-g) si la alin. (2) se actualizeaza anual cu indicele cresterii preturilor de consum prin hotarare a Guvernului. </w:t>
      </w:r>
    </w:p>
    <w:p w:rsidR="00502DD5" w:rsidRPr="00502DD5" w:rsidRDefault="00502DD5" w:rsidP="00502DD5">
      <w:pPr>
        <w:spacing w:after="0" w:line="240" w:lineRule="auto"/>
        <w:rPr>
          <w:rFonts w:ascii="Courier New" w:eastAsia="Times New Roman" w:hAnsi="Courier New" w:cs="Courier New"/>
          <w:vanish/>
          <w:sz w:val="24"/>
          <w:szCs w:val="24"/>
        </w:rPr>
      </w:pPr>
      <w:r w:rsidRPr="00502DD5">
        <w:rPr>
          <w:rFonts w:ascii="Courier New" w:eastAsia="Times New Roman" w:hAnsi="Courier New" w:cs="Courier New"/>
          <w:i/>
          <w:iCs/>
          <w:vanish/>
          <w:sz w:val="16"/>
        </w:rPr>
        <w:t xml:space="preserve">   Art. 13. - (1) Pe perioada in care se beneficiaza de indemnizatia prevazuta la art. 12 alin. (1) lit. b), contributia individuala de asigurari sociale de sanatate se calculeaza prin aplicarea cotei prevazute de lege asupra sumei reprezentand valoarea a de doua ori salariul de baza minim brut pe tara, garantat in plata, si se suporta de la bugetul de stat. </w:t>
      </w:r>
    </w:p>
    <w:p w:rsidR="00502DD5" w:rsidRPr="00502DD5" w:rsidRDefault="00502DD5" w:rsidP="00502DD5">
      <w:pPr>
        <w:spacing w:after="0" w:line="240" w:lineRule="auto"/>
        <w:rPr>
          <w:rFonts w:ascii="Arial Unicode MS" w:eastAsia="Arial Unicode MS" w:hAnsi="Arial Unicode MS" w:cs="Arial Unicode MS"/>
          <w:vanish/>
          <w:sz w:val="24"/>
          <w:szCs w:val="24"/>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b/>
          <w:bCs/>
          <w:i/>
          <w:iCs/>
          <w:vanish/>
          <w:sz w:val="16"/>
        </w:rPr>
        <w:t>Art. 13.</w:t>
      </w:r>
      <w:r w:rsidRPr="00502DD5">
        <w:rPr>
          <w:rFonts w:ascii="Courier New" w:eastAsia="Times New Roman" w:hAnsi="Courier New" w:cs="Courier New"/>
          <w:i/>
          <w:iCs/>
          <w:vanish/>
          <w:sz w:val="16"/>
        </w:rPr>
        <w:t xml:space="preserve"> - (1) Pe perioada in care o persoana beneficiaza de drepturile prevazute la art. 12 alin. (1) lit. b), contributia individuala de asigurari sociale de sanatate se calculeaza prin aplicarea cotei stabilite de lege asupra sumei reprezentand valoarea indemnizatiei pentru cresterea copilului cu handicap si se suporta de la bugetul de stat.</w:t>
      </w:r>
    </w:p>
    <w:p w:rsidR="00502DD5" w:rsidRPr="00502DD5" w:rsidRDefault="00502DD5" w:rsidP="00502DD5">
      <w:pPr>
        <w:spacing w:after="0" w:line="240" w:lineRule="auto"/>
        <w:rPr>
          <w:rFonts w:ascii="Times New Roman" w:eastAsia="Times New Roman" w:hAnsi="Times New Roman" w:cs="Times New Roman" w:hint="eastAsia"/>
          <w:vanish/>
          <w:sz w:val="24"/>
          <w:szCs w:val="24"/>
        </w:rPr>
      </w:pPr>
      <w:r w:rsidRPr="00502DD5">
        <w:rPr>
          <w:rFonts w:ascii="Courier New" w:eastAsia="Times New Roman" w:hAnsi="Courier New" w:cs="Courier New"/>
          <w:i/>
          <w:iCs/>
          <w:vanish/>
          <w:sz w:val="16"/>
        </w:rPr>
        <w:t xml:space="preserve">   Art.13 alin.1 modificat de art.II din </w:t>
      </w:r>
      <w:hyperlink r:id="rId28" w:history="1">
        <w:r w:rsidRPr="00502DD5">
          <w:rPr>
            <w:rFonts w:ascii="Courier New" w:eastAsia="Times New Roman" w:hAnsi="Courier New" w:cs="Courier New"/>
            <w:i/>
            <w:iCs/>
            <w:vanish/>
            <w:sz w:val="16"/>
          </w:rPr>
          <w:t>OUG 118/2008</w:t>
        </w:r>
      </w:hyperlink>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(2) Asupra dreptului prevazut la art. 12 alin. (1) lit. b) nu se datoreaza celelalte contributii sociale obligatorii stabilite de lege.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(3) Perioada in care o persoana beneficiaza de drepturile prevazute la art. 12 alin. (1) lit. b) constituie perioada asimilata stagiului de cotizare in vederea stabilirii drepturilor de pensii prevazute de Legea </w:t>
      </w:r>
      <w:hyperlink r:id="rId29" w:history="1">
        <w:r w:rsidRPr="00502DD5">
          <w:rPr>
            <w:rFonts w:ascii="Courier New" w:eastAsia="Times New Roman" w:hAnsi="Courier New" w:cs="Courier New"/>
            <w:i/>
            <w:iCs/>
            <w:vanish/>
            <w:sz w:val="16"/>
          </w:rPr>
          <w:t>nr. 19/2000</w:t>
        </w:r>
      </w:hyperlink>
      <w:r w:rsidRPr="00502DD5">
        <w:rPr>
          <w:rFonts w:ascii="Courier New" w:eastAsia="Times New Roman" w:hAnsi="Courier New" w:cs="Courier New"/>
          <w:i/>
          <w:iCs/>
          <w:vanish/>
          <w:sz w:val="16"/>
        </w:rPr>
        <w:t xml:space="preserve"> privind sistemul public de pensii si alte drepturi de asigurari sociale, cu modificarile si completarile ulterioare, precum si pentru stabilirea drepturilor prevazute de Ordonanta de urgenta a Guvernului </w:t>
      </w:r>
      <w:hyperlink r:id="rId30" w:history="1">
        <w:r w:rsidRPr="00502DD5">
          <w:rPr>
            <w:rFonts w:ascii="Courier New" w:eastAsia="Times New Roman" w:hAnsi="Courier New" w:cs="Courier New"/>
            <w:i/>
            <w:iCs/>
            <w:vanish/>
            <w:sz w:val="16"/>
          </w:rPr>
          <w:t>nr. 148/2005</w:t>
        </w:r>
      </w:hyperlink>
      <w:r w:rsidRPr="00502DD5">
        <w:rPr>
          <w:rFonts w:ascii="Courier New" w:eastAsia="Times New Roman" w:hAnsi="Courier New" w:cs="Courier New"/>
          <w:i/>
          <w:iCs/>
          <w:vanish/>
          <w:sz w:val="16"/>
        </w:rPr>
        <w:t xml:space="preserve">, cu modificarile si completarile ulterioare, aprobata cu modificari si completari prin Legea nr. 7/2007.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(4) In vederea determinarii punctajului anual necesar stabilirii drepturilor de pensie in sistemul public, pentru perioadele asimilate stagiului de cotizare in conditiile prevazute la alin. (3) se aplica prevederile art. 78 alin. (5) lit. b) din Legea nr. 19/2000, cu modificarile si completarile ulterioare.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(5) Prevederile alin. (4) se aplica si persoanelor care beneficiaza de perioadele asimilate prevazute la alin. (3) si care, in acelasi timp, se afla in situatiile prevazute la art. 38 alin. (1) din Legea nr. 19/2000, cu modificarile si completarile ulterioare.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(6) Perioada in care o persoana beneficiaza de drepturile prevazute la art. 12 alin. (1) lit. b) constituie perioada asimilata stagiului de cotizare in vederea stabilirii indemnizatiilor de asigurari sociale de sanatate prevazute de Ordonanta de urgenta a Guvernului nr. 158/2005 privind concediile si indemnizatiile de asigurari sociale de sanatate, aprobata cu modificari si completari prin Legea </w:t>
      </w:r>
      <w:hyperlink r:id="rId31" w:history="1">
        <w:r w:rsidRPr="00502DD5">
          <w:rPr>
            <w:rFonts w:ascii="Courier New" w:eastAsia="Times New Roman" w:hAnsi="Courier New" w:cs="Courier New"/>
            <w:i/>
            <w:iCs/>
            <w:vanish/>
            <w:sz w:val="16"/>
          </w:rPr>
          <w:t>nr. 399/2006</w:t>
        </w:r>
      </w:hyperlink>
      <w:r w:rsidRPr="00502DD5">
        <w:rPr>
          <w:rFonts w:ascii="Courier New" w:eastAsia="Times New Roman" w:hAnsi="Courier New" w:cs="Courier New"/>
          <w:i/>
          <w:iCs/>
          <w:vanish/>
          <w:sz w:val="16"/>
        </w:rPr>
        <w:t xml:space="preserve">, cu modificarile ulterioare. </w:t>
      </w:r>
    </w:p>
    <w:p w:rsidR="00502DD5" w:rsidRPr="00502DD5" w:rsidRDefault="00502DD5" w:rsidP="00502DD5">
      <w:pPr>
        <w:spacing w:after="0" w:line="240" w:lineRule="auto"/>
        <w:rPr>
          <w:rFonts w:ascii="Courier New" w:eastAsia="Times New Roman" w:hAnsi="Courier New" w:cs="Courier New"/>
          <w:vanish/>
          <w:sz w:val="24"/>
          <w:szCs w:val="24"/>
        </w:rPr>
      </w:pPr>
      <w:r w:rsidRPr="00502DD5">
        <w:rPr>
          <w:rFonts w:ascii="Courier New" w:eastAsia="Times New Roman" w:hAnsi="Courier New" w:cs="Courier New"/>
          <w:i/>
          <w:iCs/>
          <w:vanish/>
          <w:sz w:val="16"/>
        </w:rPr>
        <w:t xml:space="preserve">   (7) In situatia prevazuta la alin. (6), la stabilirea cuantumului indemnizatiilor de asigurari sociale de sanatate se ia in calcul salariul de baza minim brut pe tara garantat in plata din perioada respectiva. </w:t>
      </w:r>
    </w:p>
    <w:p w:rsidR="00502DD5" w:rsidRPr="00502DD5" w:rsidRDefault="00502DD5" w:rsidP="00502DD5">
      <w:pPr>
        <w:spacing w:after="0" w:line="240" w:lineRule="auto"/>
        <w:rPr>
          <w:rFonts w:ascii="Courier New" w:eastAsia="Times New Roman" w:hAnsi="Courier New" w:cs="Courier New"/>
          <w:i/>
          <w:iCs/>
          <w:vanish/>
          <w:sz w:val="16"/>
        </w:rPr>
      </w:pPr>
      <w:r w:rsidRPr="00502DD5">
        <w:rPr>
          <w:rFonts w:ascii="Courier New" w:eastAsia="Times New Roman" w:hAnsi="Courier New" w:cs="Courier New"/>
          <w:i/>
          <w:iCs/>
          <w:vanish/>
          <w:sz w:val="16"/>
        </w:rPr>
        <w:t xml:space="preserve">  (7) In situatia prevazuta la alin. (6), la stabilirea cuantumului indemnizatiilor de asigurari sociale de sanatate se ia in calcul indemnizatia prevazuta la art. 12 alin. (1) lit. b)."</w:t>
      </w:r>
    </w:p>
    <w:p w:rsidR="00502DD5" w:rsidRPr="00502DD5" w:rsidRDefault="00502DD5" w:rsidP="00502DD5">
      <w:pPr>
        <w:spacing w:after="0" w:line="240" w:lineRule="auto"/>
        <w:rPr>
          <w:rFonts w:ascii="Arial Unicode MS" w:eastAsia="Arial Unicode MS" w:hAnsi="Arial Unicode MS" w:cs="Arial Unicode MS"/>
          <w:vanish/>
          <w:sz w:val="24"/>
          <w:szCs w:val="24"/>
        </w:rPr>
      </w:pPr>
      <w:r w:rsidRPr="00502DD5">
        <w:rPr>
          <w:rFonts w:ascii="Courier New" w:eastAsia="Times New Roman" w:hAnsi="Courier New" w:cs="Courier New"/>
          <w:i/>
          <w:iCs/>
          <w:vanish/>
          <w:sz w:val="16"/>
        </w:rPr>
        <w:t xml:space="preserve">  Art.13 alin.7 modificat de art.II din </w:t>
      </w:r>
      <w:hyperlink r:id="rId32" w:history="1">
        <w:r w:rsidRPr="00502DD5">
          <w:rPr>
            <w:rFonts w:ascii="Courier New" w:eastAsia="Times New Roman" w:hAnsi="Courier New" w:cs="Courier New"/>
            <w:i/>
            <w:iCs/>
            <w:vanish/>
            <w:sz w:val="16"/>
          </w:rPr>
          <w:t>OUG 118/2008</w:t>
        </w:r>
      </w:hyperlink>
    </w:p>
    <w:p w:rsidR="00502DD5" w:rsidRPr="00502DD5" w:rsidRDefault="00502DD5" w:rsidP="00502DD5">
      <w:pPr>
        <w:spacing w:after="0" w:line="240" w:lineRule="auto"/>
        <w:rPr>
          <w:rFonts w:ascii="Times New Roman" w:eastAsia="Times New Roman" w:hAnsi="Times New Roman" w:cs="Times New Roman" w:hint="eastAsia"/>
          <w:i/>
          <w:iCs/>
          <w:vanish/>
          <w:sz w:val="16"/>
          <w:szCs w:val="16"/>
        </w:rPr>
      </w:pPr>
      <w:r w:rsidRPr="00502DD5">
        <w:rPr>
          <w:rFonts w:ascii="Courier New" w:eastAsia="Times New Roman" w:hAnsi="Courier New" w:cs="Courier New"/>
          <w:i/>
          <w:iCs/>
          <w:vanish/>
          <w:sz w:val="16"/>
        </w:rPr>
        <w:t xml:space="preserve">   (8) Perioada concediului prevazut la art. 12 alin. (1) lit. b) constituie vechime in munca si in serviciu, care se are in vedere la stabilirea drepturilor ce se acorda in raport cu aceasta.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Art. 14. - (1) Drepturile prevazute la art. 12 alin. (1) lit. b) se acorda persoanelor indreptatite aflate in una din urmatoarele situatii: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a) au beneficiat de concediu si indemnizatie pentru cresterea copilului pentru copilul pentru care se solicita dreptul;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b) au realizat venituri profesionale supuse impozitului pe venit potrivit prevederilor Legii </w:t>
      </w:r>
      <w:hyperlink r:id="rId33" w:history="1">
        <w:r w:rsidRPr="00502DD5">
          <w:rPr>
            <w:rFonts w:ascii="Courier New" w:eastAsia="Times New Roman" w:hAnsi="Courier New" w:cs="Courier New"/>
            <w:i/>
            <w:iCs/>
            <w:vanish/>
            <w:sz w:val="16"/>
          </w:rPr>
          <w:t>nr. 571/2003</w:t>
        </w:r>
      </w:hyperlink>
      <w:r w:rsidRPr="00502DD5">
        <w:rPr>
          <w:rFonts w:ascii="Courier New" w:eastAsia="Times New Roman" w:hAnsi="Courier New" w:cs="Courier New"/>
          <w:i/>
          <w:iCs/>
          <w:vanish/>
          <w:sz w:val="16"/>
        </w:rPr>
        <w:t xml:space="preserve"> privind </w:t>
      </w:r>
      <w:hyperlink r:id="rId34" w:history="1">
        <w:r w:rsidRPr="00502DD5">
          <w:rPr>
            <w:rFonts w:ascii="Courier New" w:eastAsia="Times New Roman" w:hAnsi="Courier New" w:cs="Courier New"/>
            <w:i/>
            <w:iCs/>
            <w:vanish/>
            <w:sz w:val="16"/>
          </w:rPr>
          <w:t>Codul</w:t>
        </w:r>
      </w:hyperlink>
      <w:r w:rsidRPr="00502DD5">
        <w:rPr>
          <w:rFonts w:ascii="Courier New" w:eastAsia="Times New Roman" w:hAnsi="Courier New" w:cs="Courier New"/>
          <w:i/>
          <w:iCs/>
          <w:vanish/>
          <w:sz w:val="16"/>
        </w:rPr>
        <w:t xml:space="preserve"> fiscal, cu modificarile si completarile ulterioare, pe o perioada de 12 luni in ultimul an inainte de solicitarea dreptului.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(2) Cele 12 luni prevazute la alin. (1) lit. b) pot fi constituite integral si din perioade asimilate dupa cum urmeaza: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a) si-au insotit sotul/sotia trimis/trimisa in misiune permanenta in strainatate;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b) au beneficiat de indemnizatie de somaj, stabilita conform legii;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c) au beneficiat de concedii si indemnizatii de asigurari sociale de sanatate, potrivit legii;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d) au realizat perioade asimilate stagiului de cotizare in sistemul public de pensii, in conditiile prevazute la art. 38 alin. (1) din Legea </w:t>
      </w:r>
      <w:hyperlink r:id="rId35" w:history="1">
        <w:r w:rsidRPr="00502DD5">
          <w:rPr>
            <w:rFonts w:ascii="Courier New" w:eastAsia="Times New Roman" w:hAnsi="Courier New" w:cs="Courier New"/>
            <w:i/>
            <w:iCs/>
            <w:vanish/>
            <w:sz w:val="16"/>
          </w:rPr>
          <w:t>nr. 19/2000</w:t>
        </w:r>
      </w:hyperlink>
      <w:r w:rsidRPr="00502DD5">
        <w:rPr>
          <w:rFonts w:ascii="Courier New" w:eastAsia="Times New Roman" w:hAnsi="Courier New" w:cs="Courier New"/>
          <w:i/>
          <w:iCs/>
          <w:vanish/>
          <w:sz w:val="16"/>
        </w:rPr>
        <w:t xml:space="preserve">, cu modificarile si completarile ulterioare;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e) au realizat perioade de stagiu de cotizare in sistemul public de pensii in conditiile prevazute de actele normative cu caracter special care reglementeaza concedierile colective;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f) au beneficiat de pensii de invaliditate;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g) au beneficiat de concediu fara plata pentru a participa la cursuri de formare si perfectionare profesionala din initiativa angajatorului sau la care acesta si-a dat acordul, organizate in conditiile legii; </w:t>
      </w:r>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Courier New" w:eastAsia="Times New Roman" w:hAnsi="Courier New" w:cs="Courier New"/>
          <w:i/>
          <w:iCs/>
          <w:vanish/>
          <w:sz w:val="16"/>
        </w:rPr>
        <w:t xml:space="preserve">   h) au lucrat cu contract individual de munca in strainatate, pe baza acordurilor guvernamentale bilaterale incheiate de Romania cu alte state sau in baza Regulamentului CE nr. 1.408/71 privind aplicarea regimurilor de securitate sociala lucratorilor salariati, lucratorilor independenti si membrilor familiilor lor care se deplaseaza in interiorul Comunitatii; </w:t>
      </w:r>
    </w:p>
    <w:p w:rsidR="00502DD5" w:rsidRPr="00502DD5" w:rsidRDefault="00502DD5" w:rsidP="00502DD5">
      <w:pPr>
        <w:spacing w:after="0" w:line="240" w:lineRule="auto"/>
        <w:rPr>
          <w:rFonts w:ascii="Courier New" w:eastAsia="Times New Roman" w:hAnsi="Courier New" w:cs="Courier New"/>
          <w:vanish/>
          <w:sz w:val="24"/>
          <w:szCs w:val="24"/>
        </w:rPr>
      </w:pPr>
      <w:r w:rsidRPr="00502DD5">
        <w:rPr>
          <w:rFonts w:ascii="Courier New" w:eastAsia="Times New Roman" w:hAnsi="Courier New" w:cs="Courier New"/>
          <w:i/>
          <w:iCs/>
          <w:vanish/>
          <w:sz w:val="16"/>
        </w:rPr>
        <w:t xml:space="preserve">   i) se afla in perioada de intrerupere temporara a activitatii, din initiativa angajatorului, fara incetarea raportului de munca, pentru motive economice, tehnologice, structurale sau similare, potrivit legii. </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Times New Roman"/>
          <w:i/>
          <w:iCs/>
          <w:vanish/>
          <w:sz w:val="16"/>
          <w:szCs w:val="16"/>
        </w:rPr>
        <w:t> </w:t>
      </w:r>
    </w:p>
    <w:p w:rsidR="00502DD5" w:rsidRPr="00502DD5" w:rsidRDefault="00502DD5" w:rsidP="00502DD5">
      <w:pPr>
        <w:spacing w:after="0" w:line="240" w:lineRule="auto"/>
        <w:rPr>
          <w:rFonts w:ascii="Times New Roman" w:eastAsia="Times New Roman" w:hAnsi="Times New Roman" w:cs="Courier New" w:hint="eastAsia"/>
          <w:b/>
          <w:bCs/>
          <w:color w:val="0000FF"/>
          <w:sz w:val="24"/>
          <w:szCs w:val="24"/>
        </w:rPr>
      </w:pPr>
      <w:r w:rsidRPr="00502DD5">
        <w:rPr>
          <w:rFonts w:ascii="Courier New" w:eastAsia="Times New Roman" w:hAnsi="Courier New" w:cs="Courier New"/>
          <w:b/>
          <w:bCs/>
          <w:color w:val="0000FF"/>
          <w:sz w:val="20"/>
          <w:szCs w:val="20"/>
        </w:rPr>
        <w:t xml:space="preserve">    Art. 12-14, abrogate de art.VII alin.(2) din </w:t>
      </w:r>
      <w:hyperlink r:id="rId36" w:history="1">
        <w:r w:rsidRPr="00502DD5">
          <w:rPr>
            <w:rFonts w:ascii="Courier New" w:eastAsia="Times New Roman" w:hAnsi="Courier New" w:cs="Courier New"/>
            <w:b/>
            <w:bCs/>
            <w:sz w:val="20"/>
          </w:rPr>
          <w:t>OUG 124/2011</w:t>
        </w:r>
      </w:hyperlink>
    </w:p>
    <w:p w:rsidR="00502DD5" w:rsidRPr="00502DD5" w:rsidRDefault="00502DD5" w:rsidP="00502DD5">
      <w:pPr>
        <w:spacing w:after="0" w:line="240" w:lineRule="auto"/>
        <w:rPr>
          <w:rFonts w:ascii="Times New Roman" w:eastAsia="Times New Roman" w:hAnsi="Times New Roman" w:cs="Times New Roman"/>
          <w:i/>
          <w:iCs/>
          <w:vanish/>
          <w:sz w:val="16"/>
          <w:szCs w:val="16"/>
        </w:rPr>
      </w:pPr>
      <w:r w:rsidRPr="00502DD5">
        <w:rPr>
          <w:rFonts w:ascii="Times New Roman" w:eastAsia="Times New Roman" w:hAnsi="Times New Roman" w:cs="Times New Roman"/>
          <w:i/>
          <w:iCs/>
          <w:vanish/>
          <w:sz w:val="16"/>
          <w:szCs w:val="16"/>
        </w:rPr>
        <w:t> </w:t>
      </w:r>
    </w:p>
    <w:p w:rsidR="00502DD5" w:rsidRPr="00502DD5" w:rsidRDefault="00502DD5" w:rsidP="00502DD5">
      <w:pPr>
        <w:spacing w:after="0" w:line="240" w:lineRule="auto"/>
        <w:jc w:val="center"/>
        <w:rPr>
          <w:rFonts w:ascii="Times New Roman" w:eastAsia="Times New Roman" w:hAnsi="Times New Roman" w:cs="Times New Roman"/>
          <w:i/>
          <w:iCs/>
          <w:vanish/>
          <w:sz w:val="16"/>
          <w:szCs w:val="16"/>
        </w:rPr>
      </w:pPr>
      <w:r w:rsidRPr="00502DD5">
        <w:rPr>
          <w:rFonts w:ascii="Times New Roman" w:eastAsia="Times New Roman" w:hAnsi="Times New Roman" w:cs="Times New Roman"/>
          <w:i/>
          <w:iCs/>
          <w:vanish/>
          <w:sz w:val="16"/>
          <w:szCs w:val="16"/>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SECTIUNEA a 2-a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Educatie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15. - (1) Persoanele cu handicap au acces liber si egal la orice forma de educatie, indiferent de varsta, in conformitate cu tipul, gradul de handicap si nevoile educationale ale acestora.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Persoanelor cu handicap li se asigura educatia permanenta si formarea profesionala de-a lungul intregii vieti.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Persoana cu handicap sau, dupa caz, familia ori reprezentantul legal constituie principalul factor de decizie in alegerea formei si tipului de scolarizare, precum si a unitatii de invatamant.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Art. 16. - (1) Educatia persoanelor cu handicap este parte integranta a sistemului national de educatie, coordonat de Ministerul Educatiei, Cercetarii si Tineretului.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(2) Educatia persoanelor cu handicap se realizeaza prin: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a) unitati de invatamant special;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b) integrarea individuala in unitati de invatamant de masa, inclusiv in unitati cu predare in limbile minoritatilor nationale;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c) grupe sau clase speciale compacte, integrate in unitati prescolare si scolare de masa;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d) servicii educationale prin cadrele didactice itinerante/de sprijin;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e) scolarizare la domiciliu pana la absolvirea studiilor liceale, dar nu mai tarziu de implinirea varstei de 26 de ani, prin grija Ministerului Educatiei, Cercetarii si Tineretului;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f) educatia "la patul de spital", pe durata spitalizarii;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g) alternative educationale.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(3) Formele de invatamant enumerate la alin. (2) se pot desfasura si in limbile minoritatilor nationale.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(4) Accesul in unitatile de invatamant al copiilor cu dizabilitati, inclusiv al celor cu handicap, precum si al celor cu dificultati de adaptare scolara se realizeaza prin hotarare a comisiei pentru protectia copilului, care elibereaza certificatul de orientare scolara si/sau profesionala, pe baza raportului de evaluare complexa intocmit de serviciul de evaluare complexa din cadrul directiilor generale de asistenta sociala si protectia copilului judetene, respectiv locale, ale sectoarelor municipiului Bucuresti.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(5) Pentru formele de educatie prevazute la alin. (2) lit. d)-f) sunt necesare recomandarea comisiei interne de evaluare continua si cererea parintilor.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(6) Unitatile de invatamant special sunt formate din: scoala speciala, cantina si, dupa caz, internat scolar, in conditiile legii.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(7) Elevii cu handicap beneficiaza gratuit de masa si cazare in internatele scolare.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(8) Studentii cu handicap grav si accentuat beneficiaza, la cerere, de reducere cu 50% a taxelor pentru cazare si masa la cantinele si caminele studentesti.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(9) Valoarea reducerii prevazute la alin. (8) se asigura din bugetul institutiilor de invatamant publice sau private. </w:t>
      </w:r>
    </w:p>
    <w:p w:rsidR="00502DD5" w:rsidRPr="00502DD5" w:rsidRDefault="00502DD5" w:rsidP="00502DD5">
      <w:pPr>
        <w:spacing w:after="0" w:line="240" w:lineRule="auto"/>
        <w:rPr>
          <w:rFonts w:ascii="Times New Roman" w:eastAsia="Times New Roman" w:hAnsi="Times New Roman" w:cs="Times New Roman"/>
          <w:b/>
          <w:bCs/>
          <w:color w:val="008000"/>
          <w:sz w:val="24"/>
          <w:szCs w:val="24"/>
        </w:rPr>
      </w:pPr>
      <w:r w:rsidRPr="00502DD5">
        <w:rPr>
          <w:rFonts w:ascii="Times New Roman" w:eastAsia="Times New Roman" w:hAnsi="Times New Roman" w:cs="Times New Roman"/>
          <w:sz w:val="24"/>
          <w:szCs w:val="24"/>
        </w:rPr>
        <w:t xml:space="preserve">  </w:t>
      </w:r>
      <w:r w:rsidRPr="00502DD5">
        <w:rPr>
          <w:rFonts w:ascii="Courier New" w:eastAsia="Times New Roman" w:hAnsi="Courier New" w:cs="Courier New"/>
          <w:b/>
          <w:bCs/>
          <w:color w:val="008000"/>
          <w:sz w:val="20"/>
          <w:szCs w:val="20"/>
        </w:rPr>
        <w:t>   Art. 16. - (1) Educatia persoanelor cu handicap este parte integranta a sistemului national de invatamant, coordonat de Ministerul Educatiei Nationale.</w:t>
      </w:r>
      <w:r w:rsidRPr="00502DD5">
        <w:rPr>
          <w:rFonts w:ascii="Courier New" w:eastAsia="Times New Roman" w:hAnsi="Courier New" w:cs="Courier New"/>
          <w:b/>
          <w:bCs/>
          <w:color w:val="008000"/>
          <w:sz w:val="20"/>
          <w:szCs w:val="20"/>
        </w:rPr>
        <w:br/>
        <w:t>   (2) Educatia persoanelor cu handicap se realizeaza prin:</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a) invatamantul de masa;</w:t>
      </w:r>
      <w:r w:rsidRPr="00502DD5">
        <w:rPr>
          <w:rFonts w:ascii="Courier New" w:eastAsia="Times New Roman" w:hAnsi="Courier New" w:cs="Courier New"/>
          <w:b/>
          <w:bCs/>
          <w:color w:val="008000"/>
          <w:sz w:val="20"/>
          <w:szCs w:val="20"/>
        </w:rPr>
        <w:br/>
        <w:t>   b) invatamantul special integrat, organizat in invatamantul de masa;</w:t>
      </w:r>
      <w:r w:rsidRPr="00502DD5">
        <w:rPr>
          <w:rFonts w:ascii="Courier New" w:eastAsia="Times New Roman" w:hAnsi="Courier New" w:cs="Courier New"/>
          <w:b/>
          <w:bCs/>
          <w:color w:val="008000"/>
          <w:sz w:val="20"/>
          <w:szCs w:val="20"/>
        </w:rPr>
        <w:br/>
        <w:t>   c) invatamantul special;</w:t>
      </w:r>
      <w:r w:rsidRPr="00502DD5">
        <w:rPr>
          <w:rFonts w:ascii="Courier New" w:eastAsia="Times New Roman" w:hAnsi="Courier New" w:cs="Courier New"/>
          <w:b/>
          <w:bCs/>
          <w:color w:val="008000"/>
          <w:sz w:val="20"/>
          <w:szCs w:val="20"/>
        </w:rPr>
        <w:br/>
        <w:t>   d) invatamantul la domiciliu sau pe langa unitatile de asistenta medicala;</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i/>
          <w:iCs/>
          <w:vanish/>
          <w:sz w:val="16"/>
          <w:szCs w:val="20"/>
        </w:rPr>
        <w:t>   e) alte variante educationale.</w:t>
      </w:r>
    </w:p>
    <w:p w:rsidR="00502DD5" w:rsidRPr="00502DD5" w:rsidRDefault="00502DD5" w:rsidP="00502DD5">
      <w:pPr>
        <w:spacing w:after="0" w:line="240" w:lineRule="auto"/>
        <w:rPr>
          <w:rFonts w:ascii="Times New Roman" w:eastAsia="Times New Roman" w:hAnsi="Times New Roman" w:cs="Times New Roman"/>
          <w:b/>
          <w:bCs/>
          <w:i/>
          <w:iCs/>
          <w:sz w:val="16"/>
          <w:szCs w:val="24"/>
        </w:rPr>
      </w:pPr>
      <w:r w:rsidRPr="00502DD5">
        <w:rPr>
          <w:rFonts w:ascii="Courier New" w:eastAsia="Times New Roman" w:hAnsi="Courier New" w:cs="Courier New"/>
          <w:b/>
          <w:bCs/>
          <w:color w:val="008000"/>
          <w:sz w:val="20"/>
        </w:rPr>
        <w:t>   "e) alte variante educationale alternative, adaptate cerintelor educationale individuale."</w:t>
      </w:r>
    </w:p>
    <w:p w:rsidR="00502DD5" w:rsidRPr="00502DD5" w:rsidRDefault="00502DD5" w:rsidP="00502DD5">
      <w:pPr>
        <w:spacing w:after="0" w:line="240" w:lineRule="auto"/>
        <w:rPr>
          <w:rFonts w:ascii="Times New Roman" w:eastAsia="Times New Roman" w:hAnsi="Times New Roman" w:cs="Times New Roman"/>
          <w:b/>
          <w:bCs/>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Times New Roman" w:eastAsia="Times New Roman" w:hAnsi="Times New Roman" w:cs="Times New Roman"/>
          <w:b/>
          <w:bCs/>
          <w:sz w:val="24"/>
          <w:szCs w:val="24"/>
        </w:rPr>
        <w:t xml:space="preserve">  Modificat de art.unic pct.4 din </w:t>
      </w:r>
      <w:hyperlink r:id="rId37" w:history="1">
        <w:r w:rsidRPr="00502DD5">
          <w:rPr>
            <w:rFonts w:ascii="Times New Roman" w:eastAsia="Times New Roman" w:hAnsi="Times New Roman" w:cs="Times New Roman"/>
            <w:b/>
            <w:bCs/>
            <w:color w:val="0000FF"/>
            <w:sz w:val="24"/>
            <w:szCs w:val="24"/>
            <w:u w:val="single"/>
          </w:rPr>
          <w:t>Lege 145/2020</w:t>
        </w:r>
      </w:hyperlink>
      <w:r w:rsidRPr="00502DD5">
        <w:rPr>
          <w:rFonts w:ascii="Times New Roman" w:eastAsia="Times New Roman" w:hAnsi="Times New Roman" w:cs="Times New Roman"/>
          <w:sz w:val="24"/>
          <w:szCs w:val="24"/>
        </w:rPr>
        <w:br/>
      </w:r>
      <w:r w:rsidRPr="00502DD5">
        <w:rPr>
          <w:rFonts w:ascii="Times New Roman" w:eastAsia="Times New Roman" w:hAnsi="Times New Roman" w:cs="Times New Roman"/>
          <w:b/>
          <w:bCs/>
          <w:sz w:val="24"/>
          <w:szCs w:val="24"/>
        </w:rPr>
        <w:t>   (3) Copiii si tinerii cu handicap si/sau cu cerinte educative speciale, integrati in invatamantul de masa, beneficiaza de suport educational prin cadre didactice de sprijin si itinerante, de la caz la caz.</w:t>
      </w:r>
      <w:r w:rsidRPr="00502DD5">
        <w:rPr>
          <w:rFonts w:ascii="Times New Roman" w:eastAsia="Times New Roman" w:hAnsi="Times New Roman" w:cs="Times New Roman"/>
          <w:b/>
          <w:bCs/>
          <w:sz w:val="24"/>
          <w:szCs w:val="24"/>
        </w:rPr>
        <w:br/>
        <w:t>   (4) Copiii si tinerii cu handicap si/sau cu cerinte educative speciale au dreptul sa studieze si sa se instruiasca in limba materna.</w:t>
      </w:r>
      <w:r w:rsidRPr="00502DD5">
        <w:rPr>
          <w:rFonts w:ascii="Times New Roman" w:eastAsia="Times New Roman" w:hAnsi="Times New Roman" w:cs="Times New Roman"/>
          <w:b/>
          <w:bCs/>
          <w:sz w:val="24"/>
          <w:szCs w:val="24"/>
        </w:rPr>
        <w:br/>
        <w:t>   (5) Orientarea scolara si orientarea profesionala a copiilor si tinerilor cu handicap si cu cerinte educative speciale se realizeaza prin hotarare a comisiei de orientare scolara si profesionala din cadrul centrelor judetene de resurse si de asistenta educationala, respectiv din Centrul Municipiului Bucuresti de Resurse si Asistenta Educationala, care elibereaza certificatul de orientare scolara si profesionala.</w:t>
      </w:r>
    </w:p>
    <w:p w:rsidR="00502DD5" w:rsidRPr="00502DD5" w:rsidRDefault="00502DD5" w:rsidP="00502DD5">
      <w:pPr>
        <w:spacing w:after="0" w:line="240" w:lineRule="auto"/>
        <w:rPr>
          <w:rFonts w:ascii="Times New Roman" w:eastAsia="Times New Roman" w:hAnsi="Times New Roman" w:cs="Times New Roman"/>
          <w:i/>
          <w:iCs/>
          <w:color w:val="008000"/>
          <w:sz w:val="16"/>
          <w:szCs w:val="24"/>
        </w:rPr>
      </w:pPr>
      <w:r w:rsidRPr="00502DD5">
        <w:rPr>
          <w:rFonts w:ascii="Courier New" w:eastAsia="Times New Roman" w:hAnsi="Courier New" w:cs="Courier New"/>
          <w:b/>
          <w:bCs/>
          <w:color w:val="008000"/>
          <w:sz w:val="20"/>
          <w:szCs w:val="20"/>
        </w:rPr>
        <w:t>   "(5</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Inspectoratele scolare judetene, respectiv Inspectoratul Scolar al Municipiului Bucuresti are obligatia de a monitoriza indeplinirea masurilor stabilite prin hotararea prevazuta la alin. (5)."</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Completat de art.unic pct.5 din </w:t>
      </w:r>
      <w:hyperlink r:id="rId38" w:history="1">
        <w:r w:rsidRPr="00502DD5">
          <w:rPr>
            <w:rFonts w:ascii="Courier New" w:eastAsia="Times New Roman" w:hAnsi="Courier New" w:cs="Courier New"/>
            <w:b/>
            <w:bCs/>
            <w:sz w:val="20"/>
          </w:rPr>
          <w:t>Lege 145/2020</w:t>
        </w:r>
      </w:hyperlink>
      <w:r w:rsidRPr="00502DD5">
        <w:rPr>
          <w:rFonts w:ascii="Courier New" w:eastAsia="Times New Roman" w:hAnsi="Courier New" w:cs="Courier New"/>
          <w:b/>
          <w:bCs/>
          <w:color w:val="008000"/>
          <w:sz w:val="20"/>
          <w:szCs w:val="20"/>
        </w:rPr>
        <w:br/>
        <w:t>   (6) Unitatile de invatamant special dispun de regula de cantina scolara si, dupa caz, internat scolar, in conditiile legii.</w:t>
      </w:r>
      <w:r w:rsidRPr="00502DD5">
        <w:rPr>
          <w:rFonts w:ascii="Courier New" w:eastAsia="Times New Roman" w:hAnsi="Courier New" w:cs="Courier New"/>
          <w:b/>
          <w:bCs/>
          <w:color w:val="008000"/>
          <w:sz w:val="20"/>
          <w:szCs w:val="20"/>
        </w:rPr>
        <w:br/>
        <w:t>   (7) Elevii cu handicap si/sau cerinte educative speciale beneficiaza gratuit de masa si cazare in internatele scolare si alte drepturi materiale prevazute de legislatia in domeniu.</w:t>
      </w:r>
      <w:r w:rsidRPr="00502DD5">
        <w:rPr>
          <w:rFonts w:ascii="Courier New" w:eastAsia="Times New Roman" w:hAnsi="Courier New" w:cs="Courier New"/>
          <w:b/>
          <w:bCs/>
          <w:color w:val="008000"/>
          <w:sz w:val="20"/>
          <w:szCs w:val="20"/>
        </w:rPr>
        <w:br/>
        <w:t>   (8) Studentii cu handicap beneficiaza, la cerere, de reducere cu 50% a taxelor pentru cazare si masa la cantinele si caminele studentesti.</w:t>
      </w:r>
      <w:r w:rsidRPr="00502DD5">
        <w:rPr>
          <w:rFonts w:ascii="Courier New" w:eastAsia="Times New Roman" w:hAnsi="Courier New" w:cs="Courier New"/>
          <w:b/>
          <w:bCs/>
          <w:color w:val="008000"/>
          <w:sz w:val="20"/>
          <w:szCs w:val="20"/>
        </w:rPr>
        <w:br/>
        <w:t>   (9) Valoarea reducerii prevazute la alin. (8) se asigura din bugetul institutiilor de invatamant publice sau private.</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pct.1 din</w:t>
      </w:r>
      <w:r w:rsidRPr="00502DD5">
        <w:rPr>
          <w:rFonts w:ascii="Courier New" w:eastAsia="Times New Roman" w:hAnsi="Courier New" w:cs="Courier New"/>
          <w:b/>
          <w:bCs/>
          <w:sz w:val="20"/>
          <w:szCs w:val="20"/>
        </w:rPr>
        <w:t xml:space="preserve"> </w:t>
      </w:r>
      <w:hyperlink r:id="rId39"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i/>
          <w:iCs/>
          <w:vanish/>
          <w:sz w:val="20"/>
          <w:szCs w:val="20"/>
        </w:rPr>
        <w:t xml:space="preserve">   Art. 17. - Finantarea invatamantului special si special integrat se face din bugetele judetelor, respectiv bugetele locale ale sectoarelor municipiului Bucuresti, unde functioneaza unitatea de invatamant special, indiferent de domiciliul copiilor/elevilor/tinerilor cu cerinte educative speciale.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lastRenderedPageBreak/>
        <w:t xml:space="preserve">  </w:t>
      </w:r>
      <w:r w:rsidRPr="00502DD5">
        <w:rPr>
          <w:rFonts w:ascii="Courier New" w:eastAsia="Times New Roman" w:hAnsi="Courier New" w:cs="Courier New"/>
          <w:b/>
          <w:bCs/>
          <w:color w:val="008000"/>
          <w:sz w:val="20"/>
          <w:szCs w:val="20"/>
        </w:rPr>
        <w:t>   Art. 17. - (1) Finantarea invatamantului special si special integrat se asigura din sumele defalcate din unele venituri ale bugetului de stat prin bugetele locale ale consiliilor judetene si ale sectoarelor municipiului Bucuresti, indiferent de locul de domiciliu al copiilor, prin contract managerial.</w:t>
      </w:r>
      <w:r w:rsidRPr="00502DD5">
        <w:rPr>
          <w:rFonts w:ascii="Courier New" w:eastAsia="Times New Roman" w:hAnsi="Courier New" w:cs="Courier New"/>
          <w:b/>
          <w:bCs/>
          <w:color w:val="008000"/>
          <w:sz w:val="20"/>
          <w:szCs w:val="20"/>
        </w:rPr>
        <w:br/>
        <w:t xml:space="preserve">   (2) In situatia in care un copil cu cerinte educative speciale este protejat in conditiile Legii </w:t>
      </w:r>
      <w:hyperlink r:id="rId40" w:history="1">
        <w:r w:rsidRPr="00502DD5">
          <w:rPr>
            <w:rFonts w:ascii="Courier New" w:eastAsia="Times New Roman" w:hAnsi="Courier New" w:cs="Courier New"/>
            <w:b/>
            <w:bCs/>
            <w:color w:val="008000"/>
            <w:sz w:val="20"/>
          </w:rPr>
          <w:t>nr. 272/2004</w:t>
        </w:r>
      </w:hyperlink>
      <w:r w:rsidRPr="00502DD5">
        <w:rPr>
          <w:rFonts w:ascii="Times New Roman" w:eastAsia="Times New Roman" w:hAnsi="Times New Roman" w:cs="Times New Roman"/>
          <w:b/>
          <w:bCs/>
          <w:color w:val="008000"/>
          <w:sz w:val="24"/>
          <w:szCs w:val="24"/>
        </w:rPr>
        <w:t xml:space="preserve"> </w:t>
      </w:r>
      <w:r w:rsidRPr="00502DD5">
        <w:rPr>
          <w:rFonts w:ascii="Courier New" w:eastAsia="Times New Roman" w:hAnsi="Courier New" w:cs="Courier New"/>
          <w:b/>
          <w:bCs/>
          <w:color w:val="008000"/>
          <w:sz w:val="20"/>
          <w:szCs w:val="20"/>
        </w:rPr>
        <w:t>privind protectia si promovarea drepturilor copilului, republicata, cu modificarile ulterioare, intr-un serviciu de tip rezidential si este scolarizat in alt judet/sector fata de cel de domiciliu, cheltuielile aferente cresterii si ingrijirii acestuia sunt asigurate din bugetul institutiei in subordinea careia functioneaza serviciul de tip rezidential.</w:t>
      </w:r>
    </w:p>
    <w:p w:rsidR="00502DD5" w:rsidRPr="00502DD5" w:rsidRDefault="00502DD5" w:rsidP="00502DD5">
      <w:pPr>
        <w:spacing w:after="0" w:line="240" w:lineRule="auto"/>
        <w:rPr>
          <w:rFonts w:ascii="Courier New" w:eastAsia="Times New Roman" w:hAnsi="Courier New" w:cs="Courier New"/>
          <w:b/>
          <w:bCs/>
          <w:sz w:val="20"/>
          <w:szCs w:val="20"/>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pct.2 din</w:t>
      </w:r>
      <w:r w:rsidRPr="00502DD5">
        <w:rPr>
          <w:rFonts w:ascii="Courier New" w:eastAsia="Times New Roman" w:hAnsi="Courier New" w:cs="Courier New"/>
          <w:b/>
          <w:bCs/>
          <w:sz w:val="20"/>
          <w:szCs w:val="20"/>
        </w:rPr>
        <w:t xml:space="preserve"> </w:t>
      </w:r>
      <w:hyperlink r:id="rId41"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b/>
          <w:bCs/>
          <w:i/>
          <w:iCs/>
          <w:color w:val="008000"/>
          <w:sz w:val="16"/>
          <w:szCs w:val="24"/>
        </w:rPr>
      </w:pPr>
      <w:r w:rsidRPr="00502DD5">
        <w:rPr>
          <w:rFonts w:ascii="Courier New" w:eastAsia="Times New Roman" w:hAnsi="Courier New" w:cs="Courier New"/>
          <w:b/>
          <w:bCs/>
          <w:color w:val="008000"/>
          <w:sz w:val="20"/>
        </w:rPr>
        <w:t>   "(3) Finantarea activitatilor, evenimentelor, manifestarilor educative destinate copiilor si tinerilor cu handicap integrati in invatamantul de masa/invatamantul special integrat, organizate in invatamantul de masa/invatamantul special integrat, se poate asigura inclusiv prin parteneriat public-privat."</w:t>
      </w:r>
    </w:p>
    <w:p w:rsidR="00502DD5" w:rsidRPr="00502DD5" w:rsidRDefault="00502DD5" w:rsidP="00502DD5">
      <w:pPr>
        <w:spacing w:after="0" w:line="240" w:lineRule="auto"/>
        <w:rPr>
          <w:rFonts w:ascii="Arial Unicode MS" w:eastAsia="Arial Unicode MS" w:hAnsi="Arial Unicode MS" w:cs="Arial Unicode MS"/>
          <w:vanish/>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Completat de art.unic pct.6 din </w:t>
      </w:r>
      <w:hyperlink r:id="rId42"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18. - (1) In cadrul procesului de invatamant, indiferent de nivelul acestuia, persoanele cu handicap au dreptul 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servicii educationale de sprijin;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rPr>
        <w:t xml:space="preserve">   b) dotarea cu echipament tehnic adaptat tipului si gradului de handicap si utilizarea acestuia; </w:t>
      </w:r>
    </w:p>
    <w:p w:rsidR="00502DD5" w:rsidRPr="00502DD5" w:rsidRDefault="00502DD5" w:rsidP="00502DD5">
      <w:pPr>
        <w:spacing w:after="0" w:line="240" w:lineRule="auto"/>
        <w:rPr>
          <w:rFonts w:ascii="Times New Roman" w:eastAsia="Times New Roman" w:hAnsi="Times New Roman" w:cs="Times New Roman"/>
          <w:b/>
          <w:bCs/>
          <w:i/>
          <w:iCs/>
          <w:color w:val="008000"/>
          <w:sz w:val="16"/>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8000"/>
          <w:sz w:val="20"/>
          <w:szCs w:val="20"/>
        </w:rPr>
        <w:t>   "b) dotarea cu echipament tehnic adaptat cerintelor educationale ale persoanei cu handicap, inclusiv aplicatii informatice sau dispozitive pentru transformarea textului scris/vorbit in forme alternative de comunicare vizuala, auditiva, augmentativa, dupa caz."</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pct.7 din </w:t>
      </w:r>
      <w:hyperlink r:id="rId43"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adaptarea mobilierului din salile de curs;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manuale scolare si cursuri in format accesibil pentru elevii si studentii cu deficiente de vedere;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utilizarea echipamentelor si softurilor asistive in sustinerea examenelor de orice tip si nivel.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Prescolarii, elevii si studentii cu handicap, impreuna cu asistentii personali si asistentii personali profesionisti, dupa caz, au dreptul la locuri gratuite in tabere de odihna, o data pe an, indiferent de forma de invatamant.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Sumele aferente dreptului prevazut la alin. (2) se asigura de la bugetul de stat prin bugetul Autoritatii Nationale pentru Tineret.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19. - In vederea asigurarii accesului persoanelor cu handicap in unitatile si institutiile de invatamant, autoritatile publice au obligatia sa ia urmatoarele masuri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promoveze si sa garanteze accesul la educatie si formare profesionala al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asigure scolarizarea la domiciliu a persoanelor cu handicap nedeplasabile pe durata perioadei de scolarizare obligatorie, precum si pregatirea scolara, indiferent de locul in care persoana cu handicap se afla, inclusiv prin cadrele didactice de sprijin/itinerante;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asigure accesul la formele de educatie permanenta, adaptandu-le nevoilor educationale ale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sprijine cooperarea dintre unitatile de invatamant special sau de masa cu familia si comunitatea, in vederea asigurarii unei oferte educationale care raspunde nevoilor individuale ale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rPr>
        <w:t>   e) sa sprijine pregatirea cadrelor didactice in vederea adaptarii practicilor educationale pentru elevii cu handicap din grupe sau clase de invatamant obisnuit;</w:t>
      </w:r>
    </w:p>
    <w:p w:rsidR="00502DD5" w:rsidRPr="00502DD5" w:rsidRDefault="00502DD5" w:rsidP="00502DD5">
      <w:pPr>
        <w:spacing w:after="0" w:line="240" w:lineRule="auto"/>
        <w:rPr>
          <w:rFonts w:ascii="Courier New" w:eastAsia="Times New Roman" w:hAnsi="Courier New" w:cs="Courier New"/>
          <w:b/>
          <w:bCs/>
          <w:i/>
          <w:iCs/>
          <w:color w:val="008000"/>
          <w:sz w:val="16"/>
          <w:szCs w:val="20"/>
        </w:rPr>
      </w:pPr>
      <w:r w:rsidRPr="00502DD5">
        <w:rPr>
          <w:rFonts w:ascii="Courier New" w:eastAsia="Times New Roman" w:hAnsi="Courier New" w:cs="Courier New"/>
          <w:b/>
          <w:bCs/>
          <w:color w:val="008000"/>
          <w:sz w:val="20"/>
        </w:rPr>
        <w:lastRenderedPageBreak/>
        <w:t>   "e) sa asigure pregatirea cadrelor didactice in vederea adaptarii practicilor educationale pentru elevii cu handicap din grupe sau clase de invatamant obisnuit;"</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pct.8 din </w:t>
      </w:r>
      <w:hyperlink r:id="rId44"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f) sa asigure posibilitatea practicarii unui sport de catre orice persoana cu handicap, precum si pregatirea cadrelor didactice in vederea insusirii de catre acestea a unor notiuni medicale si tehnice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sa asigure servicii educationale de sprijin pentru persoanele cu handicap si familiile acestora, prin specialisti in domeniul psihopedagogiei speciale;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h) sa asigure accesul in unitatile si institutiile de invatamant.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b/>
          <w:bCs/>
          <w:color w:val="000000"/>
          <w:sz w:val="20"/>
          <w:szCs w:val="20"/>
        </w:rPr>
        <w:t>   SECTIUNEA a 3-a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Locuinta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20. - (1) In vederea asigurarii accesului persoanelor cu handicap la obtinerea unei locuinte, autoritatile publice au obligatia sa ia masuri pentru introducerea unui criteriu de prioritate pentru inchirierea, la nivelurile inferioare, a locuintelor care apartin domeniului public al statului ori unitatilor administrativ-teritoriale ale acestuia.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Persoanele cu handicap grav beneficiaza de urmatoarele drepturi: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acordarea unei camere de locuit, suplimentar fata de normele minimale de locuit prevazute de lege, pe baza contractelor de inchiriere pentru locuintele care apartin domeniului public sau privat al statului ori al unitatilor administrativ-teritoriale ale acestuia; </w:t>
      </w:r>
    </w:p>
    <w:p w:rsidR="00502DD5" w:rsidRPr="00502DD5" w:rsidRDefault="00502DD5" w:rsidP="00502DD5">
      <w:pPr>
        <w:spacing w:after="0" w:line="240" w:lineRule="auto"/>
        <w:rPr>
          <w:rFonts w:ascii="Courier New" w:eastAsia="Times New Roman" w:hAnsi="Courier New" w:cs="Courier New"/>
          <w:i/>
          <w:iCs/>
          <w:vanish/>
          <w:sz w:val="20"/>
          <w:szCs w:val="18"/>
        </w:rPr>
      </w:pPr>
      <w:r w:rsidRPr="00502DD5">
        <w:rPr>
          <w:rFonts w:ascii="Courier New" w:eastAsia="Times New Roman" w:hAnsi="Courier New" w:cs="Courier New"/>
          <w:i/>
          <w:iCs/>
          <w:vanish/>
          <w:sz w:val="20"/>
          <w:szCs w:val="20"/>
        </w:rPr>
        <w:t xml:space="preserve">   b) stabilirea chiriei, in conditiile legii, pe baza contractelor de inchiriere pentru suprafetele locative cu destinatie de locuinte, detinute de stat sau de unitatile administrativ-teritoriale ale acestuia, la tariful minim prevazut de lege. </w:t>
      </w:r>
    </w:p>
    <w:p w:rsidR="00502DD5" w:rsidRPr="00502DD5" w:rsidRDefault="00502DD5" w:rsidP="00502DD5">
      <w:pPr>
        <w:spacing w:after="0" w:line="240" w:lineRule="auto"/>
        <w:rPr>
          <w:rFonts w:ascii="Arial Unicode MS" w:eastAsia="Arial Unicode MS" w:hAnsi="Arial Unicode MS" w:cs="Arial Unicode MS"/>
          <w:color w:val="008000"/>
          <w:sz w:val="24"/>
          <w:szCs w:val="20"/>
          <w:bdr w:val="dotted" w:sz="6" w:space="0" w:color="FEFEFE" w:frame="1"/>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b/>
          <w:bCs/>
          <w:color w:val="000000"/>
          <w:sz w:val="20"/>
          <w:szCs w:val="20"/>
        </w:rPr>
        <w:t>b)</w:t>
      </w: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color w:val="008000"/>
          <w:sz w:val="20"/>
          <w:szCs w:val="20"/>
        </w:rPr>
        <w:t>scutirea de la plata chiriei pentru suprafetele locative cu destinatie de locuinte detinute de stat sau de unitatile administrativ-teritoriale ale acestuia si care sunt in folosinta acestor persoane.</w:t>
      </w:r>
    </w:p>
    <w:p w:rsidR="00502DD5" w:rsidRPr="00502DD5" w:rsidRDefault="00502DD5" w:rsidP="00502DD5">
      <w:pPr>
        <w:spacing w:after="0" w:line="240" w:lineRule="auto"/>
        <w:rPr>
          <w:rFonts w:ascii="Times New Roman" w:eastAsia="Times New Roman" w:hAnsi="Times New Roman" w:cs="Times New Roman" w:hint="eastAsia"/>
          <w:i/>
          <w:iCs/>
          <w:color w:val="0000FF"/>
          <w:sz w:val="24"/>
          <w:szCs w:val="24"/>
        </w:rPr>
      </w:pPr>
      <w:r w:rsidRPr="00502DD5">
        <w:rPr>
          <w:rFonts w:ascii="Courier New" w:eastAsia="Times New Roman" w:hAnsi="Courier New" w:cs="Courier New"/>
          <w:color w:val="0000FF"/>
          <w:sz w:val="20"/>
          <w:szCs w:val="20"/>
        </w:rPr>
        <w:t xml:space="preserve">  Articolul 20 litera b) a alineatului (2) modificata de art.I din </w:t>
      </w:r>
      <w:hyperlink r:id="rId45" w:history="1">
        <w:r w:rsidRPr="00502DD5">
          <w:rPr>
            <w:rFonts w:ascii="Courier New" w:eastAsia="Times New Roman" w:hAnsi="Courier New" w:cs="Courier New"/>
            <w:sz w:val="20"/>
          </w:rPr>
          <w:t>Legea 359/2009</w:t>
        </w:r>
      </w:hyperlink>
      <w:r w:rsidRPr="00502DD5">
        <w:rPr>
          <w:rFonts w:ascii="Times New Roman" w:eastAsia="Times New Roman" w:hAnsi="Times New Roman" w:cs="Courier New"/>
          <w:color w:val="0000FF"/>
          <w:sz w:val="24"/>
          <w:szCs w:val="24"/>
        </w:rPr>
        <w:tab/>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Beneficiaza de prevederile alin. (2) si familia sau reprezentantul legal pe perioada in care are in ingrijire un copil ori un adult cu handicap grav.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Beneficiaza de prevederile alin. (2) lit. b) si adultul cu handicap accentuat.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SECTIUNEA a 4-a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Cultura, sport, turism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21. - (1) Autoritatile competente ale administratiei publice au obligatia sa faciliteze accesul persoanelor cu handicap la valorile culturii, la obiectivele de patrimoniu, turistice, sportive si de petrecere a timpului liber.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 vederea asigurarii accesului persoanelor cu handicap la cultura, sport si turism, autoritatile administratiei publice au obligatia sa ia urmatoarele masuri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sprijine participarea persoanelor cu handicap si a familiilor acestora la manifestari culturale, sportive si turistice;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organizeze, in colaborare sau parteneriat cu persoane juridice, publice ori private, manifestari si activitati culturale, sportive, de petrecere a timpului liber;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asigure conditii pentru practicarea sportului de catre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sprijine activitatea organizatiilor sportive ale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(3) Copilul cu handicap, precum si persoana care il insoteste beneficiaza de gratuitate la bilete de intrare la spectacole, muzee, manifestari artistice si sportive.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Adultii cu handicap beneficiaza de bilete de intrare la spectacole, muzee, manifestari artistice si sportive, astfel: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adultul cu handicap grav sau accentuat, precum si persoana care il insoteste beneficiaza de gratuitate;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adultul cu handicap mediu si usor beneficiaza de bilete de intrare in aceleasi conditii ca pentru elevi si studenti.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Sumele aferente drepturilor prevazute la alin. (3) si (4) se suporta din bugetul de stat, prin bugetul Ministerului Culturii si Cultelor, al Agentiei Nationale pentru Sport, din bugetele locale sau, dupa caz, din bugetul organizatorilor publici ori privati. </w:t>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r w:rsidRPr="00502DD5">
        <w:rPr>
          <w:rFonts w:ascii="Times New Roman" w:eastAsia="Times New Roman" w:hAnsi="Times New Roman" w:cs="Courier New"/>
          <w:color w:val="000000"/>
          <w:sz w:val="24"/>
          <w:szCs w:val="18"/>
        </w:rPr>
        <w:br/>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SECTIUNEA a 5-a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Transport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Art. 22. - Autoritatile administratiei publice locale au obligatia sa ia urmatoarele masuri specifice in vederea asigurarii transportului in comun al persoanelor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a) sa achizitioneze mijloace de transport in comun adaptate;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b) sa adapteze mijloacele de transport in comun aflate in circulatie in limitele tehnice posibile, conform reglementarilor in vigoare;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i/>
          <w:iCs/>
          <w:vanish/>
          <w:sz w:val="16"/>
          <w:szCs w:val="20"/>
        </w:rPr>
        <w:t>   c) sa realizeze, in colaborare ori in parteneriat cu persoanele juridice, publice sau private, programe de transport al persoanelor cu handicap.</w:t>
      </w:r>
    </w:p>
    <w:p w:rsidR="00502DD5" w:rsidRPr="00502DD5" w:rsidRDefault="00502DD5" w:rsidP="00502DD5">
      <w:pPr>
        <w:spacing w:after="0" w:line="240" w:lineRule="auto"/>
        <w:rPr>
          <w:rFonts w:ascii="Arial Unicode MS" w:eastAsia="Arial Unicode MS" w:hAnsi="Arial Unicode MS" w:cs="Arial Unicode MS"/>
          <w:b/>
          <w:bCs/>
          <w:i/>
          <w:iCs/>
          <w:color w:val="008000"/>
          <w:sz w:val="16"/>
          <w:szCs w:val="24"/>
        </w:rPr>
      </w:pPr>
      <w:r w:rsidRPr="00502DD5">
        <w:rPr>
          <w:rFonts w:ascii="Courier New" w:eastAsia="Times New Roman" w:hAnsi="Courier New" w:cs="Courier New"/>
          <w:b/>
          <w:bCs/>
          <w:sz w:val="20"/>
        </w:rPr>
        <w:t>   "Art. 22.</w:t>
      </w: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8000"/>
          <w:sz w:val="20"/>
          <w:szCs w:val="20"/>
        </w:rPr>
        <w:t>- Autoritatile administratiei publice locale, precum si societatile comerciale ce detin licenta de traseu au obligatia sa ia urmatoarele masuri specifice in vederea asigurarii transportului in comun al persoanelor cu handicap:</w:t>
      </w:r>
      <w:r w:rsidRPr="00502DD5">
        <w:rPr>
          <w:rFonts w:ascii="Courier New" w:eastAsia="Times New Roman" w:hAnsi="Courier New" w:cs="Courier New"/>
          <w:b/>
          <w:bCs/>
          <w:color w:val="008000"/>
          <w:sz w:val="20"/>
          <w:szCs w:val="20"/>
        </w:rPr>
        <w:br/>
        <w:t>   a) sa achizitioneze mijloace de transport in comun adaptate nevoilor persoanelor cu handicap, dotate inclusiv cu sisteme de avertizare audio si video;</w:t>
      </w:r>
      <w:r w:rsidRPr="00502DD5">
        <w:rPr>
          <w:rFonts w:ascii="Courier New" w:eastAsia="Times New Roman" w:hAnsi="Courier New" w:cs="Courier New"/>
          <w:b/>
          <w:bCs/>
          <w:color w:val="008000"/>
          <w:sz w:val="20"/>
          <w:szCs w:val="20"/>
        </w:rPr>
        <w:br/>
        <w:t>   b) sa adapteze mijloacele de transport in comun aflate in circulatie, in limitele tehnice posibile, conform reglementarilor in vigoare, pentru a raspunde nevoilor persoanelor cu handicap, inclusiv in ceea ce priveste dotarea acestora cu sisteme de avertizare audio si video;</w:t>
      </w:r>
      <w:r w:rsidRPr="00502DD5">
        <w:rPr>
          <w:rFonts w:ascii="Courier New" w:eastAsia="Times New Roman" w:hAnsi="Courier New" w:cs="Courier New"/>
          <w:b/>
          <w:bCs/>
          <w:color w:val="008000"/>
          <w:sz w:val="20"/>
          <w:szCs w:val="20"/>
        </w:rPr>
        <w:br/>
        <w:t>   c) sa realizeze, in colaborare ori in parteneriat cu persoane juridice, publice sau private, programe de transport al persoanelor cu handicap."</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pct.9 din </w:t>
      </w:r>
      <w:hyperlink r:id="rId46"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23. - (1) Persoanele cu handicap grav si accentuat beneficiaza de gratuitate pe toate liniile la transportul urban cu mijloace de transport in comun de suprafata si cu metroul.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Beneficiaza de prevederile alin. (1) si urmatoarele persoane: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insotitorii persoanelor cu handicap grav, in prezenta acestora;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insotitorii copiilor cu handicap accentuat, in prezenta acestora;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insotitorii adultilor cu handicap auditiv si mintal accentuat, in prezenta acestora, pe baza anchetei sociale realizate de catre asistentul social din cadrul compartimentului specializat al primariei in a carei raza teritoriala isi are domiciliul sau resedinta persoana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asistentii personali ai persoanelor cu handicap grav;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asistentii personali profesionisti ai persoanelor cu handicap grav sau accentuat.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Legitimatia pentru transportul urban cu mijloace de transport in comun de suprafata este valabila pe intregul teritoriu al tarii, fiind recunoscuta de toate regiile de transport local, si este eliberata de directiile generale de asistenta sociala si protectia copilului judetene, respectiv locale ale sectoarelor municipiului Bucuresti, costurile fiind suportate din bugetele judetelor, respectiv ale sectoarelor municipiului Bucuresti.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(4) Sumele aferente dreptului prevazut la alin. (1) si (2) se asigura din bugetele locale.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Modalitatea de acordare a gratuitatii si cuantumul acesteia se stabilesc prin hotarare a consiliilor locale.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Art. 24. - (1) Persoanele cu handicap grav beneficiaza de gratuitatea transportului interurban, la alegere, cu orice tip de tren, in limita costului unui bilet la tren accelerat clasa a II-a, cu autobuzele sau cu navele pentru transport fluvial, pentru 12 calatorii dus-intors pe an calendaristic. </w:t>
      </w:r>
    </w:p>
    <w:p w:rsidR="00502DD5" w:rsidRPr="00502DD5" w:rsidRDefault="00502DD5" w:rsidP="00502DD5">
      <w:pPr>
        <w:spacing w:after="0" w:line="240" w:lineRule="auto"/>
        <w:rPr>
          <w:rFonts w:ascii="Arial Unicode MS" w:eastAsia="Arial Unicode MS" w:hAnsi="Arial Unicode MS" w:cs="Arial Unicode MS"/>
          <w:b/>
          <w:bCs/>
          <w:i/>
          <w:iCs/>
          <w:vanish/>
          <w:sz w:val="16"/>
          <w:szCs w:val="24"/>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i/>
          <w:iCs/>
          <w:vanish/>
          <w:sz w:val="16"/>
          <w:szCs w:val="24"/>
        </w:rPr>
        <w:t>Art. 24. - (1) Persoanele cu handicap grav beneficiaza de gratuitatea transportului interurban, la alegere, cu orice tip de tren, in limita costului unui bilet la tren interregio IR cu regim de rezervare la clasa a II-a, cu autobuzele sau cu navele pentru transport fluvial, pentru 12 calatorii dus-intors pe an calendaristic</w:t>
      </w:r>
      <w:r w:rsidRPr="00502DD5">
        <w:rPr>
          <w:rFonts w:ascii="Courier New" w:eastAsia="Times New Roman" w:hAnsi="Courier New" w:cs="Courier New"/>
          <w:b/>
          <w:bCs/>
          <w:i/>
          <w:iCs/>
          <w:vanish/>
          <w:sz w:val="16"/>
          <w:szCs w:val="24"/>
        </w:rPr>
        <w:t>.</w:t>
      </w:r>
    </w:p>
    <w:p w:rsidR="00502DD5" w:rsidRPr="00502DD5" w:rsidRDefault="00502DD5" w:rsidP="00502DD5">
      <w:pPr>
        <w:spacing w:after="0" w:line="240" w:lineRule="auto"/>
        <w:rPr>
          <w:rFonts w:ascii="Courier New" w:eastAsia="Times New Roman" w:hAnsi="Courier New" w:cs="Courier New" w:hint="eastAsia"/>
          <w:i/>
          <w:iCs/>
          <w:vanish/>
          <w:sz w:val="16"/>
          <w:szCs w:val="24"/>
        </w:rPr>
      </w:pPr>
      <w:r w:rsidRPr="00502DD5">
        <w:rPr>
          <w:rFonts w:ascii="Courier New" w:eastAsia="Times New Roman" w:hAnsi="Courier New" w:cs="Courier New"/>
          <w:b/>
          <w:bCs/>
          <w:i/>
          <w:iCs/>
          <w:vanish/>
          <w:sz w:val="16"/>
          <w:szCs w:val="24"/>
        </w:rPr>
        <w:t xml:space="preserve">   </w:t>
      </w:r>
      <w:r w:rsidRPr="00502DD5">
        <w:rPr>
          <w:rFonts w:ascii="Courier New" w:eastAsia="Times New Roman" w:hAnsi="Courier New" w:cs="Courier New"/>
          <w:i/>
          <w:iCs/>
          <w:vanish/>
          <w:sz w:val="16"/>
          <w:szCs w:val="24"/>
        </w:rPr>
        <w:t>Articolul 24, alineatul </w:t>
      </w:r>
      <w:r w:rsidRPr="00502DD5">
        <w:rPr>
          <w:rFonts w:ascii="Courier New" w:eastAsia="Times New Roman" w:hAnsi="Courier New" w:cs="Courier New"/>
          <w:i/>
          <w:iCs/>
          <w:vanish/>
          <w:sz w:val="16"/>
          <w:szCs w:val="15"/>
        </w:rPr>
        <w:t xml:space="preserve">(1) </w:t>
      </w:r>
      <w:r w:rsidRPr="00502DD5">
        <w:rPr>
          <w:rFonts w:ascii="Courier New" w:eastAsia="Times New Roman" w:hAnsi="Courier New" w:cs="Courier New"/>
          <w:i/>
          <w:iCs/>
          <w:vanish/>
          <w:sz w:val="16"/>
          <w:szCs w:val="24"/>
        </w:rPr>
        <w:t xml:space="preserve">modificat de art.I din </w:t>
      </w:r>
      <w:hyperlink r:id="rId47" w:history="1">
        <w:r w:rsidRPr="00502DD5">
          <w:rPr>
            <w:rFonts w:ascii="Courier New" w:eastAsia="Times New Roman" w:hAnsi="Courier New" w:cs="Courier New"/>
            <w:i/>
            <w:iCs/>
            <w:vanish/>
            <w:sz w:val="16"/>
            <w:szCs w:val="24"/>
          </w:rPr>
          <w:t>Legea 52/2012</w:t>
        </w:r>
      </w:hyperlink>
    </w:p>
    <w:p w:rsidR="00502DD5" w:rsidRPr="00502DD5" w:rsidRDefault="00502DD5" w:rsidP="00502DD5">
      <w:pPr>
        <w:spacing w:after="0" w:line="240" w:lineRule="auto"/>
        <w:rPr>
          <w:rFonts w:ascii="Arial Unicode MS" w:eastAsia="Arial Unicode MS" w:hAnsi="Arial Unicode MS" w:cs="Arial Unicode MS"/>
          <w:b/>
          <w:bCs/>
          <w:i/>
          <w:iCs/>
          <w:color w:val="008000"/>
          <w:sz w:val="16"/>
          <w:szCs w:val="24"/>
        </w:rPr>
      </w:pPr>
      <w:r w:rsidRPr="00502DD5">
        <w:rPr>
          <w:rFonts w:ascii="Courier New" w:eastAsia="Times New Roman" w:hAnsi="Courier New" w:cs="Courier New"/>
          <w:b/>
          <w:bCs/>
          <w:sz w:val="20"/>
        </w:rPr>
        <w:t>   "Art. 24.</w:t>
      </w:r>
      <w:r w:rsidRPr="00502DD5">
        <w:rPr>
          <w:rFonts w:ascii="Courier New" w:eastAsia="Times New Roman" w:hAnsi="Courier New" w:cs="Courier New"/>
          <w:sz w:val="20"/>
          <w:szCs w:val="20"/>
        </w:rPr>
        <w:t> </w:t>
      </w:r>
      <w:r w:rsidRPr="00502DD5">
        <w:rPr>
          <w:rFonts w:ascii="Courier New" w:eastAsia="Times New Roman" w:hAnsi="Courier New" w:cs="Courier New"/>
          <w:b/>
          <w:bCs/>
          <w:color w:val="008000"/>
          <w:sz w:val="20"/>
          <w:szCs w:val="20"/>
        </w:rPr>
        <w:t>- (1) Persoanele cu handicap grav beneficiaza de gratuitatea transportului interurban, la alegere, cu orice tip de tren, in limita costului unui bilet de tren interregio IR cu regim de rezervare la clasa a II-a, cu autobuzele sau cu navele de transport fluvial, pentru 24 de calatorii pe an calendaristic.</w:t>
      </w:r>
    </w:p>
    <w:p w:rsidR="00502DD5" w:rsidRPr="00502DD5" w:rsidRDefault="00502DD5" w:rsidP="00502DD5">
      <w:pPr>
        <w:spacing w:after="0" w:line="240" w:lineRule="auto"/>
        <w:rPr>
          <w:rFonts w:ascii="Times New Roman" w:eastAsia="Times New Roman" w:hAnsi="Times New Roman" w:cs="Courier New" w:hint="eastAsia"/>
          <w:b/>
          <w:bCs/>
          <w:i/>
          <w:iCs/>
          <w:vanish/>
          <w:sz w:val="16"/>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pct.10 din </w:t>
      </w:r>
      <w:hyperlink r:id="rId48"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Beneficiaza de prevederile alin. (1) si urmatoarele persoane: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insotitorii persoanelor cu handicap grav, numai in prezenta acestora;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asistentii personali ai persoanelor cu handicap grav. </w:t>
      </w:r>
    </w:p>
    <w:p w:rsidR="00502DD5" w:rsidRPr="00502DD5" w:rsidRDefault="00502DD5" w:rsidP="00502DD5">
      <w:pPr>
        <w:spacing w:after="0" w:line="240" w:lineRule="auto"/>
        <w:rPr>
          <w:rFonts w:ascii="Times New Roman" w:eastAsia="Times New Roman" w:hAnsi="Times New Roman" w:cs="Times New Roman"/>
          <w:color w:val="000000"/>
          <w:sz w:val="20"/>
          <w:szCs w:val="20"/>
        </w:rPr>
      </w:pPr>
      <w:r w:rsidRPr="00502DD5">
        <w:rPr>
          <w:rFonts w:ascii="Courier New" w:eastAsia="Times New Roman" w:hAnsi="Courier New" w:cs="Courier New"/>
          <w:i/>
          <w:iCs/>
          <w:vanish/>
          <w:sz w:val="16"/>
        </w:rPr>
        <w:t>   (3) Persoanele cu handicap accentuat beneficiaza de gratuitatea transportului interurban, la alegere, cu orice tip de tren, in limita costului unui bilet la tren accelerat clasa a II-a, cu autobuzele sau cu navele pentru transport fluvial, pentru 6 calatorii dus-intors pe an calendaristic.</w:t>
      </w:r>
      <w:r w:rsidRPr="00502DD5">
        <w:rPr>
          <w:rFonts w:ascii="Times New Roman" w:eastAsia="Times New Roman" w:hAnsi="Times New Roman" w:cs="Times New Roman"/>
          <w:color w:val="000000"/>
          <w:sz w:val="20"/>
          <w:szCs w:val="20"/>
        </w:rPr>
        <w:t xml:space="preserve"> </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i/>
          <w:iCs/>
          <w:vanish/>
          <w:sz w:val="16"/>
          <w:szCs w:val="24"/>
        </w:rPr>
        <w:t>(3) Persoanele cu handicap accentuat beneficiaza de gratuitatea transportului interurban, la alegere, cu orice tip de tren, in limita costului unui bilet la tren interregio IR cu regim de rezervare la clasa a II-a, cu autobuzele sau cu navele pentru transport fluvial, pentru 6 calatorii dus-intors pe an calendaristic.</w:t>
      </w:r>
    </w:p>
    <w:p w:rsidR="00502DD5" w:rsidRPr="00502DD5" w:rsidRDefault="00502DD5" w:rsidP="00502DD5">
      <w:pPr>
        <w:spacing w:after="0" w:line="240" w:lineRule="auto"/>
        <w:rPr>
          <w:rFonts w:ascii="Courier New" w:eastAsia="Times New Roman" w:hAnsi="Courier New" w:cs="Courier New"/>
          <w:color w:val="0000FF"/>
          <w:sz w:val="20"/>
          <w:szCs w:val="24"/>
        </w:rPr>
      </w:pPr>
      <w:r w:rsidRPr="00502DD5">
        <w:rPr>
          <w:rFonts w:ascii="Courier New" w:eastAsia="Times New Roman" w:hAnsi="Courier New" w:cs="Courier New"/>
          <w:b/>
          <w:bCs/>
          <w:i/>
          <w:iCs/>
          <w:vanish/>
          <w:sz w:val="16"/>
          <w:szCs w:val="24"/>
        </w:rPr>
        <w:t xml:space="preserve">   </w:t>
      </w:r>
      <w:r w:rsidRPr="00502DD5">
        <w:rPr>
          <w:rFonts w:ascii="Courier New" w:eastAsia="Times New Roman" w:hAnsi="Courier New" w:cs="Courier New"/>
          <w:i/>
          <w:iCs/>
          <w:vanish/>
          <w:sz w:val="16"/>
          <w:szCs w:val="24"/>
        </w:rPr>
        <w:t>Articolul 24, alineatul </w:t>
      </w:r>
      <w:r w:rsidRPr="00502DD5">
        <w:rPr>
          <w:rFonts w:ascii="Courier New" w:eastAsia="Times New Roman" w:hAnsi="Courier New" w:cs="Courier New"/>
          <w:i/>
          <w:iCs/>
          <w:vanish/>
          <w:sz w:val="16"/>
          <w:szCs w:val="15"/>
        </w:rPr>
        <w:t xml:space="preserve">(3) </w:t>
      </w:r>
      <w:r w:rsidRPr="00502DD5">
        <w:rPr>
          <w:rFonts w:ascii="Courier New" w:eastAsia="Times New Roman" w:hAnsi="Courier New" w:cs="Courier New"/>
          <w:i/>
          <w:iCs/>
          <w:vanish/>
          <w:sz w:val="16"/>
          <w:szCs w:val="24"/>
        </w:rPr>
        <w:t xml:space="preserve">modificat de art.I din </w:t>
      </w:r>
      <w:hyperlink r:id="rId49" w:history="1">
        <w:r w:rsidRPr="00502DD5">
          <w:rPr>
            <w:rFonts w:ascii="Courier New" w:eastAsia="Times New Roman" w:hAnsi="Courier New" w:cs="Courier New"/>
            <w:i/>
            <w:iCs/>
            <w:vanish/>
            <w:sz w:val="16"/>
            <w:szCs w:val="24"/>
          </w:rPr>
          <w:t>Legea 52/2012</w:t>
        </w:r>
      </w:hyperlink>
    </w:p>
    <w:p w:rsidR="00502DD5" w:rsidRPr="00502DD5" w:rsidRDefault="00502DD5" w:rsidP="00502DD5">
      <w:pPr>
        <w:spacing w:after="0" w:line="240" w:lineRule="auto"/>
        <w:rPr>
          <w:rFonts w:ascii="Arial Unicode MS" w:eastAsia="Arial Unicode MS" w:hAnsi="Arial Unicode MS" w:cs="Arial Unicode MS"/>
          <w:b/>
          <w:bCs/>
          <w:i/>
          <w:iCs/>
          <w:color w:val="008000"/>
          <w:sz w:val="16"/>
          <w:szCs w:val="24"/>
        </w:rPr>
      </w:pP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8000"/>
          <w:sz w:val="20"/>
          <w:szCs w:val="20"/>
        </w:rPr>
        <w:t>(3) Persoanele cu handicap accentuat beneficiaza de gratuitatea transportului interurban, la alegere, cu orice tip de tren, in limita costului unui bilet la tren interregio IR cu regim de rezervare la clasa a II-a, cu autobuzele sau cu navele pentru transport fluvial, pentru 12 calatorii pe an calendaristic."</w:t>
      </w:r>
    </w:p>
    <w:p w:rsidR="00502DD5" w:rsidRPr="00502DD5" w:rsidRDefault="00502DD5" w:rsidP="00502DD5">
      <w:pPr>
        <w:spacing w:after="0" w:line="240" w:lineRule="auto"/>
        <w:rPr>
          <w:rFonts w:ascii="Times New Roman" w:eastAsia="Times New Roman" w:hAnsi="Times New Roman" w:cs="Times New Roman" w:hint="eastAsia"/>
          <w:sz w:val="24"/>
          <w:szCs w:val="18"/>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pct.10 din </w:t>
      </w:r>
      <w:hyperlink r:id="rId50" w:history="1">
        <w:r w:rsidRPr="00502DD5">
          <w:rPr>
            <w:rFonts w:ascii="Courier New" w:eastAsia="Times New Roman" w:hAnsi="Courier New" w:cs="Courier New"/>
            <w:b/>
            <w:bCs/>
            <w:sz w:val="20"/>
          </w:rPr>
          <w:t>Lege 145/2020</w:t>
        </w:r>
      </w:hyperlink>
    </w:p>
    <w:p w:rsidR="00502DD5" w:rsidRPr="00502DD5" w:rsidRDefault="00502DD5" w:rsidP="00502DD5">
      <w:pPr>
        <w:spacing w:after="0" w:line="240" w:lineRule="auto"/>
        <w:rPr>
          <w:rFonts w:ascii="Times New Roman" w:eastAsia="Times New Roman" w:hAnsi="Times New Roman" w:cs="Courier New"/>
          <w:sz w:val="24"/>
          <w:szCs w:val="24"/>
        </w:rPr>
      </w:pPr>
      <w:r w:rsidRPr="00502DD5">
        <w:rPr>
          <w:rFonts w:ascii="Courier New" w:eastAsia="Times New Roman" w:hAnsi="Courier New" w:cs="Courier New"/>
          <w:color w:val="000000"/>
          <w:sz w:val="20"/>
          <w:szCs w:val="20"/>
        </w:rPr>
        <w:t xml:space="preserve">   (4) Beneficiaza de prevederile alin. (3) si insotitorii copiilor cu handicap accentuat, numai in prezenta acestora.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(5) Persoanele cu afectiuni renale care necesita hemodializa in alte localitati decat cele de domiciliu beneficiaza de gratuitatea transportului interurban, la alegere, cu orice tip de tren, in limita costului unui bilet la tren accelerat clasa a II-a, cu autobuzele sau cu navele pentru transport fluvial si peste numarul de calatorii prevazut, in functie de recomandarea centrului de dializa. </w:t>
      </w:r>
    </w:p>
    <w:p w:rsidR="00502DD5" w:rsidRPr="00502DD5" w:rsidRDefault="00502DD5" w:rsidP="00502DD5">
      <w:pPr>
        <w:spacing w:after="0" w:line="240" w:lineRule="auto"/>
        <w:rPr>
          <w:rFonts w:ascii="Arial Unicode MS" w:eastAsia="Arial Unicode MS" w:hAnsi="Arial Unicode MS" w:cs="Arial Unicode MS"/>
          <w:b/>
          <w:bCs/>
          <w:color w:val="008000"/>
          <w:sz w:val="20"/>
          <w:szCs w:val="24"/>
        </w:rPr>
      </w:pPr>
      <w:r w:rsidRPr="00502DD5">
        <w:rPr>
          <w:rFonts w:ascii="Courier New" w:eastAsia="Times New Roman" w:hAnsi="Courier New" w:cs="Courier New"/>
          <w:b/>
          <w:bCs/>
          <w:i/>
          <w:iCs/>
          <w:color w:val="008000"/>
          <w:sz w:val="16"/>
        </w:rPr>
        <w:t xml:space="preserve">  </w:t>
      </w:r>
      <w:r w:rsidRPr="00502DD5">
        <w:rPr>
          <w:rFonts w:ascii="Courier New" w:eastAsia="Times New Roman" w:hAnsi="Courier New" w:cs="Courier New"/>
          <w:b/>
          <w:bCs/>
          <w:color w:val="008000"/>
          <w:sz w:val="20"/>
          <w:szCs w:val="24"/>
        </w:rPr>
        <w:t>(5) Persoanele cu afectiuni renale care necesita hemodializa in alte localitati decat cele de domiciliu beneficiaza de gratuitatea transportului interurban, la alegere, cu orice tip de tren, in limita costului unui bilet la tren interregio IR cu regim de rezervare la clasa a II-a, cu autobuzele sau cu navele pentru transport fluvial si peste numarul de calatorii prevazut, in functie de recomandarea centrului de dializa.</w:t>
      </w:r>
    </w:p>
    <w:p w:rsidR="00502DD5" w:rsidRPr="00502DD5" w:rsidRDefault="00502DD5" w:rsidP="00502DD5">
      <w:pPr>
        <w:spacing w:after="0" w:line="240" w:lineRule="auto"/>
        <w:rPr>
          <w:rFonts w:ascii="Times New Roman" w:eastAsia="Times New Roman" w:hAnsi="Times New Roman" w:cs="Courier New" w:hint="eastAsia"/>
          <w:i/>
          <w:iCs/>
          <w:vanish/>
          <w:sz w:val="16"/>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b/>
          <w:bCs/>
          <w:color w:val="008000"/>
          <w:sz w:val="20"/>
          <w:szCs w:val="24"/>
        </w:rPr>
        <w:t xml:space="preserve">   </w:t>
      </w:r>
      <w:r w:rsidRPr="00502DD5">
        <w:rPr>
          <w:rFonts w:ascii="Courier New" w:eastAsia="Times New Roman" w:hAnsi="Courier New" w:cs="Courier New"/>
          <w:color w:val="0000FF"/>
          <w:sz w:val="20"/>
          <w:szCs w:val="24"/>
        </w:rPr>
        <w:t>Articolul 24, alineatul </w:t>
      </w:r>
      <w:r w:rsidRPr="00502DD5">
        <w:rPr>
          <w:rFonts w:ascii="Courier New" w:eastAsia="Times New Roman" w:hAnsi="Courier New" w:cs="Courier New"/>
          <w:color w:val="0000FF"/>
          <w:sz w:val="20"/>
          <w:szCs w:val="15"/>
        </w:rPr>
        <w:t xml:space="preserve">(5) </w:t>
      </w:r>
      <w:r w:rsidRPr="00502DD5">
        <w:rPr>
          <w:rFonts w:ascii="Courier New" w:eastAsia="Times New Roman" w:hAnsi="Courier New" w:cs="Courier New"/>
          <w:color w:val="0000FF"/>
          <w:sz w:val="20"/>
          <w:szCs w:val="24"/>
        </w:rPr>
        <w:t xml:space="preserve">modificat de art.I din </w:t>
      </w:r>
      <w:hyperlink r:id="rId51" w:history="1">
        <w:r w:rsidRPr="00502DD5">
          <w:rPr>
            <w:rFonts w:ascii="Courier New" w:eastAsia="Times New Roman" w:hAnsi="Courier New" w:cs="Courier New"/>
            <w:sz w:val="20"/>
            <w:szCs w:val="24"/>
          </w:rPr>
          <w:t>Legea 52/2012</w:t>
        </w:r>
      </w:hyperlink>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(6) Beneficiaza de prevederile alin. (5) si asistentii personali sau insotitorii persoanelor cu handicap care necesita hemodializa.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“(6</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Dreptul prevazut la alin. (1)-(6) se asigura in baza biletelor de calatorie gratuita care se tiparesc de catre directiile generale de asistenta sociala si protectia copilului judetene, respectiv ale sectoarelor municipiului Bucuresti, costul tiparirii fiind suportat din bugetele acestora.”</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00FF"/>
          <w:sz w:val="20"/>
          <w:szCs w:val="20"/>
        </w:rPr>
        <w:t xml:space="preserve">    </w:t>
      </w:r>
      <w:r w:rsidRPr="00502DD5">
        <w:rPr>
          <w:rFonts w:ascii="Courier New" w:eastAsia="Times New Roman" w:hAnsi="Courier New" w:cs="Courier New"/>
          <w:b/>
          <w:bCs/>
          <w:color w:val="0000FF"/>
          <w:sz w:val="20"/>
          <w:szCs w:val="20"/>
          <w:lang w:val="fr-FR"/>
        </w:rPr>
        <w:t xml:space="preserve">Completat de art.I pct.3 din </w:t>
      </w:r>
      <w:hyperlink r:id="rId52" w:history="1">
        <w:r w:rsidRPr="00502DD5">
          <w:rPr>
            <w:rFonts w:ascii="Courier New" w:eastAsia="Times New Roman" w:hAnsi="Courier New" w:cs="Courier New"/>
            <w:b/>
            <w:bCs/>
            <w:sz w:val="20"/>
            <w:lang w:val="fr-FR"/>
          </w:rPr>
          <w:t>OUG 69/2018</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(7) Sumele aferente drepturilor prevazute la alin. (1)-(6) se asigura din bugetul de stat prin bugetul Autoritatii Nationale pentru Persoanele cu Handicap.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(8) Modalitatea de acordare a drepturilor prevazute la alin. (1)-(6) se stabileste prin hotarare a Guvernului*).</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"(9) Persoanele cu handicap pot opta, la cerere, pentru acordarea gratuitatii la transportul interurban sau pentru decontarea carburantului necesar autoturismului adaptat handicapului, conform legii, si aflat in proprietatea acestora, corespunzator costurilor drepturilor prevazute la alin. (1) sau (3), dupa caz, fara a depasi suma de 1.500 lei, anual, pentru persoanele cu handicap grav, respectiv 750 lei, anual, pentru persoanele cu handicap accentuat; modalitatea de decontare si indexare a limitelor se stabileste prin hotarare a Guvernului."</w:t>
      </w:r>
    </w:p>
    <w:p w:rsidR="00502DD5" w:rsidRPr="00502DD5" w:rsidRDefault="00502DD5" w:rsidP="00502DD5">
      <w:pPr>
        <w:spacing w:after="0" w:line="240" w:lineRule="auto"/>
        <w:rPr>
          <w:rFonts w:ascii="Times New Roman" w:eastAsia="Times New Roman" w:hAnsi="Times New Roman" w:cs="Times New Roman"/>
          <w:b/>
          <w:bCs/>
          <w:sz w:val="24"/>
          <w:szCs w:val="24"/>
        </w:rPr>
      </w:pPr>
      <w:r w:rsidRPr="00502DD5">
        <w:rPr>
          <w:rFonts w:ascii="Courier New" w:eastAsia="Times New Roman" w:hAnsi="Courier New" w:cs="Courier New"/>
          <w:i/>
          <w:iCs/>
          <w:vanish/>
          <w:sz w:val="16"/>
          <w:szCs w:val="24"/>
        </w:rPr>
        <w:t xml:space="preserve">          Completat de art.unic pct.11 din </w:t>
      </w:r>
      <w:hyperlink r:id="rId53" w:history="1">
        <w:r w:rsidRPr="00502DD5">
          <w:rPr>
            <w:rFonts w:ascii="Courier New" w:eastAsia="Times New Roman" w:hAnsi="Courier New" w:cs="Courier New"/>
            <w:i/>
            <w:iCs/>
            <w:vanish/>
            <w:color w:val="0000FF"/>
            <w:sz w:val="16"/>
            <w:szCs w:val="24"/>
            <w:u w:val="single"/>
          </w:rPr>
          <w:t>Lege 145/2020</w:t>
        </w:r>
      </w:hyperlink>
      <w:r w:rsidRPr="00502DD5">
        <w:rPr>
          <w:rFonts w:ascii="Courier New" w:eastAsia="Times New Roman" w:hAnsi="Courier New" w:cs="Courier New"/>
          <w:b/>
          <w:bCs/>
          <w:i/>
          <w:iCs/>
          <w:vanish/>
          <w:sz w:val="16"/>
          <w:szCs w:val="24"/>
        </w:rPr>
        <w:t xml:space="preserv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"(9) Persoanele cu handicap pot opta, la cerere, pentru acordarea gratuitatii la transportul interurban sau pentru decontarea carburantului necesar deplasarii cu autoturismul aflat in proprietatea acestora, familiei, asistentului personal, insotitorului sau furnizorului de servicii sociale, corespunzator costurilor drepturilor prevazute la alin. (1) sau (3), dupa caz, fara a depasi suma de 1.500 lei, anual, pentru persoanele cu handicap grav, respectiv 750 lei, anual, pentru persoanele cu handicap accentuat; in aceasta situatie nu sunt aplicabile prevederile alin. (2) si (4); modalitatea de decontare si indexarea limitelor se stabilesc prin hotarare a Guvernului, la propunerea Ministerului Muncii si Protectiei Sociale."</w:t>
      </w:r>
    </w:p>
    <w:p w:rsidR="00502DD5" w:rsidRPr="00502DD5" w:rsidRDefault="00502DD5" w:rsidP="00502DD5">
      <w:pPr>
        <w:spacing w:after="0" w:line="240" w:lineRule="auto"/>
        <w:rPr>
          <w:rFonts w:ascii="Times New Roman" w:eastAsia="Times New Roman" w:hAnsi="Times New Roman" w:cs="Times New Roman"/>
          <w:b/>
          <w:bCs/>
          <w:color w:val="0000FF"/>
          <w:sz w:val="24"/>
          <w:szCs w:val="24"/>
        </w:rPr>
      </w:pPr>
      <w:r w:rsidRPr="00502DD5">
        <w:rPr>
          <w:rFonts w:ascii="Courier New" w:eastAsia="Times New Roman" w:hAnsi="Courier New" w:cs="Courier New"/>
          <w:b/>
          <w:bCs/>
          <w:color w:val="0000FF"/>
          <w:sz w:val="20"/>
        </w:rPr>
        <w:t xml:space="preserve">    Modificat de art.I pct.1 din </w:t>
      </w:r>
      <w:hyperlink r:id="rId54" w:history="1">
        <w:r w:rsidRPr="00502DD5">
          <w:rPr>
            <w:rFonts w:ascii="Courier New" w:eastAsia="Times New Roman" w:hAnsi="Courier New" w:cs="Courier New"/>
            <w:b/>
            <w:bCs/>
            <w:sz w:val="20"/>
          </w:rPr>
          <w:t>Legea 193/2020</w:t>
        </w:r>
      </w:hyperlink>
    </w:p>
    <w:p w:rsidR="00502DD5" w:rsidRPr="00502DD5" w:rsidRDefault="00502DD5" w:rsidP="00502DD5">
      <w:pPr>
        <w:spacing w:after="0" w:line="240" w:lineRule="auto"/>
        <w:rPr>
          <w:rFonts w:ascii="Times New Roman" w:eastAsia="Times New Roman" w:hAnsi="Times New Roman" w:cs="Times New Roman"/>
          <w:color w:val="008000"/>
          <w:sz w:val="24"/>
          <w:szCs w:val="24"/>
        </w:rPr>
      </w:pPr>
      <w:r w:rsidRPr="00502DD5">
        <w:rPr>
          <w:rFonts w:ascii="Courier New" w:eastAsia="Times New Roman" w:hAnsi="Courier New" w:cs="Courier New"/>
          <w:b/>
          <w:bCs/>
          <w:color w:val="008000"/>
          <w:sz w:val="20"/>
          <w:szCs w:val="20"/>
        </w:rPr>
        <w:lastRenderedPageBreak/>
        <w:t>   "(10) De prevederile alin. (9) beneficiaza si parintele, tutorele sau persoana care se ocupa de cresterea si ingrijirea copilului cu handicap grav sau accentuat in baza unei masuri de protectie speciala, stabilita in conditiile legii.</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00FF"/>
          <w:sz w:val="20"/>
        </w:rPr>
        <w:t xml:space="preserve">    Completat de art.I pct.2 din </w:t>
      </w:r>
      <w:hyperlink r:id="rId55" w:history="1">
        <w:r w:rsidRPr="00502DD5">
          <w:rPr>
            <w:rFonts w:ascii="Courier New" w:eastAsia="Times New Roman" w:hAnsi="Courier New" w:cs="Courier New"/>
            <w:b/>
            <w:bCs/>
            <w:sz w:val="20"/>
          </w:rPr>
          <w:t>Legea 193/2020</w:t>
        </w:r>
      </w:hyperlink>
      <w:r w:rsidRPr="00502DD5">
        <w:rPr>
          <w:rFonts w:ascii="Courier New" w:eastAsia="Times New Roman" w:hAnsi="Courier New" w:cs="Courier New"/>
          <w:b/>
          <w:bCs/>
          <w:color w:val="008000"/>
          <w:sz w:val="20"/>
          <w:szCs w:val="20"/>
        </w:rPr>
        <w:br/>
        <w:t>   (11) Sumele aferente drepturilor prevazute la alin. (9) si (10) se asigura din bugetul de stat prin bugetul Autoritatii Nationale pentru Drepturile Persoanelor cu Dizabilitati, Copii si Adoptii."</w:t>
      </w:r>
    </w:p>
    <w:p w:rsidR="00502DD5" w:rsidRPr="00502DD5" w:rsidRDefault="00502DD5" w:rsidP="00502DD5">
      <w:pPr>
        <w:spacing w:after="0" w:line="240" w:lineRule="auto"/>
        <w:rPr>
          <w:rFonts w:ascii="Courier New" w:eastAsia="Times New Roman" w:hAnsi="Courier New" w:cs="Courier New"/>
          <w:color w:val="0000FF"/>
          <w:sz w:val="20"/>
          <w:szCs w:val="24"/>
        </w:rPr>
      </w:pPr>
      <w:r w:rsidRPr="00502DD5">
        <w:rPr>
          <w:rFonts w:ascii="Courier New" w:eastAsia="Times New Roman" w:hAnsi="Courier New" w:cs="Courier New"/>
          <w:b/>
          <w:bCs/>
          <w:color w:val="0000FF"/>
          <w:sz w:val="20"/>
        </w:rPr>
        <w:t xml:space="preserve">    Completat de art.I pct.2 din </w:t>
      </w:r>
      <w:hyperlink r:id="rId56" w:history="1">
        <w:r w:rsidRPr="00502DD5">
          <w:rPr>
            <w:rFonts w:ascii="Courier New" w:eastAsia="Times New Roman" w:hAnsi="Courier New" w:cs="Courier New"/>
            <w:b/>
            <w:bCs/>
            <w:sz w:val="20"/>
          </w:rPr>
          <w:t>Legea 193/2020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 A se vedea Hotararea Guvernului </w:t>
      </w:r>
      <w:hyperlink r:id="rId57" w:history="1">
        <w:r w:rsidRPr="00502DD5">
          <w:rPr>
            <w:rFonts w:ascii="Courier New" w:eastAsia="Times New Roman" w:hAnsi="Courier New" w:cs="Courier New"/>
            <w:sz w:val="20"/>
          </w:rPr>
          <w:t>nr. 680/2007</w:t>
        </w:r>
      </w:hyperlink>
      <w:r w:rsidRPr="00502DD5">
        <w:rPr>
          <w:rFonts w:ascii="Courier New" w:eastAsia="Times New Roman" w:hAnsi="Courier New" w:cs="Courier New"/>
          <w:color w:val="000000"/>
          <w:sz w:val="20"/>
          <w:szCs w:val="20"/>
        </w:rPr>
        <w:t xml:space="preserve"> pentru aprobarea Normelor metodologice privind modalitatea de acordare a drepturilor la transport interurban gratuit persoanelor cu handicap, publicata in Monitorul Oficial al Romaniei, Partea I, nr. 487 din 20 iulie 2007.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b/>
          <w:bCs/>
          <w:color w:val="000000"/>
          <w:sz w:val="20"/>
          <w:szCs w:val="20"/>
        </w:rPr>
        <w:t>   SECTIUNEA a 6-a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Asistenta juridica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25. - (1) Persoanele cu handicap beneficiaza de protectie impotriva neglijarii si abuzului, indiferent de locul unde acestea se afla.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 cazul in care persoana cu handicap, indiferent de varsta, este in imposibilitate totala sau partiala de a-si administra bunurile personale, aceasta beneficiaza de protectie juridica sub forma curatelei sau tutelei si de asistenta juridica.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Odata cu preluarea tutelei, tutorele are obligatia de a face un inventar al tuturor bunurilor mobile si imobile ale persoanei cu handicap si prezinta anual un raport de gestiune autoritatii tutelare din unitatea administrativ-teritoriala in care persoana cu handicap are domiciliul sau resedinta.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In cazul in care persoana cu handicap nu are rude ori persoane care sa accepte tutela, instanta judecatoreasca va putea numi ca tutore autoritatea administratiei publice locale sau, dupa caz, persoana juridica privata care asigura protectia si ingrijirea persoanei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Monitorizarea respectarii obligatiilor care revin tutorelui persoanei cu handicap este asigurata de autoritatea tutelara din unitatea administrativ-teritoriala in a carei raza isi are domiciliul sau resedinta persoana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(6) Parintele, reprezentantul legal, tutorele, precum si organizatia neguvernamentala al carei membru este persoana cu handicap o poate asista pe aceasta in fata instantelor judecatoresti competente.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Courier New" w:eastAsia="Times New Roman" w:hAnsi="Courier New" w:cs="Courier New"/>
          <w:color w:val="000000"/>
          <w:sz w:val="20"/>
          <w:szCs w:val="20"/>
        </w:rPr>
        <w:t xml:space="preserve">   (7) Judecarea cauzelor care au ca obiect obtinerea de catre persoanele cu handicap a drepturilor prevazute de prezenta lege se face cu celeritate. </w:t>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color w:val="000000"/>
          <w:sz w:val="24"/>
          <w:szCs w:val="24"/>
        </w:rPr>
        <w:br/>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SECTIUNEA a 7-a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Facilitati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Times New Roman" w:eastAsia="Times New Roman" w:hAnsi="Times New Roman" w:cs="Times New Roman"/>
          <w:color w:val="000000"/>
          <w:sz w:val="24"/>
          <w:szCs w:val="24"/>
        </w:rPr>
        <w:br/>
      </w: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color w:val="000000"/>
          <w:sz w:val="20"/>
          <w:szCs w:val="20"/>
        </w:rPr>
        <w:lastRenderedPageBreak/>
        <w:t> </w:t>
      </w:r>
      <w:r w:rsidRPr="00502DD5">
        <w:rPr>
          <w:rFonts w:ascii="Courier New" w:eastAsia="Times New Roman" w:hAnsi="Courier New" w:cs="Courier New"/>
          <w:b/>
          <w:bCs/>
          <w:color w:val="000000"/>
          <w:sz w:val="20"/>
          <w:szCs w:val="20"/>
        </w:rPr>
        <w:t>Art. 26</w:t>
      </w: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i/>
          <w:iCs/>
          <w:vanish/>
          <w:sz w:val="16"/>
          <w:szCs w:val="20"/>
        </w:rPr>
        <w:t xml:space="preserve">- Persoanele cu handicap grav sau accentuat beneficiaza de urmatoarele facilitati fiscale: </w:t>
      </w:r>
    </w:p>
    <w:p w:rsidR="00502DD5" w:rsidRPr="00502DD5" w:rsidRDefault="00502DD5" w:rsidP="00502DD5">
      <w:pPr>
        <w:spacing w:after="0" w:line="240" w:lineRule="auto"/>
        <w:rPr>
          <w:rFonts w:ascii="Courier New" w:eastAsia="Times New Roman" w:hAnsi="Courier New" w:cs="Courier New" w:hint="eastAsia"/>
          <w:i/>
          <w:iCs/>
          <w:vanish/>
          <w:sz w:val="16"/>
          <w:szCs w:val="18"/>
        </w:rPr>
      </w:pPr>
      <w:r w:rsidRPr="00502DD5">
        <w:rPr>
          <w:rFonts w:ascii="Courier New" w:eastAsia="Times New Roman" w:hAnsi="Courier New" w:cs="Courier New"/>
          <w:i/>
          <w:iCs/>
          <w:vanish/>
          <w:sz w:val="16"/>
          <w:szCs w:val="20"/>
        </w:rPr>
        <w:t>   </w:t>
      </w:r>
      <w:r w:rsidRPr="00502DD5">
        <w:rPr>
          <w:rFonts w:ascii="Courier New" w:eastAsia="Times New Roman" w:hAnsi="Courier New" w:cs="Courier New"/>
          <w:i/>
          <w:iCs/>
          <w:vanish/>
          <w:sz w:val="16"/>
        </w:rPr>
        <w:t xml:space="preserve">a) scutire de impozit pe veniturile din salarii si indemnizatii de natura salariala; </w:t>
      </w:r>
    </w:p>
    <w:p w:rsidR="00502DD5" w:rsidRPr="00502DD5" w:rsidRDefault="00502DD5" w:rsidP="00502DD5">
      <w:pPr>
        <w:spacing w:after="0" w:line="240" w:lineRule="auto"/>
        <w:rPr>
          <w:rFonts w:ascii="Arial Unicode MS" w:eastAsia="Arial Unicode MS" w:hAnsi="Arial Unicode MS" w:cs="Arial Unicode MS"/>
          <w:i/>
          <w:iCs/>
          <w:vanish/>
          <w:sz w:val="16"/>
          <w:szCs w:val="20"/>
          <w:bdr w:val="dotted" w:sz="6" w:space="0" w:color="FEFEFE" w:frame="1"/>
        </w:rPr>
      </w:pPr>
      <w:r w:rsidRPr="00502DD5">
        <w:rPr>
          <w:rFonts w:ascii="Courier New" w:eastAsia="Times New Roman" w:hAnsi="Courier New" w:cs="Courier New"/>
          <w:i/>
          <w:iCs/>
          <w:vanish/>
          <w:sz w:val="16"/>
        </w:rPr>
        <w:t xml:space="preserve">  "a) scutire de impozit pe veniturile din salarii, indemnizatii de natura salariala si pensii; "</w:t>
      </w:r>
    </w:p>
    <w:p w:rsidR="00502DD5" w:rsidRPr="00502DD5" w:rsidRDefault="00502DD5" w:rsidP="00502DD5">
      <w:pPr>
        <w:spacing w:after="0" w:line="240" w:lineRule="auto"/>
        <w:rPr>
          <w:rFonts w:ascii="Times New Roman" w:eastAsia="Times New Roman" w:hAnsi="Times New Roman" w:cs="Times New Roman" w:hint="eastAsia"/>
          <w:i/>
          <w:iCs/>
          <w:vanish/>
          <w:sz w:val="16"/>
          <w:szCs w:val="18"/>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i/>
          <w:iCs/>
          <w:vanish/>
          <w:sz w:val="16"/>
        </w:rPr>
        <w:t xml:space="preserve">Litera a) a articolului 26 modificata de art.unic din </w:t>
      </w:r>
      <w:hyperlink r:id="rId58" w:history="1">
        <w:r w:rsidRPr="00502DD5">
          <w:rPr>
            <w:rFonts w:ascii="Courier New" w:eastAsia="Times New Roman" w:hAnsi="Courier New" w:cs="Courier New"/>
            <w:i/>
            <w:iCs/>
            <w:vanish/>
            <w:sz w:val="16"/>
          </w:rPr>
          <w:t xml:space="preserve">Legea 360/2009 </w:t>
        </w:r>
      </w:hyperlink>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i/>
          <w:iCs/>
          <w:vanish/>
          <w:sz w:val="16"/>
          <w:szCs w:val="20"/>
        </w:rPr>
        <w:t>Litera a) a articolului 26 abrogata de articolul 298 punctul 43</w:t>
      </w:r>
      <w:r w:rsidRPr="00502DD5">
        <w:rPr>
          <w:rFonts w:ascii="Courier New" w:eastAsia="Times New Roman" w:hAnsi="Courier New" w:cs="Courier New"/>
          <w:i/>
          <w:iCs/>
          <w:vanish/>
          <w:sz w:val="16"/>
          <w:szCs w:val="20"/>
          <w:vertAlign w:val="superscript"/>
        </w:rPr>
        <w:t>2</w:t>
      </w:r>
      <w:r w:rsidRPr="00502DD5">
        <w:rPr>
          <w:rFonts w:ascii="Courier New" w:eastAsia="Times New Roman" w:hAnsi="Courier New" w:cs="Courier New"/>
          <w:i/>
          <w:iCs/>
          <w:vanish/>
          <w:sz w:val="16"/>
          <w:szCs w:val="20"/>
        </w:rPr>
        <w:t xml:space="preserve">, din </w:t>
      </w:r>
      <w:hyperlink r:id="rId59" w:history="1">
        <w:r w:rsidRPr="00502DD5">
          <w:rPr>
            <w:rFonts w:ascii="Courier New" w:eastAsia="Times New Roman" w:hAnsi="Courier New" w:cs="Courier New"/>
            <w:i/>
            <w:iCs/>
            <w:vanish/>
            <w:sz w:val="16"/>
          </w:rPr>
          <w:t>Legea 571/2003</w:t>
        </w:r>
      </w:hyperlink>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i/>
          <w:iCs/>
          <w:vanish/>
          <w:sz w:val="16"/>
          <w:szCs w:val="24"/>
        </w:rPr>
        <w:t xml:space="preserve">(astfel cum a fost </w:t>
      </w:r>
      <w:r w:rsidRPr="00502DD5">
        <w:rPr>
          <w:rFonts w:ascii="Courier New" w:eastAsia="Times New Roman" w:hAnsi="Courier New" w:cs="Courier New"/>
          <w:i/>
          <w:iCs/>
          <w:vanish/>
          <w:sz w:val="16"/>
          <w:szCs w:val="20"/>
        </w:rPr>
        <w:t>completat de art.I pct.153 din </w:t>
      </w:r>
      <w:hyperlink r:id="rId60" w:history="1">
        <w:r w:rsidRPr="00502DD5">
          <w:rPr>
            <w:rFonts w:ascii="Courier New" w:eastAsia="Times New Roman" w:hAnsi="Courier New" w:cs="Courier New"/>
            <w:i/>
            <w:iCs/>
            <w:vanish/>
            <w:sz w:val="16"/>
          </w:rPr>
          <w:t>OUG 109/2009</w:t>
        </w:r>
      </w:hyperlink>
      <w:r w:rsidRPr="00502DD5">
        <w:rPr>
          <w:rFonts w:ascii="Courier New" w:eastAsia="Times New Roman" w:hAnsi="Courier New" w:cs="Courier New"/>
          <w:i/>
          <w:iCs/>
          <w:vanish/>
          <w:sz w:val="16"/>
          <w:szCs w:val="20"/>
        </w:rPr>
        <w:t>)</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b) scutire de la plata impozitului pe cladire si teren; </w:t>
      </w:r>
    </w:p>
    <w:p w:rsidR="00502DD5" w:rsidRPr="00502DD5" w:rsidRDefault="00502DD5" w:rsidP="00502DD5">
      <w:pPr>
        <w:spacing w:after="0" w:line="240" w:lineRule="auto"/>
        <w:rPr>
          <w:rFonts w:ascii="Courier New" w:eastAsia="Times New Roman" w:hAnsi="Courier New" w:cs="Courier New"/>
          <w:i/>
          <w:iCs/>
          <w:vanish/>
          <w:sz w:val="16"/>
          <w:szCs w:val="16"/>
        </w:rPr>
      </w:pPr>
      <w:r w:rsidRPr="00502DD5">
        <w:rPr>
          <w:rFonts w:ascii="Courier New" w:eastAsia="Times New Roman" w:hAnsi="Courier New" w:cs="Courier New"/>
          <w:i/>
          <w:iCs/>
          <w:vanish/>
          <w:sz w:val="16"/>
          <w:szCs w:val="20"/>
        </w:rPr>
        <w:t>   </w:t>
      </w:r>
      <w:r w:rsidRPr="00502DD5">
        <w:rPr>
          <w:rFonts w:ascii="Courier New" w:eastAsia="Times New Roman" w:hAnsi="Courier New" w:cs="Courier New"/>
          <w:i/>
          <w:iCs/>
          <w:vanish/>
          <w:sz w:val="16"/>
          <w:szCs w:val="16"/>
        </w:rPr>
        <w:t xml:space="preserve">c) scutire de la plata taxei asupra autoturismelor, motocicletelor cu atas si mototriciclurilor, adaptate handicapului;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16"/>
        </w:rPr>
        <w:t xml:space="preserve">  </w:t>
      </w:r>
      <w:r w:rsidRPr="00502DD5">
        <w:rPr>
          <w:rFonts w:ascii="Courier New" w:eastAsia="Times New Roman" w:hAnsi="Courier New" w:cs="Courier New"/>
          <w:i/>
          <w:iCs/>
          <w:vanish/>
          <w:sz w:val="16"/>
          <w:szCs w:val="20"/>
        </w:rPr>
        <w:t>c)scutire de la plata taxei asupra autoturismelor, motocicletelor cu atas si mototriciclurilor;</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Modificat de art.unic pct.1 din </w:t>
      </w:r>
      <w:hyperlink r:id="rId61" w:history="1">
        <w:r w:rsidRPr="00502DD5">
          <w:rPr>
            <w:rFonts w:ascii="Courier New" w:eastAsia="Times New Roman" w:hAnsi="Courier New" w:cs="Courier New"/>
            <w:i/>
            <w:iCs/>
            <w:vanish/>
            <w:sz w:val="16"/>
          </w:rPr>
          <w:t>Legea 193/2015</w:t>
        </w:r>
      </w:hyperlink>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xml:space="preserve">   d) scutire de la plata taxei pentru eliberarea autorizatiei de functionare pentru activitati economice si viza anuala a acestora; </w:t>
      </w:r>
    </w:p>
    <w:p w:rsidR="00502DD5" w:rsidRPr="00502DD5" w:rsidRDefault="00502DD5" w:rsidP="00502DD5">
      <w:pPr>
        <w:spacing w:after="0" w:line="240" w:lineRule="auto"/>
        <w:rPr>
          <w:rFonts w:ascii="Courier New" w:eastAsia="Times New Roman" w:hAnsi="Courier New" w:cs="Courier New" w:hint="eastAsia"/>
          <w:i/>
          <w:iCs/>
          <w:vanish/>
          <w:sz w:val="16"/>
          <w:szCs w:val="18"/>
        </w:rPr>
      </w:pPr>
      <w:r w:rsidRPr="00502DD5">
        <w:rPr>
          <w:rFonts w:ascii="Courier New" w:eastAsia="Times New Roman" w:hAnsi="Courier New" w:cs="Courier New"/>
          <w:i/>
          <w:iCs/>
          <w:vanish/>
          <w:sz w:val="16"/>
          <w:szCs w:val="20"/>
        </w:rPr>
        <w:t xml:space="preserve">   e) scutire de la plata taxei hoteliere.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w:t>
      </w:r>
    </w:p>
    <w:p w:rsidR="00502DD5" w:rsidRPr="00502DD5" w:rsidRDefault="00502DD5" w:rsidP="00502DD5">
      <w:pPr>
        <w:spacing w:after="0" w:line="240" w:lineRule="auto"/>
        <w:rPr>
          <w:rFonts w:ascii="Arial Unicode MS" w:eastAsia="Arial Unicode MS" w:hAnsi="Arial Unicode MS" w:cs="Courier New"/>
          <w:i/>
          <w:iCs/>
          <w:vanish/>
          <w:sz w:val="16"/>
          <w:szCs w:val="24"/>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i/>
          <w:iCs/>
          <w:vanish/>
          <w:sz w:val="16"/>
          <w:szCs w:val="24"/>
        </w:rPr>
        <w:t>NOTA ETO: A se vedea art. 55, alin. (4), lit. k</w:t>
      </w:r>
      <w:r w:rsidRPr="00502DD5">
        <w:rPr>
          <w:rFonts w:ascii="Courier New" w:eastAsia="Times New Roman" w:hAnsi="Courier New" w:cs="Courier New"/>
          <w:i/>
          <w:iCs/>
          <w:vanish/>
          <w:sz w:val="16"/>
          <w:szCs w:val="24"/>
          <w:vertAlign w:val="superscript"/>
        </w:rPr>
        <w:t>1</w:t>
      </w:r>
      <w:r w:rsidRPr="00502DD5">
        <w:rPr>
          <w:rFonts w:ascii="Courier New" w:eastAsia="Times New Roman" w:hAnsi="Courier New" w:cs="Courier New"/>
          <w:i/>
          <w:iCs/>
          <w:vanish/>
          <w:sz w:val="16"/>
          <w:szCs w:val="24"/>
        </w:rPr>
        <w:t xml:space="preserve">) din </w:t>
      </w:r>
      <w:hyperlink r:id="rId62" w:history="1">
        <w:r w:rsidRPr="00502DD5">
          <w:rPr>
            <w:rFonts w:ascii="Courier New" w:eastAsia="Times New Roman" w:hAnsi="Courier New" w:cs="Courier New"/>
            <w:i/>
            <w:iCs/>
            <w:vanish/>
            <w:sz w:val="16"/>
            <w:szCs w:val="24"/>
          </w:rPr>
          <w:t>Codul fiscal</w:t>
        </w:r>
      </w:hyperlink>
      <w:r w:rsidRPr="00502DD5">
        <w:rPr>
          <w:rFonts w:ascii="Courier New" w:eastAsia="Times New Roman" w:hAnsi="Courier New" w:cs="Courier New"/>
          <w:i/>
          <w:iCs/>
          <w:vanish/>
          <w:sz w:val="16"/>
          <w:szCs w:val="24"/>
        </w:rPr>
        <w:t xml:space="preserve">: </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i/>
          <w:iCs/>
          <w:vanish/>
          <w:sz w:val="16"/>
          <w:szCs w:val="20"/>
        </w:rPr>
        <w:t xml:space="preserve">    "(4) Urmatoarele sume nu sunt incluse in veniturile salariale si nu sunt impozabile, in intelesul impozitului pe venit: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i/>
          <w:iCs/>
          <w:vanish/>
          <w:sz w:val="16"/>
          <w:szCs w:val="20"/>
        </w:rPr>
        <w:t>k</w:t>
      </w:r>
      <w:r w:rsidRPr="00502DD5">
        <w:rPr>
          <w:rFonts w:ascii="Courier New" w:eastAsia="Times New Roman" w:hAnsi="Courier New" w:cs="Courier New"/>
          <w:i/>
          <w:iCs/>
          <w:vanish/>
          <w:sz w:val="16"/>
          <w:szCs w:val="20"/>
          <w:vertAlign w:val="superscript"/>
        </w:rPr>
        <w:t>1</w:t>
      </w:r>
      <w:r w:rsidRPr="00502DD5">
        <w:rPr>
          <w:rFonts w:ascii="Courier New" w:eastAsia="Times New Roman" w:hAnsi="Courier New" w:cs="Courier New"/>
          <w:i/>
          <w:iCs/>
          <w:vanish/>
          <w:sz w:val="16"/>
          <w:szCs w:val="20"/>
        </w:rPr>
        <w:t>) veniturile din salarii realizate de catre persoanele fizice cu handicap grav sau accentuat;"</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00FF"/>
          <w:sz w:val="20"/>
          <w:szCs w:val="20"/>
        </w:rPr>
        <w:t xml:space="preserve">Art.26 abrogat de art.502 alin.(1) pct.5 din </w:t>
      </w:r>
      <w:hyperlink r:id="rId63" w:history="1">
        <w:r w:rsidRPr="00502DD5">
          <w:rPr>
            <w:rFonts w:ascii="Courier New" w:eastAsia="Times New Roman" w:hAnsi="Courier New" w:cs="Courier New"/>
            <w:b/>
            <w:bCs/>
            <w:sz w:val="20"/>
          </w:rPr>
          <w:t>Legea 227/2015</w:t>
        </w:r>
      </w:hyperlink>
      <w:r w:rsidRPr="00502DD5">
        <w:rPr>
          <w:rFonts w:ascii="Courier New" w:eastAsia="Times New Roman" w:hAnsi="Courier New" w:cs="Courier New"/>
          <w:b/>
          <w:bCs/>
          <w:color w:val="0000FF"/>
          <w:sz w:val="20"/>
          <w:szCs w:val="20"/>
        </w:rPr>
        <w:t xml:space="preserve"> (in vigoare din 1 ianuarie 2016)</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w:t>
      </w:r>
    </w:p>
    <w:p w:rsidR="00502DD5" w:rsidRPr="00502DD5" w:rsidRDefault="00502DD5" w:rsidP="00502DD5">
      <w:pPr>
        <w:spacing w:after="0" w:line="240" w:lineRule="auto"/>
        <w:rPr>
          <w:rFonts w:ascii="Arial Unicode MS" w:eastAsia="Arial Unicode MS" w:hAnsi="Arial Unicode MS" w:cs="Arial Unicode MS"/>
          <w:i/>
          <w:iCs/>
          <w:vanish/>
          <w:sz w:val="16"/>
          <w:szCs w:val="15"/>
        </w:rPr>
      </w:pPr>
      <w:r w:rsidRPr="00502DD5">
        <w:rPr>
          <w:rFonts w:ascii="Times New Roman" w:eastAsia="Times New Roman" w:hAnsi="Times New Roman" w:cs="Times New Roman"/>
          <w:i/>
          <w:iCs/>
          <w:vanish/>
          <w:sz w:val="16"/>
          <w:szCs w:val="15"/>
        </w:rPr>
        <w:t> </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18"/>
        </w:rPr>
      </w:pPr>
      <w:r w:rsidRPr="00502DD5">
        <w:rPr>
          <w:rFonts w:ascii="Courier New" w:eastAsia="Times New Roman" w:hAnsi="Courier New" w:cs="Courier New"/>
          <w:color w:val="000000"/>
          <w:sz w:val="16"/>
        </w:rPr>
        <w:t>   </w:t>
      </w:r>
      <w:r w:rsidRPr="00502DD5">
        <w:rPr>
          <w:rFonts w:ascii="Courier New" w:eastAsia="Times New Roman" w:hAnsi="Courier New" w:cs="Courier New"/>
          <w:i/>
          <w:iCs/>
          <w:vanish/>
          <w:sz w:val="16"/>
        </w:rPr>
        <w:t xml:space="preserve">Art. 27. - (1) Persoanele adulte cu handicap grav si accentuat pot beneficia de credit a carui dobanda se suporta din bugetul de stat, prin bugetul Autoritatii Nationale pentru Persoanele cu Handicap, pentru achizitionarea unui singur mijloc de transport si pentru adaptarea unei locuinte conform nevoilor individuale de acces, cu conditia platii la scadenta a ratelor creditului. </w:t>
      </w:r>
    </w:p>
    <w:p w:rsidR="00502DD5" w:rsidRPr="00502DD5" w:rsidRDefault="00502DD5" w:rsidP="00502DD5">
      <w:pPr>
        <w:spacing w:after="0" w:line="240" w:lineRule="auto"/>
        <w:rPr>
          <w:rFonts w:ascii="Times New Roman" w:eastAsia="Times New Roman" w:hAnsi="Times New Roman" w:cs="Times New Roman"/>
          <w:sz w:val="24"/>
          <w:szCs w:val="20"/>
        </w:rPr>
      </w:pPr>
      <w:r w:rsidRPr="00502DD5">
        <w:rPr>
          <w:rFonts w:ascii="Courier New" w:eastAsia="Times New Roman" w:hAnsi="Courier New" w:cs="Courier New"/>
          <w:vanish/>
          <w:sz w:val="16"/>
        </w:rPr>
        <w:t xml:space="preserve">   Art. 27. - (1) Persoanele adulte cu handicap grav si accentuat pot beneficia de credit a carui dobanda se suporta din bugetul de stat, prin bugetul Autoritatii Nationale pentru Persoanele cu Handicap, in baza unui contract privind angajamentul de plata a dobanzii pentru achizitionarea unui singur autoturism si pentru adaptarea unei locuinte conform nevoilor individuale de acces, cu conditia platii la scadenta a ratelor creditului, dar si cu conditia ca valoarea creditului sa nu depaseasca 10.000 euro, iar returnarea creditului sa nu depaseasca 5 ani.</w:t>
      </w:r>
    </w:p>
    <w:p w:rsidR="00502DD5" w:rsidRPr="00502DD5" w:rsidRDefault="00502DD5" w:rsidP="00502DD5">
      <w:pPr>
        <w:spacing w:after="0" w:line="240" w:lineRule="auto"/>
        <w:rPr>
          <w:rFonts w:ascii="Times New Roman" w:eastAsia="Times New Roman" w:hAnsi="Times New Roman" w:cs="Courier New"/>
          <w:i/>
          <w:iCs/>
          <w:vanish/>
          <w:sz w:val="16"/>
          <w:szCs w:val="18"/>
        </w:rPr>
      </w:pPr>
      <w:r w:rsidRPr="00502DD5">
        <w:rPr>
          <w:rFonts w:ascii="Courier New" w:eastAsia="Times New Roman" w:hAnsi="Courier New" w:cs="Courier New"/>
          <w:i/>
          <w:iCs/>
          <w:vanish/>
          <w:sz w:val="16"/>
        </w:rPr>
        <w:t xml:space="preserve">    Modificat de art. I pct. 1 din </w:t>
      </w:r>
      <w:hyperlink r:id="rId64" w:history="1">
        <w:r w:rsidRPr="00502DD5">
          <w:rPr>
            <w:rFonts w:ascii="Courier New" w:eastAsia="Times New Roman" w:hAnsi="Courier New" w:cs="Courier New"/>
            <w:i/>
            <w:iCs/>
            <w:vanish/>
            <w:sz w:val="16"/>
          </w:rPr>
          <w:t>OUG 86/2008</w:t>
        </w:r>
      </w:hyperlink>
    </w:p>
    <w:p w:rsidR="00502DD5" w:rsidRPr="00502DD5" w:rsidRDefault="00502DD5" w:rsidP="00502DD5">
      <w:pPr>
        <w:spacing w:after="0" w:line="240" w:lineRule="auto"/>
        <w:rPr>
          <w:rFonts w:ascii="Times New Roman" w:eastAsia="Times New Roman" w:hAnsi="Times New Roman" w:cs="Times New Roman"/>
          <w:b/>
          <w:bCs/>
          <w:color w:val="008000"/>
          <w:sz w:val="20"/>
          <w:szCs w:val="20"/>
          <w:bdr w:val="dotted" w:sz="6" w:space="0" w:color="FEFEFE" w:frame="1"/>
        </w:rPr>
      </w:pPr>
      <w:r w:rsidRPr="00502DD5">
        <w:rPr>
          <w:rFonts w:ascii="Courier New" w:eastAsia="Times New Roman" w:hAnsi="Courier New" w:cs="Courier New"/>
          <w:i/>
          <w:iCs/>
          <w:color w:val="000000"/>
          <w:sz w:val="20"/>
          <w:szCs w:val="20"/>
        </w:rPr>
        <w:t xml:space="preserve">  </w:t>
      </w:r>
      <w:r w:rsidRPr="00502DD5">
        <w:rPr>
          <w:rFonts w:ascii="Courier New" w:eastAsia="Times New Roman" w:hAnsi="Courier New" w:cs="Courier New"/>
          <w:b/>
          <w:bCs/>
          <w:color w:val="000000"/>
          <w:sz w:val="20"/>
          <w:szCs w:val="20"/>
        </w:rPr>
        <w:t>Art.27 -</w:t>
      </w:r>
      <w:r w:rsidRPr="00502DD5">
        <w:rPr>
          <w:rFonts w:ascii="Courier New" w:eastAsia="Times New Roman" w:hAnsi="Courier New" w:cs="Courier New"/>
          <w:b/>
          <w:bCs/>
          <w:color w:val="008000"/>
          <w:sz w:val="20"/>
          <w:szCs w:val="20"/>
        </w:rPr>
        <w:t xml:space="preserve"> (1) Persoanele adulte cu handicap grav sau accentuat pot beneficia de credit a carui dobanda se suporta din bugetul de stat, prin transferuri de la bugetul Autoritatii Nationale pentru Persoanele cu Handicap la bugetele directiilor generale de asistenta sociala si protectia copilului judetene, respectiv locale ale sectoarelor municipiului Bucuresti, in baza unui contract privind angajamentul de plata a dobanzii pentru achizitionarea unui singur autovehicul si pentru adaptarea unei locuinte conform nevoilor individuale de acces, cu conditia platii la scadenta a ratelor creditului, dar si cu conditia ca valoarea creditului sa nu depaseasca 10.000 de euro, iar returnarea creditului sa nu depaseasca 10 ani. In cazul achizitionarii de autovehicule adaptate special pentru transportul persoanelor cu handicap netransferabile, dependente de scaunul cu rotile, valoarea creditului nu poate depasi 20.000 de euro, perioada de rambursare fiind de 15 ani.</w:t>
      </w:r>
    </w:p>
    <w:p w:rsidR="00502DD5" w:rsidRPr="00502DD5" w:rsidRDefault="00502DD5" w:rsidP="00502DD5">
      <w:pPr>
        <w:spacing w:after="0" w:line="240" w:lineRule="auto"/>
        <w:rPr>
          <w:rFonts w:ascii="Times New Roman" w:eastAsia="Times New Roman" w:hAnsi="Times New Roman" w:cs="Courier New"/>
          <w:color w:val="0000FF"/>
          <w:sz w:val="24"/>
          <w:szCs w:val="24"/>
        </w:rPr>
      </w:pPr>
      <w:r w:rsidRPr="00502DD5">
        <w:rPr>
          <w:rFonts w:ascii="Courier New" w:eastAsia="Times New Roman" w:hAnsi="Courier New" w:cs="Courier New"/>
          <w:color w:val="0000FF"/>
          <w:sz w:val="20"/>
          <w:szCs w:val="20"/>
        </w:rPr>
        <w:t xml:space="preserve">Alineatul (1) al articolului 27  modificat de art.unic pct.1 din </w:t>
      </w:r>
      <w:hyperlink r:id="rId65" w:history="1">
        <w:r w:rsidRPr="00502DD5">
          <w:rPr>
            <w:rFonts w:ascii="Courier New" w:eastAsia="Times New Roman" w:hAnsi="Courier New" w:cs="Courier New"/>
            <w:sz w:val="20"/>
          </w:rPr>
          <w:t>Legea 207/2009</w:t>
        </w:r>
      </w:hyperlink>
    </w:p>
    <w:p w:rsidR="00502DD5" w:rsidRPr="00502DD5" w:rsidRDefault="00502DD5" w:rsidP="00502DD5">
      <w:pPr>
        <w:spacing w:after="0" w:line="240" w:lineRule="auto"/>
        <w:rPr>
          <w:rFonts w:ascii="Times New Roman" w:eastAsia="Times New Roman" w:hAnsi="Times New Roman" w:cs="Times New Roman"/>
          <w:b/>
          <w:bCs/>
          <w:color w:val="008000"/>
          <w:sz w:val="24"/>
          <w:szCs w:val="24"/>
        </w:rPr>
      </w:pPr>
      <w:r w:rsidRPr="00502DD5">
        <w:rPr>
          <w:rFonts w:ascii="Courier New" w:eastAsia="Times New Roman" w:hAnsi="Courier New" w:cs="Courier New"/>
          <w:color w:val="0000FF"/>
          <w:sz w:val="20"/>
          <w:szCs w:val="20"/>
        </w:rPr>
        <w:t xml:space="preserve">  </w:t>
      </w:r>
      <w:r w:rsidRPr="00502DD5">
        <w:rPr>
          <w:rFonts w:ascii="Courier New" w:eastAsia="Times New Roman" w:hAnsi="Courier New" w:cs="Courier New"/>
          <w:b/>
          <w:bCs/>
          <w:sz w:val="20"/>
          <w:szCs w:val="24"/>
        </w:rPr>
        <w:t>(1</w:t>
      </w:r>
      <w:r w:rsidRPr="00502DD5">
        <w:rPr>
          <w:rFonts w:ascii="Courier New" w:eastAsia="Times New Roman" w:hAnsi="Courier New" w:cs="Courier New"/>
          <w:b/>
          <w:bCs/>
          <w:sz w:val="20"/>
          <w:szCs w:val="24"/>
          <w:vertAlign w:val="superscript"/>
        </w:rPr>
        <w:t>1</w:t>
      </w:r>
      <w:r w:rsidRPr="00502DD5">
        <w:rPr>
          <w:rFonts w:ascii="Courier New" w:eastAsia="Times New Roman" w:hAnsi="Courier New" w:cs="Courier New"/>
          <w:b/>
          <w:bCs/>
          <w:sz w:val="20"/>
          <w:szCs w:val="24"/>
        </w:rPr>
        <w:t>)</w:t>
      </w:r>
      <w:r w:rsidRPr="00502DD5">
        <w:rPr>
          <w:rFonts w:ascii="Courier New" w:eastAsia="Times New Roman" w:hAnsi="Courier New" w:cs="Courier New"/>
          <w:b/>
          <w:bCs/>
          <w:color w:val="008000"/>
          <w:sz w:val="20"/>
          <w:szCs w:val="20"/>
        </w:rPr>
        <w:t xml:space="preserve"> Persoanele care au contractat un credit in conditiile prevazute la alin. (1) si carora, in urma reevaluarii, li s-a schimbat incadrarea in gradul de handicap beneficiaza in continuare de aceleasi conditii de rambursare pana la achitarea creditului.»</w:t>
      </w:r>
    </w:p>
    <w:p w:rsidR="00502DD5" w:rsidRPr="00502DD5" w:rsidRDefault="00502DD5" w:rsidP="00502DD5">
      <w:pPr>
        <w:spacing w:after="0" w:line="240" w:lineRule="auto"/>
        <w:rPr>
          <w:rFonts w:ascii="Times New Roman" w:eastAsia="Times New Roman" w:hAnsi="Times New Roman" w:cs="Times New Roman"/>
          <w:i/>
          <w:iCs/>
          <w:vanish/>
          <w:sz w:val="24"/>
          <w:szCs w:val="24"/>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color w:val="0000FF"/>
          <w:sz w:val="20"/>
          <w:szCs w:val="20"/>
        </w:rPr>
        <w:t xml:space="preserve">Alineatul </w:t>
      </w:r>
      <w:r w:rsidRPr="00502DD5">
        <w:rPr>
          <w:rFonts w:ascii="Courier New" w:eastAsia="Times New Roman" w:hAnsi="Courier New" w:cs="Courier New"/>
          <w:b/>
          <w:bCs/>
          <w:color w:val="0000FF"/>
          <w:sz w:val="20"/>
          <w:szCs w:val="24"/>
        </w:rPr>
        <w:t>(1</w:t>
      </w:r>
      <w:r w:rsidRPr="00502DD5">
        <w:rPr>
          <w:rFonts w:ascii="Courier New" w:eastAsia="Times New Roman" w:hAnsi="Courier New" w:cs="Courier New"/>
          <w:b/>
          <w:bCs/>
          <w:color w:val="0000FF"/>
          <w:sz w:val="20"/>
          <w:szCs w:val="24"/>
          <w:vertAlign w:val="superscript"/>
        </w:rPr>
        <w:t>1</w:t>
      </w:r>
      <w:r w:rsidRPr="00502DD5">
        <w:rPr>
          <w:rFonts w:ascii="Courier New" w:eastAsia="Times New Roman" w:hAnsi="Courier New" w:cs="Courier New"/>
          <w:b/>
          <w:bCs/>
          <w:color w:val="0000FF"/>
          <w:sz w:val="20"/>
          <w:szCs w:val="24"/>
        </w:rPr>
        <w:t>)</w:t>
      </w: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color w:val="0000FF"/>
          <w:sz w:val="20"/>
          <w:szCs w:val="20"/>
        </w:rPr>
        <w:t xml:space="preserve">al articolului 27 completat de art.unic pct.2 din </w:t>
      </w:r>
      <w:hyperlink r:id="rId66" w:history="1">
        <w:r w:rsidRPr="00502DD5">
          <w:rPr>
            <w:rFonts w:ascii="Courier New" w:eastAsia="Times New Roman" w:hAnsi="Courier New" w:cs="Courier New"/>
            <w:sz w:val="20"/>
          </w:rPr>
          <w:t>Legea 207/2009</w:t>
        </w:r>
      </w:hyperlink>
    </w:p>
    <w:p w:rsidR="00502DD5" w:rsidRPr="00502DD5" w:rsidRDefault="00502DD5" w:rsidP="00502DD5">
      <w:pPr>
        <w:spacing w:after="0" w:line="240" w:lineRule="auto"/>
        <w:rPr>
          <w:rFonts w:ascii="Courier New" w:eastAsia="Times New Roman" w:hAnsi="Courier New" w:cs="Courier New"/>
          <w:color w:val="000000"/>
          <w:sz w:val="20"/>
          <w:szCs w:val="18"/>
        </w:rPr>
      </w:pPr>
      <w:r w:rsidRPr="00502DD5">
        <w:rPr>
          <w:rFonts w:ascii="Courier New" w:eastAsia="Times New Roman" w:hAnsi="Courier New" w:cs="Courier New"/>
          <w:color w:val="000000"/>
          <w:sz w:val="20"/>
          <w:szCs w:val="20"/>
        </w:rPr>
        <w:t xml:space="preserve">   (2) Beneficiaza de prevederile alin. (1) si familia sau persoana care are in ingrijire cel putin un copil cu handicap grav ori accentuat. </w:t>
      </w:r>
    </w:p>
    <w:p w:rsidR="00502DD5" w:rsidRPr="00502DD5" w:rsidRDefault="00502DD5" w:rsidP="00502DD5">
      <w:pPr>
        <w:spacing w:after="0" w:line="240" w:lineRule="auto"/>
        <w:rPr>
          <w:rFonts w:ascii="Arial Unicode MS" w:eastAsia="Arial Unicode MS" w:hAnsi="Arial Unicode MS" w:cs="Arial Unicode MS"/>
          <w:b/>
          <w:bCs/>
          <w:color w:val="008000"/>
          <w:sz w:val="24"/>
          <w:szCs w:val="20"/>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color w:val="008000"/>
          <w:sz w:val="20"/>
          <w:szCs w:val="20"/>
        </w:rPr>
        <w:t>(3) Metodologia de preluare de catre directiile generale de asistenta sociala si protectia copilului judetene, respectiv locale ale sectoarelor municipiului Bucuresti a contractelor privind angajamentul de plata a dobanzii incheiate de Autoritatea Nationala pentru Persoanele cu Handicap si de asigurare a transferurilor financiare se aproba prin ordin al presedintelui Autoritatii Nationale pentru Persoanele cu Handicap.»</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color w:val="0000FF"/>
          <w:sz w:val="20"/>
          <w:szCs w:val="20"/>
        </w:rPr>
        <w:t xml:space="preserve">Alineatul 3 al articolului 27 completat de art.unic pct.2 din </w:t>
      </w:r>
      <w:hyperlink r:id="rId67" w:history="1">
        <w:r w:rsidRPr="00502DD5">
          <w:rPr>
            <w:rFonts w:ascii="Courier New" w:eastAsia="Times New Roman" w:hAnsi="Courier New" w:cs="Courier New"/>
            <w:sz w:val="20"/>
          </w:rPr>
          <w:t>Legea 207/2009</w:t>
        </w:r>
      </w:hyperlink>
    </w:p>
    <w:p w:rsidR="00502DD5" w:rsidRPr="00502DD5" w:rsidRDefault="00502DD5" w:rsidP="00502DD5">
      <w:pPr>
        <w:spacing w:after="0" w:line="240" w:lineRule="auto"/>
        <w:rPr>
          <w:rFonts w:ascii="Courier New" w:eastAsia="Times New Roman" w:hAnsi="Courier New" w:cs="Courier New"/>
          <w:i/>
          <w:vanish/>
          <w:sz w:val="16"/>
          <w:szCs w:val="16"/>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vanish/>
          <w:sz w:val="16"/>
          <w:szCs w:val="16"/>
        </w:rPr>
        <w:t xml:space="preserve">Art. 28. - Persoanele cu handicap, detinatoare de autoturisme adaptate handicapului, precum si persoanele care le au in ingrijire beneficiaza de scutire de la plata tarifului de utilizare a retelelor de drumuri nationale, prevazut in Ordonanta Guvernului </w:t>
      </w:r>
      <w:hyperlink r:id="rId68" w:history="1">
        <w:r w:rsidRPr="00502DD5">
          <w:rPr>
            <w:rFonts w:ascii="Courier New" w:eastAsia="Times New Roman" w:hAnsi="Courier New" w:cs="Courier New"/>
            <w:i/>
            <w:vanish/>
            <w:sz w:val="16"/>
          </w:rPr>
          <w:t>nr. 15/2002</w:t>
        </w:r>
      </w:hyperlink>
      <w:r w:rsidRPr="00502DD5">
        <w:rPr>
          <w:rFonts w:ascii="Courier New" w:eastAsia="Times New Roman" w:hAnsi="Courier New" w:cs="Courier New"/>
          <w:i/>
          <w:vanish/>
          <w:sz w:val="16"/>
          <w:szCs w:val="16"/>
        </w:rPr>
        <w:t xml:space="preserve"> privind introducerea tarifului de utilizare a retelei de drumuri nationale din Romania, aprobata cu modificari si completari prin Legea </w:t>
      </w:r>
      <w:hyperlink r:id="rId69" w:history="1">
        <w:r w:rsidRPr="00502DD5">
          <w:rPr>
            <w:rFonts w:ascii="Courier New" w:eastAsia="Times New Roman" w:hAnsi="Courier New" w:cs="Courier New"/>
            <w:i/>
            <w:vanish/>
            <w:sz w:val="16"/>
          </w:rPr>
          <w:t>nr. 424/2002</w:t>
        </w:r>
      </w:hyperlink>
      <w:r w:rsidRPr="00502DD5">
        <w:rPr>
          <w:rFonts w:ascii="Courier New" w:eastAsia="Times New Roman" w:hAnsi="Courier New" w:cs="Courier New"/>
          <w:i/>
          <w:vanish/>
          <w:sz w:val="16"/>
          <w:szCs w:val="16"/>
        </w:rPr>
        <w:t xml:space="preserve">, cu modificarile si completarile ulterioare. </w:t>
      </w:r>
    </w:p>
    <w:p w:rsidR="00502DD5" w:rsidRPr="00502DD5" w:rsidRDefault="00502DD5" w:rsidP="00502DD5">
      <w:pPr>
        <w:spacing w:after="0" w:line="240" w:lineRule="auto"/>
        <w:rPr>
          <w:rFonts w:ascii="Arial Unicode MS" w:eastAsia="Arial Unicode MS" w:hAnsi="Arial Unicode MS" w:cs="Courier New"/>
          <w:b/>
          <w:i/>
          <w:color w:val="006600"/>
          <w:sz w:val="16"/>
          <w:szCs w:val="16"/>
        </w:rPr>
      </w:pPr>
      <w:r w:rsidRPr="00502DD5">
        <w:rPr>
          <w:rFonts w:ascii="Courier New" w:eastAsia="Times New Roman" w:hAnsi="Courier New" w:cs="Courier New"/>
          <w:i/>
          <w:vanish/>
          <w:sz w:val="16"/>
          <w:szCs w:val="16"/>
        </w:rPr>
        <w:t xml:space="preserve">   </w:t>
      </w:r>
      <w:r w:rsidRPr="00502DD5">
        <w:rPr>
          <w:rFonts w:ascii="Courier New" w:eastAsia="Times New Roman" w:hAnsi="Courier New" w:cs="Courier New"/>
          <w:b/>
          <w:bCs/>
          <w:sz w:val="20"/>
          <w:szCs w:val="20"/>
        </w:rPr>
        <w:t> Art. 28.</w:t>
      </w:r>
      <w:r w:rsidRPr="00502DD5">
        <w:rPr>
          <w:rFonts w:ascii="Courier New" w:eastAsia="Times New Roman" w:hAnsi="Courier New" w:cs="Courier New"/>
          <w:sz w:val="20"/>
          <w:szCs w:val="20"/>
        </w:rPr>
        <w:t xml:space="preserve"> </w:t>
      </w:r>
      <w:r w:rsidRPr="00502DD5">
        <w:rPr>
          <w:rFonts w:ascii="Courier New" w:eastAsia="Times New Roman" w:hAnsi="Courier New" w:cs="Courier New"/>
          <w:b/>
          <w:color w:val="006600"/>
          <w:sz w:val="20"/>
          <w:szCs w:val="20"/>
        </w:rPr>
        <w:t xml:space="preserve">- (1) Persoanele cu handicap, precum si insotitorii sau, dupa caz, asistentii personali ai acestora, detinatori de autoturisme, beneficiaza de scutire de la plata tarifului de utilizare a retelelor de drumuri nationale, prevazut in Ordonanta Guvernului </w:t>
      </w:r>
      <w:hyperlink r:id="rId70" w:history="1">
        <w:r w:rsidRPr="00502DD5">
          <w:rPr>
            <w:rFonts w:ascii="Courier New" w:eastAsia="Times New Roman" w:hAnsi="Courier New" w:cs="Courier New"/>
            <w:b/>
            <w:sz w:val="20"/>
          </w:rPr>
          <w:t>nr. 15/2002</w:t>
        </w:r>
      </w:hyperlink>
      <w:r w:rsidRPr="00502DD5">
        <w:rPr>
          <w:rFonts w:ascii="Courier New" w:eastAsia="Times New Roman" w:hAnsi="Courier New" w:cs="Courier New"/>
          <w:b/>
          <w:color w:val="006600"/>
          <w:sz w:val="20"/>
          <w:szCs w:val="20"/>
        </w:rPr>
        <w:t xml:space="preserve"> privind aplicarea tarifului de utilizare si a tarifului de trecere pe reteaua de drumuri nationale din Romania, aprobata cu modificari si completari prin Legea </w:t>
      </w:r>
      <w:hyperlink r:id="rId71" w:history="1">
        <w:r w:rsidRPr="00502DD5">
          <w:rPr>
            <w:rFonts w:ascii="Courier New" w:eastAsia="Times New Roman" w:hAnsi="Courier New" w:cs="Courier New"/>
            <w:b/>
            <w:sz w:val="20"/>
          </w:rPr>
          <w:t>nr. 424/2002</w:t>
        </w:r>
      </w:hyperlink>
      <w:r w:rsidRPr="00502DD5">
        <w:rPr>
          <w:rFonts w:ascii="Courier New" w:eastAsia="Times New Roman" w:hAnsi="Courier New" w:cs="Courier New"/>
          <w:b/>
          <w:color w:val="006600"/>
          <w:sz w:val="20"/>
          <w:szCs w:val="20"/>
        </w:rPr>
        <w:t>, cu modificarile si completarile ulterioare.</w:t>
      </w:r>
      <w:r w:rsidRPr="00502DD5">
        <w:rPr>
          <w:rFonts w:ascii="Courier New" w:eastAsia="Times New Roman" w:hAnsi="Courier New" w:cs="Courier New"/>
          <w:b/>
          <w:color w:val="006600"/>
          <w:sz w:val="20"/>
          <w:szCs w:val="20"/>
        </w:rPr>
        <w:br/>
        <w:t>   (2) Scutirea prevazuta la alin. (1) se aplica pentru un singur autoturism detinut de fiecare din persoanele indreptatite potrivit prevederilor alin. (1).</w:t>
      </w:r>
    </w:p>
    <w:p w:rsidR="00502DD5" w:rsidRPr="00502DD5" w:rsidRDefault="00502DD5" w:rsidP="00502DD5">
      <w:pPr>
        <w:spacing w:after="0" w:line="240" w:lineRule="auto"/>
        <w:rPr>
          <w:rFonts w:ascii="Courier New" w:eastAsia="Times New Roman" w:hAnsi="Courier New" w:cs="Courier New" w:hint="eastAsia"/>
          <w:b/>
          <w:bCs/>
          <w:color w:val="0033CC"/>
          <w:sz w:val="24"/>
          <w:szCs w:val="24"/>
        </w:rPr>
      </w:pPr>
      <w:r w:rsidRPr="00502DD5">
        <w:rPr>
          <w:rFonts w:ascii="Courier New" w:eastAsia="Times New Roman" w:hAnsi="Courier New" w:cs="Courier New"/>
          <w:i/>
          <w:vanish/>
          <w:sz w:val="16"/>
          <w:szCs w:val="16"/>
        </w:rPr>
        <w:t xml:space="preserve">  </w:t>
      </w:r>
      <w:r w:rsidRPr="00502DD5">
        <w:rPr>
          <w:rFonts w:ascii="Courier New" w:eastAsia="Times New Roman" w:hAnsi="Courier New" w:cs="Courier New"/>
          <w:b/>
          <w:bCs/>
          <w:color w:val="0033CC"/>
          <w:sz w:val="20"/>
          <w:szCs w:val="20"/>
        </w:rPr>
        <w:t xml:space="preserve">Modificat de art.unic pct.2 din </w:t>
      </w:r>
      <w:hyperlink r:id="rId72" w:history="1">
        <w:r w:rsidRPr="00502DD5">
          <w:rPr>
            <w:rFonts w:ascii="Courier New" w:eastAsia="Times New Roman" w:hAnsi="Courier New" w:cs="Courier New"/>
            <w:b/>
            <w:bCs/>
            <w:sz w:val="20"/>
          </w:rPr>
          <w:t>Legea 193/2015</w:t>
        </w:r>
      </w:hyperlink>
    </w:p>
    <w:p w:rsidR="00502DD5" w:rsidRPr="00502DD5" w:rsidRDefault="00502DD5" w:rsidP="00502DD5">
      <w:pPr>
        <w:spacing w:after="0" w:line="240" w:lineRule="auto"/>
        <w:rPr>
          <w:rFonts w:ascii="Arial Unicode MS" w:eastAsia="Arial Unicode MS" w:hAnsi="Arial Unicode MS" w:cs="Arial Unicode MS"/>
          <w:i/>
          <w:vanish/>
          <w:sz w:val="16"/>
          <w:szCs w:val="16"/>
        </w:rPr>
      </w:pPr>
      <w:r w:rsidRPr="00502DD5">
        <w:rPr>
          <w:rFonts w:ascii="Times New Roman" w:eastAsia="Times New Roman" w:hAnsi="Times New Roman" w:cs="Times New Roman"/>
          <w:i/>
          <w:vanish/>
          <w:sz w:val="16"/>
          <w:szCs w:val="16"/>
        </w:rPr>
        <w:t> </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Art. 29.</w:t>
      </w: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i/>
          <w:iCs/>
          <w:vanish/>
          <w:sz w:val="16"/>
          <w:szCs w:val="20"/>
        </w:rPr>
        <w:t xml:space="preserve">- Sumele aferente dreptului prevazut la art. 28 se suporta de la bugetul de stat prin bugetul Ministerului Transporturilor. </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00FF"/>
          <w:sz w:val="20"/>
          <w:szCs w:val="20"/>
        </w:rPr>
        <w:t>Articolul 29 abrogat</w:t>
      </w: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00FF"/>
          <w:sz w:val="20"/>
          <w:szCs w:val="20"/>
        </w:rPr>
        <w:t xml:space="preserve">de art.31 din </w:t>
      </w:r>
      <w:hyperlink r:id="rId73" w:history="1">
        <w:r w:rsidRPr="00502DD5">
          <w:rPr>
            <w:rFonts w:ascii="Courier New" w:eastAsia="Times New Roman" w:hAnsi="Courier New" w:cs="Courier New"/>
            <w:b/>
            <w:bCs/>
            <w:sz w:val="20"/>
          </w:rPr>
          <w:t>OUG 57/2015</w:t>
        </w:r>
      </w:hyperlink>
    </w:p>
    <w:p w:rsidR="00502DD5" w:rsidRPr="00502DD5" w:rsidRDefault="00502DD5" w:rsidP="00502DD5">
      <w:pPr>
        <w:spacing w:after="0" w:line="240" w:lineRule="auto"/>
        <w:jc w:val="center"/>
        <w:rPr>
          <w:rFonts w:ascii="Times New Roman" w:eastAsia="Times New Roman" w:hAnsi="Times New Roman" w:cs="Times New Roman" w:hint="eastAsia"/>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SECTIUNEA a 8-a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Asigurarea continuitatii in masurile de protectie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sz w:val="20"/>
          <w:szCs w:val="20"/>
        </w:rPr>
        <w:t xml:space="preserve">   Art. 30. - In vederea asigurarii corelarii serviciilor din sistemul de protectie a copilului cu handicap cu serviciile din sistemul de protectie a persoanelor adulte cu handicap, autoritatile responsabile ale administratiei publice au obligatia sa ia urmatoarele masuri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planifice si sa asigure tranzitia tanarului cu handicap din sistemul de protectie a copilului in sistemul de protectie a persoanei adulte cu handicap, in baza nevoilor individuale identificate ale acestuia;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b) sa asigure continuitatea serviciilor acordate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instituie masuri menite sa asigure pregatirea tanarului pentru viata adulta si pentru viata independenta;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desfasoare, in colaborare sau in parteneriat cu persoanele juridice, publice ori private, programe de pregatire pentru viata de adult;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sa desfasoare activitati de informare a tanarului cu handicap in ceea ce priveste oportunitatile de educatie, angajare, acces la viata familiala si viata sociala, la diferite mijloace de petrecere a timpului liber;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f) sa evalueze, la cerere, elevii din unitatile de invatamant speciale.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f) sa evalueze, la cerere, elevii cu handicap si cu cerinte educationale speciale.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t xml:space="preserve">   Modificat de art.I pct.3 din</w:t>
      </w:r>
      <w:r w:rsidRPr="00502DD5">
        <w:rPr>
          <w:rFonts w:ascii="Courier New" w:eastAsia="Times New Roman" w:hAnsi="Courier New" w:cs="Courier New"/>
          <w:b/>
          <w:bCs/>
          <w:sz w:val="20"/>
          <w:szCs w:val="20"/>
        </w:rPr>
        <w:t xml:space="preserve"> </w:t>
      </w:r>
      <w:hyperlink r:id="rId74"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b/>
          <w:bCs/>
          <w:color w:val="000000"/>
          <w:sz w:val="20"/>
          <w:szCs w:val="20"/>
        </w:rPr>
        <w:t>   CAPITOLUL III</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Servicii si prestatii sociale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SECTIUNEA 1</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Servicii sociale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31. - (1) Dreptul la asistenta sociala sub forma de servicii sociale se acorda la cerere sau din oficiu, dupa caz, pe baza actelor doveditoare, in conditiile prevazute de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Cererea pentru acordarea dreptului la servicii sociale se inregistreaza la autoritatea administratiei publice locale in a carei raza teritoriala isi are domiciliul sau resedinta persoana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Cererea si actele doveditoare se depun spre inregistrare de persoana cu handicap, familia sa, reprezentantul legal, asistentul personal, asistentul personal profesionist sau organizatia neguvernamentala al carei membru este persoana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In vederea asigurarii serviciilor sociale necesare persoanelor cu handicap, autoritatile publice au obligatia sa ia urmatoarele masuri speciale: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creeze conditii de acces pentru toate tipurile de servicii corespunzatoare nevoilor individuale ale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initieze, sa sustina si sa dezvolte servicii sociale centrate pe persoana cu handicap, in colaborare sau in parteneriat cu persoane juridice, publice ori private;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asigure ponderea personalului de specialitate angajat in sistemul de protectie a persoanelor cu handicap in raport cu tipurile de servicii sociale: asistenti sociali, psihologi, instructori de ergoterapie, kinetoterapeuti, pedagogi de recuperare, logopezi, psihopedagogi, cadre didactice de sprijin, educatori specializati, medici psihiatri, medici dentisti, infirmieri;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implice in activitatile de ingrijire, reabilitare si integrare a persoanei cu handicap familia acesteia;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sa asigure instruirea in problematica specifica a persoanei cu handicap a personalului care isi desfasoara activitatea in sistemul de protectie a persoanelor cu handicap, inclusiv a asistentilor personali si a asistentilor personali profesionisti;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sa dezvolte si sa sprijine programe de colaborare intre parinti si specialisti in domeniul handicapului, in colaborare sau in parteneriat cu persoanele juridice, publice ori private;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sa infiinteze si sa sustina sistemul bazat pe managementul de caz in protectia persoanei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h) sa incurajeze si sa sustina activitatile de voluntariat;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i) sa asigure asistenta si ingrijire sociomedicala la domiciliul persoanei cu handicap.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color w:val="000000"/>
          <w:sz w:val="20"/>
          <w:szCs w:val="20"/>
        </w:rPr>
        <w:lastRenderedPageBreak/>
        <w:t>   </w:t>
      </w:r>
      <w:r w:rsidRPr="00502DD5">
        <w:rPr>
          <w:rFonts w:ascii="Courier New" w:eastAsia="Times New Roman" w:hAnsi="Courier New" w:cs="Courier New"/>
          <w:i/>
          <w:iCs/>
          <w:vanish/>
          <w:sz w:val="16"/>
          <w:szCs w:val="20"/>
        </w:rPr>
        <w:t xml:space="preserve">Art. 32. - (1) Persoanele cu handicap beneficiaza de servicii sociale acordate: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8000"/>
          <w:sz w:val="20"/>
          <w:szCs w:val="20"/>
        </w:rPr>
        <w:t>   Art. 32. - (1) Persoanele adulte cu handicap beneficiaza de servicii sociale acordate: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t xml:space="preserve">   Modificat de art.I pct.4 din</w:t>
      </w:r>
      <w:r w:rsidRPr="00502DD5">
        <w:rPr>
          <w:rFonts w:ascii="Courier New" w:eastAsia="Times New Roman" w:hAnsi="Courier New" w:cs="Courier New"/>
          <w:b/>
          <w:bCs/>
          <w:sz w:val="20"/>
          <w:szCs w:val="20"/>
        </w:rPr>
        <w:t xml:space="preserve"> </w:t>
      </w:r>
      <w:hyperlink r:id="rId75"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 la domiciliu;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in comunitate;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in centre de zi si centre rezidentiale, publice sau private.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Serviciile sociale destinate persoanelor cu handicap sunt proiectate si adaptate conform nevoilor individuale ale persoanei.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33. - (1) Autoritatile administratiei publice locale au obligatia de a organiza, administra si finanta servicii sociale destinate persoanelor cu handicap,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Autoritatile administratiei publice locale pot contracta servicii sociale cu furnizori de servicii sociale de drept privat, acreditati,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Costul serviciului social contractat nu poate depasi costul avut de serviciul respectiv la data contractarii sau costul mediu al functionarii serviciului la data infiintarii, in cazul unui serviciu nou.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Modalitatea de contractare va fi stabilita prin normele metodologice*) de aplicare a prevederilor prezentei legi.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 A se vedea Hotararea Guvernului </w:t>
      </w:r>
      <w:hyperlink r:id="rId76" w:history="1">
        <w:r w:rsidRPr="00502DD5">
          <w:rPr>
            <w:rFonts w:ascii="Courier New" w:eastAsia="Times New Roman" w:hAnsi="Courier New" w:cs="Courier New"/>
            <w:sz w:val="20"/>
          </w:rPr>
          <w:t>nr. 268/2007</w:t>
        </w:r>
      </w:hyperlink>
      <w:r w:rsidRPr="00502DD5">
        <w:rPr>
          <w:rFonts w:ascii="Courier New" w:eastAsia="Times New Roman" w:hAnsi="Courier New" w:cs="Courier New"/>
          <w:color w:val="000000"/>
          <w:sz w:val="20"/>
          <w:szCs w:val="20"/>
        </w:rPr>
        <w:t xml:space="preserve"> pentru aprobarea Normelor metodologice de aplicare a prevederilor Legii nr. 448/2006 privind protectia si promovarea drepturilor persoanelor cu handicap, publicata in Monitorul Oficial al Romaniei, Partea I, nr. 233 din 4 aprilie 2007.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Courier New"/>
          <w:color w:val="000000"/>
          <w:sz w:val="24"/>
          <w:szCs w:val="18"/>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 xml:space="preserve">Art. 34. - (1) Serviciile sociale destinate persoanelor adulte cu handicap se afla in coordonarea Autoritatii Nationale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(2) Monitorizarea implementarii standardelor specifice de calitate si controlul respectarii lor sunt in competenta Autoritatii Nationale pentru Persoanele cu Handicap si se aplica de catre personalul cu atributii in domeniu, conform unei metodologii aprobate prin ordin al presedintelui acesteia.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(3) In realizarea activitatii prevazute la alin. (1) personalul Autoritatii Nationale pentru Persoanele cu Handicap are acces in spatiile care au legatura cu furnizarea de servicii sociale, la date si informatii legate de persoanele cu handicap beneficiare ale serviciului respectiv.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Art. 34. - (1) Serviciile sociale destinate persoanelor adulte cu handicap se afla in coordonarea metodologica a Autoritatii Nationale pentru Persoanele cu Dizabilitati.</w:t>
      </w:r>
      <w:r w:rsidRPr="00502DD5">
        <w:rPr>
          <w:rFonts w:ascii="Courier New" w:eastAsia="Times New Roman" w:hAnsi="Courier New" w:cs="Courier New"/>
          <w:b/>
          <w:bCs/>
          <w:color w:val="008000"/>
          <w:sz w:val="20"/>
          <w:szCs w:val="20"/>
        </w:rPr>
        <w:br/>
        <w:t>   (2) Evaluarea, monitorizarea si controlul privind respectarea standardelor minime de calitate sunt in competenta Agentiei Nationale pentru Plati si Inspectie Sociala, precum si a agentiilor judetene pentru plati si inspectie sociala, respectiv a municipiului Bucuresti.</w:t>
      </w:r>
      <w:r w:rsidRPr="00502DD5">
        <w:rPr>
          <w:rFonts w:ascii="Courier New" w:eastAsia="Times New Roman" w:hAnsi="Courier New" w:cs="Courier New"/>
          <w:b/>
          <w:bCs/>
          <w:color w:val="008000"/>
          <w:sz w:val="20"/>
          <w:szCs w:val="20"/>
        </w:rPr>
        <w:br/>
        <w:t>   (3) In realizarea activitatilor de coordonare metodologica, personalul Autoritatii Nationale pentru Persoanele cu Dizabilitati are acces in spatiile care au legatura cu furnizarea de servicii sociale, la date si informatii legate de persoanele cu handicap beneficiare ale serviciului respectiv.</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pct.5 din</w:t>
      </w:r>
      <w:r w:rsidRPr="00502DD5">
        <w:rPr>
          <w:rFonts w:ascii="Courier New" w:eastAsia="Times New Roman" w:hAnsi="Courier New" w:cs="Courier New"/>
          <w:b/>
          <w:bCs/>
          <w:sz w:val="20"/>
          <w:szCs w:val="20"/>
        </w:rPr>
        <w:t xml:space="preserve"> </w:t>
      </w:r>
      <w:hyperlink r:id="rId77"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b/>
          <w:bCs/>
          <w:color w:val="000000"/>
          <w:sz w:val="20"/>
          <w:szCs w:val="20"/>
        </w:rPr>
        <w:t>   SECTIUNEA a 2-a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Asistentul personal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 xml:space="preserve">Art. 35. - Persoana cu handicap grav are dreptul, in baza evaluarii sociopsihomedicale, la un asistent personal.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8000"/>
          <w:sz w:val="20"/>
          <w:szCs w:val="20"/>
        </w:rPr>
        <w:t>Art. 35. - (1) Persoana adulta cu handicap grav are dreptul la un asistent personal, in baza evaluarii sociopsihomedicale.</w:t>
      </w:r>
      <w:r w:rsidRPr="00502DD5">
        <w:rPr>
          <w:rFonts w:ascii="Courier New" w:eastAsia="Times New Roman" w:hAnsi="Courier New" w:cs="Courier New"/>
          <w:b/>
          <w:bCs/>
          <w:color w:val="008000"/>
          <w:sz w:val="20"/>
          <w:szCs w:val="20"/>
        </w:rPr>
        <w:br/>
        <w:t>   (2) Copilul cu handicap grav are dreptul la un asistent personal.</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t xml:space="preserve">   Modificat de art.I pct.6 din</w:t>
      </w:r>
      <w:r w:rsidRPr="00502DD5">
        <w:rPr>
          <w:rFonts w:ascii="Courier New" w:eastAsia="Times New Roman" w:hAnsi="Courier New" w:cs="Courier New"/>
          <w:b/>
          <w:bCs/>
          <w:sz w:val="20"/>
          <w:szCs w:val="20"/>
        </w:rPr>
        <w:t xml:space="preserve"> </w:t>
      </w:r>
      <w:hyperlink r:id="rId78"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36. - (1) Poate fi incadrata cu contract individual de munca in functia de asistent personal persoana care indeplineste urmatoarele conditii: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are varsta minima de 18 ani impliniti;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nu a fost condamnata pentru savarsirea unei infractiuni care ar face-o incompatibila cu exercitarea ocupatiei de asistent personal;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are capacitate deplina de exercitiu;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are o stare de sanatate corespunzatoare, atestata de medicul de familie sau pe baza unui examen medical de specialitate;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a absolvit cel putin cursurile invatamantului general obligatoriu, cu exceptia rudelor si afinilor pana la gradul al IV-lea inclusiv ale persoanei </w:t>
      </w:r>
      <w:r w:rsidRPr="00502DD5">
        <w:rPr>
          <w:rFonts w:ascii="Courier New" w:eastAsia="Times New Roman" w:hAnsi="Courier New" w:cs="Courier New"/>
          <w:color w:val="000000"/>
          <w:sz w:val="20"/>
          <w:szCs w:val="20"/>
        </w:rPr>
        <w:lastRenderedPageBreak/>
        <w:t xml:space="preserve">cu handicap grav, precum si cu exceptia sotului sau sotiei, dupa caz; in situatii exceptionale, la propunerea asistentului social din cadrul aparatului propriu al consiliului local in a carui raza teritoriala isi are domiciliul sau resedinta persoana care urmeaza sa indeplineasca functia de asistent personal, Autoritatea Nationala pentru Persoanele cu Handicap poate aproba derogarea de la indeplinirea conditiilor de studii si in cazul altor persoane.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Nu pot detine calitatea de asistent personal persoanele care beneficiaza de concediu pentru cresterea copilului in varsta de pana la 2 ani sau, in cazul copilului cu handicap, de pana la 7 ani.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37. - (1) Pe perioada ingrijirii si protectiei persoanei cu handicap grav, pe baza contractului individual de munca, asistentul personal are urmatoarele drepturi: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a) salariu de baza stabilit potrivit dispozitiilor legale privind salarizarea asistentului social cu studii medii din unitatile de asistenta sociala din sectorul bugetar, altele decat cele cu paturi, precum si spor de vechime si alte sporuri aferente acordate in conditiile legii;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a) salariu stabilit potrivit prevederilor Legii-cadru nr. 153/2017 privind salarizarea personalului platit din fonduri publice;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t xml:space="preserve">   Modificat de art.I pct.7 din</w:t>
      </w:r>
      <w:r w:rsidRPr="00502DD5">
        <w:rPr>
          <w:rFonts w:ascii="Courier New" w:eastAsia="Times New Roman" w:hAnsi="Courier New" w:cs="Courier New"/>
          <w:b/>
          <w:bCs/>
          <w:sz w:val="20"/>
          <w:szCs w:val="20"/>
        </w:rPr>
        <w:t xml:space="preserve"> </w:t>
      </w:r>
      <w:hyperlink r:id="rId79"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b) program de lucru care sa nu depaseasca in medie 8 ore pe zi si 40 de ore pe saptamana;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concediu anual de odihna, potrivit dispozitiilor legale aplicabile personalului incadrat in institutii publice;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transport urban gratuit, in conditiile prevazute la art. 23;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transport interurban, in conditiile prevazute la art. 24.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rPr>
        <w:t xml:space="preserve">(2) Pe perioada concediului de odihna, angajatorul are obligatia de a asigura persoanei cu handicap grav un inlocuitor al asistentului personal, inclusiv in cazul in care asistentul personal este ruda pana la gradul al IV-lea inclusiv a acesteia. </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i/>
          <w:iCs/>
          <w:vanish/>
          <w:sz w:val="16"/>
          <w:szCs w:val="24"/>
        </w:rPr>
        <w:t xml:space="preserve">  "(2) Pe perioada concediului de odihna al asistentului personal, angajatorul are obligatia de a asigura persoanei cu handicap grav un inlocuitor al asistentului personal.</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i/>
          <w:iCs/>
          <w:vanish/>
          <w:sz w:val="16"/>
          <w:szCs w:val="24"/>
        </w:rPr>
        <w:t xml:space="preserve">  Articolul 37, a</w:t>
      </w:r>
      <w:r w:rsidRPr="00502DD5">
        <w:rPr>
          <w:rFonts w:ascii="Courier New" w:eastAsia="Times New Roman" w:hAnsi="Courier New" w:cs="Courier New"/>
          <w:i/>
          <w:iCs/>
          <w:vanish/>
          <w:sz w:val="16"/>
        </w:rPr>
        <w:t xml:space="preserve">lineatul (2) </w:t>
      </w:r>
      <w:r w:rsidRPr="00502DD5">
        <w:rPr>
          <w:rFonts w:ascii="Courier New" w:eastAsia="Times New Roman" w:hAnsi="Courier New" w:cs="Courier New"/>
          <w:i/>
          <w:iCs/>
          <w:vanish/>
          <w:sz w:val="16"/>
          <w:szCs w:val="24"/>
        </w:rPr>
        <w:t xml:space="preserve">modificat de art.I pct.2 din </w:t>
      </w:r>
      <w:hyperlink r:id="rId80" w:history="1">
        <w:r w:rsidRPr="00502DD5">
          <w:rPr>
            <w:rFonts w:ascii="Courier New" w:eastAsia="Times New Roman" w:hAnsi="Courier New" w:cs="Courier New"/>
            <w:i/>
            <w:iCs/>
            <w:vanish/>
            <w:sz w:val="16"/>
            <w:szCs w:val="24"/>
          </w:rPr>
          <w:t>OUG 84/2010</w:t>
        </w:r>
      </w:hyperlink>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b/>
          <w:bCs/>
          <w:color w:val="008000"/>
          <w:sz w:val="20"/>
          <w:szCs w:val="20"/>
        </w:rPr>
        <w:t>(2) Pe perioada absentei temporare a asistentului personal, angajatorul are obligatia de a asigura persoanei cu handicap grav un inlocuitor al asistentului personal.</w:t>
      </w:r>
    </w:p>
    <w:p w:rsidR="00502DD5" w:rsidRPr="00502DD5" w:rsidRDefault="00502DD5" w:rsidP="00502DD5">
      <w:pPr>
        <w:adjustRightInd w:val="0"/>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b/>
          <w:bCs/>
          <w:color w:val="0000FF"/>
          <w:sz w:val="20"/>
          <w:szCs w:val="24"/>
        </w:rPr>
        <w:t xml:space="preserve">  </w:t>
      </w:r>
      <w:r w:rsidRPr="00502DD5">
        <w:rPr>
          <w:rFonts w:ascii="Courier New" w:eastAsia="Times New Roman" w:hAnsi="Courier New" w:cs="Courier New"/>
          <w:color w:val="0000FF"/>
          <w:sz w:val="20"/>
          <w:szCs w:val="24"/>
        </w:rPr>
        <w:t xml:space="preserve">Modificat de art.I pct.1 din </w:t>
      </w:r>
      <w:hyperlink r:id="rId81" w:history="1">
        <w:r w:rsidRPr="00502DD5">
          <w:rPr>
            <w:rFonts w:ascii="Courier New" w:eastAsia="Times New Roman" w:hAnsi="Courier New" w:cs="Courier New"/>
            <w:sz w:val="20"/>
            <w:szCs w:val="24"/>
          </w:rPr>
          <w:t>Legea 136/2012</w:t>
        </w:r>
      </w:hyperlink>
    </w:p>
    <w:p w:rsidR="00502DD5" w:rsidRPr="00502DD5" w:rsidRDefault="00502DD5" w:rsidP="00502DD5">
      <w:pPr>
        <w:spacing w:after="0" w:line="240" w:lineRule="auto"/>
        <w:rPr>
          <w:rFonts w:ascii="Courier New" w:eastAsia="Times New Roman" w:hAnsi="Courier New" w:cs="Courier New" w:hint="eastAsia"/>
          <w:i/>
          <w:iCs/>
          <w:vanish/>
          <w:sz w:val="16"/>
          <w:szCs w:val="18"/>
        </w:rPr>
      </w:pPr>
      <w:r w:rsidRPr="00502DD5">
        <w:rPr>
          <w:rFonts w:ascii="Times New Roman" w:eastAsia="Times New Roman" w:hAnsi="Times New Roman" w:cs="Times New Roman"/>
          <w:b/>
          <w:bCs/>
          <w:sz w:val="24"/>
          <w:szCs w:val="24"/>
        </w:rPr>
        <w:t>  </w:t>
      </w:r>
      <w:r w:rsidRPr="00502DD5">
        <w:rPr>
          <w:rFonts w:ascii="Courier New" w:eastAsia="Times New Roman" w:hAnsi="Courier New" w:cs="Courier New"/>
          <w:i/>
          <w:iCs/>
          <w:vanish/>
          <w:sz w:val="16"/>
        </w:rPr>
        <w:t xml:space="preserve">   (3) In situatia in care angajatorul nu poate asigura un inlocuitor al asistentului personal, persoanei cu handicap grav i se acorda o indemnizatie echivalenta cu salariul net al asistentului personal sau gazduirea intr-un centru de tip respiro. </w:t>
      </w:r>
    </w:p>
    <w:p w:rsidR="00502DD5" w:rsidRPr="00502DD5" w:rsidRDefault="00502DD5" w:rsidP="00502DD5">
      <w:pPr>
        <w:spacing w:after="0" w:line="240" w:lineRule="auto"/>
        <w:rPr>
          <w:rFonts w:ascii="Courier New" w:eastAsia="Times New Roman" w:hAnsi="Courier New" w:cs="Courier New"/>
          <w:i/>
          <w:iCs/>
          <w:color w:val="008000"/>
          <w:sz w:val="20"/>
          <w:szCs w:val="20"/>
        </w:rPr>
      </w:pPr>
      <w:r w:rsidRPr="00502DD5">
        <w:rPr>
          <w:rFonts w:ascii="Courier New" w:eastAsia="Times New Roman" w:hAnsi="Courier New" w:cs="Courier New"/>
          <w:b/>
          <w:bCs/>
          <w:color w:val="008000"/>
          <w:sz w:val="20"/>
          <w:szCs w:val="20"/>
        </w:rPr>
        <w:t xml:space="preserve">   (3) In situatia in care angajatorul nu poate asigura un inlocuitor al asistentului personal, persoanei cu handicap grav i se acorda indemnizatia prevazuta la art. 43 alin. (1) sau gazduirea intr-un centru de tip respiro."</w:t>
      </w:r>
    </w:p>
    <w:p w:rsidR="00502DD5" w:rsidRPr="00502DD5" w:rsidRDefault="00502DD5" w:rsidP="00502DD5">
      <w:pPr>
        <w:spacing w:after="0" w:line="240" w:lineRule="auto"/>
        <w:rPr>
          <w:rFonts w:ascii="Arial Unicode MS" w:eastAsia="Arial Unicode MS" w:hAnsi="Arial Unicode MS" w:cs="Courier New"/>
          <w:vanish/>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color w:val="0000FF"/>
          <w:sz w:val="20"/>
          <w:szCs w:val="24"/>
        </w:rPr>
        <w:t>Articolul 37, a</w:t>
      </w:r>
      <w:r w:rsidRPr="00502DD5">
        <w:rPr>
          <w:rFonts w:ascii="Courier New" w:eastAsia="Times New Roman" w:hAnsi="Courier New" w:cs="Courier New"/>
          <w:color w:val="0000FF"/>
          <w:sz w:val="20"/>
          <w:szCs w:val="20"/>
        </w:rPr>
        <w:t xml:space="preserve">lineatul (3) </w:t>
      </w:r>
      <w:r w:rsidRPr="00502DD5">
        <w:rPr>
          <w:rFonts w:ascii="Courier New" w:eastAsia="Times New Roman" w:hAnsi="Courier New" w:cs="Courier New"/>
          <w:color w:val="0000FF"/>
          <w:sz w:val="20"/>
          <w:szCs w:val="24"/>
        </w:rPr>
        <w:t xml:space="preserve">modificat de art.I pct.2 din </w:t>
      </w:r>
      <w:hyperlink r:id="rId82" w:history="1">
        <w:r w:rsidRPr="00502DD5">
          <w:rPr>
            <w:rFonts w:ascii="Courier New" w:eastAsia="Times New Roman" w:hAnsi="Courier New" w:cs="Courier New"/>
            <w:sz w:val="20"/>
            <w:szCs w:val="24"/>
          </w:rPr>
          <w:t>OUG 84/2010</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38. - Asistentul personal are urmatoarele obligatii principale: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participe, o data la 2 ani, la instruirea organizata de angajator;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semneze un angajament, ca act aditional la contractul individual de munca, prin care isi asuma raspunderea de a realiza integral planul de recuperare pentru copilul cu handicap grav, respectiv planul individual de servicii al persoanei adulte cu handicap grav;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presteze pentru persoana cu handicap grav toate activitatile si serviciile prevazute in contractul individual de munca, in fisa postului si in planul de recuperare pentru copilul cu handicap grav, respectiv in planul individual de servicii al persoanei adulte cu handicap grav;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trateze cu respect, buna-credinta si intelegere persoana cu handicap grav si sa nu abuzeze fizic, psihic sau moral de starea acesteia;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sa comunice directiilor generale de asistenta sociala si protectia copilului judetene, respectiv locale ale sectoarelor municipiului Bucuresti, in termen de 48 de ore de la luarea la cunostinta, orice modificare survenita in starea fizica, psihica sau sociala a persoanei cu handicap grav si alte situatii de natura sa modifice acordarea drepturilor prevazute de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39. - (1) Contractul individual de munca al asistentului personal se incheie cu primaria localitatii de domiciliu sau resedinta a persoanei cu handicap grav, dupa caz, in termen de maximum 30 de zile de la data inregistrarii cererii.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Contractul individual de munca se intocmeste in 3 exemplare, cate unul pentru fiecare parte contractanta, iar cel de-al treilea exemplar se transmite directiilor generale de asistenta sociala si protectia copilului judetene, respectiv locale ale sectoarelor municipiului Bucuresti, in termen de 5 zile de la incheierea acestuia.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(3) Modalitatile si conditiile de incheiere, modificare si incetare a contractului individual de munca al asistentului personal se completeaza cu prevederile Legii </w:t>
      </w:r>
      <w:hyperlink r:id="rId83" w:history="1">
        <w:r w:rsidRPr="00502DD5">
          <w:rPr>
            <w:rFonts w:ascii="Courier New" w:eastAsia="Times New Roman" w:hAnsi="Courier New" w:cs="Courier New"/>
            <w:sz w:val="20"/>
          </w:rPr>
          <w:t>nr. 53/2003</w:t>
        </w:r>
      </w:hyperlink>
      <w:r w:rsidRPr="00502DD5">
        <w:rPr>
          <w:rFonts w:ascii="Courier New" w:eastAsia="Times New Roman" w:hAnsi="Courier New" w:cs="Courier New"/>
          <w:color w:val="000000"/>
          <w:sz w:val="20"/>
          <w:szCs w:val="20"/>
        </w:rPr>
        <w:t xml:space="preserve"> - Codul muncii, cu modificarile si completarile ulterioare.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Contractul individual de munca al asistentului personal inceteaza de drept in cazul decesului persoanei cu handicap grav.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Art. 40. - (1) Autoritatile administratiei publice locale au obligatia sa prevada si sa garanteze in bugetul local sumele necesare din care se suporta salarizarea, precum si celelalte drepturi cuvenite asistentului personal, potrivit legii.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(1) Autoritatile administratiei publice locale au obligatia sa prevada in bugetul local sumele necesare din care se suporta salarizarea, precum si celelalte drepturi cuvenite asistentului personal, potrivit legii. Sumele se asigura integral de la bugetul de stat, din sume defalcate din taxa pe valoarea adaugata, in baza numarului de beneficiari comunicat de unitatile administrativ-teritoriale.</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i/>
          <w:iCs/>
          <w:vanish/>
          <w:sz w:val="16"/>
          <w:szCs w:val="20"/>
        </w:rPr>
        <w:t xml:space="preserve">   Modificat de art.I pct.8 din </w:t>
      </w:r>
      <w:hyperlink r:id="rId84" w:history="1">
        <w:r w:rsidRPr="00502DD5">
          <w:rPr>
            <w:rFonts w:ascii="Courier New" w:eastAsia="Times New Roman" w:hAnsi="Courier New" w:cs="Courier New"/>
            <w:i/>
            <w:iCs/>
            <w:vanish/>
            <w:sz w:val="16"/>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xml:space="preserve">   </w:t>
      </w:r>
      <w:r w:rsidRPr="00502DD5">
        <w:rPr>
          <w:rFonts w:ascii="Courier New" w:eastAsia="Times New Roman" w:hAnsi="Courier New" w:cs="Courier New"/>
          <w:b/>
          <w:bCs/>
          <w:color w:val="0000FF"/>
          <w:sz w:val="20"/>
        </w:rPr>
        <w:t xml:space="preserve">Vezi: Derogarea de la art.5 alin.(7) din </w:t>
      </w:r>
      <w:hyperlink r:id="rId85" w:history="1">
        <w:r w:rsidRPr="00502DD5">
          <w:rPr>
            <w:rFonts w:ascii="Courier New" w:eastAsia="Times New Roman" w:hAnsi="Courier New" w:cs="Courier New"/>
            <w:b/>
            <w:bCs/>
            <w:color w:val="0000FF"/>
            <w:sz w:val="20"/>
            <w:u w:val="single"/>
          </w:rPr>
          <w:t>Legea 50/2019</w:t>
        </w:r>
      </w:hyperlink>
    </w:p>
    <w:p w:rsidR="00502DD5" w:rsidRPr="00502DD5" w:rsidRDefault="00502DD5" w:rsidP="00502DD5">
      <w:pPr>
        <w:spacing w:after="0" w:line="240" w:lineRule="auto"/>
        <w:rPr>
          <w:rFonts w:ascii="Times New Roman" w:eastAsia="Times New Roman" w:hAnsi="Times New Roman" w:cs="Times New Roman"/>
          <w:b/>
          <w:bCs/>
          <w:color w:val="008000"/>
          <w:sz w:val="20"/>
          <w:szCs w:val="24"/>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sz w:val="20"/>
          <w:szCs w:val="20"/>
        </w:rPr>
        <w:t>Art. 40.</w:t>
      </w: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8000"/>
          <w:sz w:val="20"/>
          <w:szCs w:val="20"/>
        </w:rPr>
        <w:t>- (1) Autoritatile administratiei publice locale au obligatia sa prevada in bugetul local sumele necesare din care se suporta salarizarea, precum si celelalte drepturi cuvenite asistentului personal, potrivit legii. Sumele se asigura in proportie de cel mult 90% de la bugetul de stat, din sume defalcate din taxa pe valoarea adaugata, in baza numarului de beneficiari comunicat de unitatile administrativ-teritoriale.</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i/>
          <w:iCs/>
          <w:color w:val="0000FF"/>
          <w:sz w:val="16"/>
          <w:szCs w:val="24"/>
        </w:rPr>
        <w:t xml:space="preserve">  </w:t>
      </w:r>
      <w:r w:rsidRPr="00502DD5">
        <w:rPr>
          <w:rFonts w:ascii="Courier New" w:eastAsia="Times New Roman" w:hAnsi="Courier New" w:cs="Courier New"/>
          <w:b/>
          <w:bCs/>
          <w:color w:val="0000FF"/>
          <w:sz w:val="20"/>
          <w:szCs w:val="20"/>
        </w:rPr>
        <w:t>La articolul 40, alineatul (1) modificat de art.30 pct.1</w:t>
      </w:r>
      <w:r w:rsidRPr="00502DD5">
        <w:rPr>
          <w:rFonts w:ascii="Courier New" w:eastAsia="Times New Roman" w:hAnsi="Courier New" w:cs="Courier New"/>
          <w:sz w:val="20"/>
          <w:szCs w:val="20"/>
        </w:rPr>
        <w:t> </w:t>
      </w:r>
      <w:r w:rsidRPr="00502DD5">
        <w:rPr>
          <w:rFonts w:ascii="Courier New" w:eastAsia="Times New Roman" w:hAnsi="Courier New" w:cs="Courier New"/>
          <w:b/>
          <w:bCs/>
          <w:color w:val="0000FF"/>
          <w:sz w:val="20"/>
          <w:szCs w:val="20"/>
        </w:rPr>
        <w:t xml:space="preserve">din </w:t>
      </w:r>
      <w:hyperlink r:id="rId86" w:history="1">
        <w:r w:rsidRPr="00502DD5">
          <w:rPr>
            <w:rFonts w:ascii="Courier New" w:eastAsia="Times New Roman" w:hAnsi="Courier New" w:cs="Courier New"/>
            <w:b/>
            <w:bCs/>
            <w:sz w:val="20"/>
          </w:rPr>
          <w:t>OUG 90/2017</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Serviciul public de asistenta sociala dispune efectuarea de controale periodice asupra activitatii asistentilor personali si prezinta semestrial un raport consiliului local.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41. - Neindeplinirea sau indeplinirea necorespunzatoare de catre asistentul personal a obligatiilor prevazute de dispozitiile legale in sarcina lui, precum si a celor prevazute in contractul individual de munca atrage raspunderea disciplinara, civila sau, dupa caz, penala a acestuia,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42. - (1) Adultul cu handicap vizual grav poate opta pentru asistent personal sau indemnizatie de insotitor.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(2) Persoanele cu handicap grav care au si calitatea de pensionari de invaliditate gradul I pot opta pentru indemnizatia pentru insotitor prevazuta la art. 61 din Legea </w:t>
      </w:r>
      <w:hyperlink r:id="rId87" w:history="1">
        <w:r w:rsidRPr="00502DD5">
          <w:rPr>
            <w:rFonts w:ascii="Courier New" w:eastAsia="Times New Roman" w:hAnsi="Courier New" w:cs="Courier New"/>
            <w:i/>
            <w:iCs/>
            <w:vanish/>
            <w:sz w:val="16"/>
          </w:rPr>
          <w:t>nr. 19/2000</w:t>
        </w:r>
      </w:hyperlink>
      <w:r w:rsidRPr="00502DD5">
        <w:rPr>
          <w:rFonts w:ascii="Courier New" w:eastAsia="Times New Roman" w:hAnsi="Courier New" w:cs="Courier New"/>
          <w:i/>
          <w:iCs/>
          <w:vanish/>
          <w:sz w:val="16"/>
          <w:szCs w:val="20"/>
        </w:rPr>
        <w:t xml:space="preserve">, cu modificarile si completarile ulterioare, sau pentru asistent personal. Dreptul de optiune se mentine si in cazul trecerii pensionarilor de invaliditate la pensia pentru limita de varsta.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8000"/>
          <w:sz w:val="20"/>
          <w:szCs w:val="20"/>
        </w:rPr>
        <w:t xml:space="preserve">   (2) Persoanele cu handicap grav care au si calitatea de pensionari de invaliditate incadrati in gradul I de invaliditate pot opta pentru indemnizatia pentru insotitor prevazuta de Legea </w:t>
      </w:r>
      <w:hyperlink r:id="rId88" w:history="1">
        <w:r w:rsidRPr="00502DD5">
          <w:rPr>
            <w:rFonts w:ascii="Courier New" w:eastAsia="Times New Roman" w:hAnsi="Courier New" w:cs="Courier New"/>
            <w:b/>
            <w:bCs/>
            <w:color w:val="008000"/>
            <w:sz w:val="20"/>
          </w:rPr>
          <w:t>nr. 263/2010</w:t>
        </w:r>
      </w:hyperlink>
      <w:r w:rsidRPr="00502DD5">
        <w:rPr>
          <w:rFonts w:ascii="Times New Roman" w:eastAsia="Times New Roman" w:hAnsi="Times New Roman" w:cs="Times New Roman"/>
          <w:b/>
          <w:bCs/>
          <w:color w:val="008000"/>
          <w:sz w:val="24"/>
          <w:szCs w:val="24"/>
        </w:rPr>
        <w:t xml:space="preserve"> </w:t>
      </w:r>
      <w:r w:rsidRPr="00502DD5">
        <w:rPr>
          <w:rFonts w:ascii="Courier New" w:eastAsia="Times New Roman" w:hAnsi="Courier New" w:cs="Courier New"/>
          <w:b/>
          <w:bCs/>
          <w:color w:val="008000"/>
          <w:sz w:val="20"/>
          <w:szCs w:val="20"/>
        </w:rPr>
        <w:t>privind sistemul unitar de pensii publice, cu modificarile si completarile ulterioare, sau pentru asistent personal. Dreptul de optiune se mentine si in cazul trecerii pensionarilor de invaliditate la pensia pentru limita de varsta.</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t xml:space="preserve">   Modificat de art.I pct.9 din</w:t>
      </w:r>
      <w:r w:rsidRPr="00502DD5">
        <w:rPr>
          <w:rFonts w:ascii="Courier New" w:eastAsia="Times New Roman" w:hAnsi="Courier New" w:cs="Courier New"/>
          <w:b/>
          <w:bCs/>
          <w:sz w:val="20"/>
          <w:szCs w:val="20"/>
        </w:rPr>
        <w:t xml:space="preserve"> </w:t>
      </w:r>
      <w:hyperlink r:id="rId89"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(3) Invalizii de razboi care au si calitatea de persoane cu handicap grav si sunt pensionari de invaliditate gradul I beneficiaza atat de dreptul prevazut la alin. (2), cat si de dreptul prevazut la art. 3 din Legea </w:t>
      </w:r>
      <w:hyperlink r:id="rId90" w:history="1">
        <w:r w:rsidRPr="00502DD5">
          <w:rPr>
            <w:rFonts w:ascii="Courier New" w:eastAsia="Times New Roman" w:hAnsi="Courier New" w:cs="Courier New"/>
            <w:sz w:val="20"/>
          </w:rPr>
          <w:t>nr. 49/1999</w:t>
        </w:r>
      </w:hyperlink>
      <w:r w:rsidRPr="00502DD5">
        <w:rPr>
          <w:rFonts w:ascii="Courier New" w:eastAsia="Times New Roman" w:hAnsi="Courier New" w:cs="Courier New"/>
          <w:color w:val="000000"/>
          <w:sz w:val="20"/>
          <w:szCs w:val="20"/>
        </w:rPr>
        <w:t xml:space="preserve"> privind pensiile I.O.V.R., cu modificarile si completarile ulterioare.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(4) Parintii sau reprezentantii legali ai copilului cu handicap grav, adultii cu handicap grav ori reprezentantii legali ai acestora, cu exceptia celor cu handicap vizual grav, pot opta intre asistent personal si primirea unei indemnizatii lunare.</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(4) Parintii sau, dupa caz, reprezentantii legali ai copilului cu handicap grav, persoana sau familia care a primit in plasament un copil cu handicap grav, adultii cu handicap grav ori reprezentantii legali ai acestora, cu exceptia celor cu handicap vizual grav, pot opta intre asistent personal si primirea unei indemnizatii lunare.</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pct.9 din</w:t>
      </w:r>
      <w:r w:rsidRPr="00502DD5">
        <w:rPr>
          <w:rFonts w:ascii="Courier New" w:eastAsia="Times New Roman" w:hAnsi="Courier New" w:cs="Courier New"/>
          <w:b/>
          <w:bCs/>
          <w:sz w:val="20"/>
          <w:szCs w:val="20"/>
        </w:rPr>
        <w:t xml:space="preserve"> </w:t>
      </w:r>
      <w:hyperlink r:id="rId91"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i/>
          <w:iCs/>
          <w:vanish/>
          <w:sz w:val="16"/>
          <w:szCs w:val="20"/>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color w:val="0000FF"/>
          <w:sz w:val="20"/>
          <w:szCs w:val="20"/>
        </w:rPr>
        <w:t xml:space="preserve">VEZI: Art.20 alin.(2) din </w:t>
      </w:r>
      <w:hyperlink r:id="rId92" w:history="1">
        <w:r w:rsidRPr="00502DD5">
          <w:rPr>
            <w:rFonts w:ascii="Courier New" w:eastAsia="Times New Roman" w:hAnsi="Courier New" w:cs="Courier New"/>
            <w:b/>
            <w:bCs/>
            <w:sz w:val="20"/>
          </w:rPr>
          <w:t>OUG 57/2015</w:t>
        </w:r>
      </w:hyperlink>
      <w:r w:rsidRPr="00502DD5">
        <w:rPr>
          <w:rFonts w:ascii="Courier New" w:eastAsia="Times New Roman" w:hAnsi="Courier New" w:cs="Courier New"/>
          <w:color w:val="000000"/>
          <w:sz w:val="20"/>
          <w:szCs w:val="20"/>
        </w:rPr>
        <w:t xml:space="preserv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Optiunea se exprima prin cerere adresata in scris directiilor generale de asistenta sociala si protectia copilului judetene, respectiv locale ale sectoarelor municipiului Bucuresti, si devine valabila numai pe baza acordului exprimat in scris al acestora. </w:t>
      </w:r>
    </w:p>
    <w:p w:rsidR="00502DD5" w:rsidRPr="00502DD5" w:rsidRDefault="00502DD5" w:rsidP="00502DD5">
      <w:pPr>
        <w:spacing w:after="0" w:line="240" w:lineRule="auto"/>
        <w:rPr>
          <w:rFonts w:ascii="Courier New" w:eastAsia="Times New Roman" w:hAnsi="Courier New" w:cs="Courier New"/>
          <w:color w:val="000000"/>
          <w:sz w:val="20"/>
          <w:szCs w:val="18"/>
        </w:rPr>
      </w:pPr>
      <w:r w:rsidRPr="00502DD5">
        <w:rPr>
          <w:rFonts w:ascii="Courier New" w:eastAsia="Times New Roman" w:hAnsi="Courier New" w:cs="Courier New"/>
          <w:color w:val="000000"/>
          <w:sz w:val="20"/>
          <w:szCs w:val="20"/>
        </w:rPr>
        <w:t>   (6) Directiile generale de asistenta sociala si protectia copilului judetene, respectiv locale ale sectoarelor municipiului Bucuresti, vor comunica angajatorului, in termen de 5 zile, acordul pentru optiunea exprimata in conditiile prevazute la alin. (5).</w:t>
      </w:r>
    </w:p>
    <w:p w:rsidR="00502DD5" w:rsidRPr="00502DD5" w:rsidRDefault="00502DD5" w:rsidP="00502DD5">
      <w:pPr>
        <w:spacing w:after="0" w:line="240" w:lineRule="auto"/>
        <w:rPr>
          <w:rFonts w:ascii="Courier New" w:eastAsia="Times New Roman" w:hAnsi="Courier New" w:cs="Courier New"/>
          <w:i/>
          <w:iCs/>
          <w:vanish/>
          <w:sz w:val="16"/>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i/>
          <w:iCs/>
          <w:vanish/>
          <w:sz w:val="16"/>
          <w:szCs w:val="24"/>
        </w:rPr>
        <w:t>"(7) In situatia in care angajatorul nu poate asigura angajarea asistentului personal, se acorda indemnizatia prevazuta la alin. (4), indiferent de optiunea exprimata potrivit prevederilor alin. (1) si (4)."</w:t>
      </w:r>
    </w:p>
    <w:p w:rsidR="00502DD5" w:rsidRPr="00502DD5" w:rsidRDefault="00502DD5" w:rsidP="00502DD5">
      <w:pPr>
        <w:spacing w:after="0" w:line="240" w:lineRule="auto"/>
        <w:rPr>
          <w:rFonts w:ascii="Courier New" w:eastAsia="Times New Roman" w:hAnsi="Courier New" w:cs="Courier New"/>
          <w:i/>
          <w:iCs/>
          <w:vanish/>
          <w:sz w:val="16"/>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b/>
          <w:bCs/>
          <w:i/>
          <w:iCs/>
          <w:vanish/>
          <w:sz w:val="16"/>
          <w:szCs w:val="24"/>
        </w:rPr>
        <w:t>Articolul 42, a</w:t>
      </w:r>
      <w:r w:rsidRPr="00502DD5">
        <w:rPr>
          <w:rFonts w:ascii="Courier New" w:eastAsia="Times New Roman" w:hAnsi="Courier New" w:cs="Courier New"/>
          <w:b/>
          <w:bCs/>
          <w:i/>
          <w:iCs/>
          <w:vanish/>
          <w:sz w:val="16"/>
        </w:rPr>
        <w:t>lineatul (7) completat</w:t>
      </w:r>
      <w:r w:rsidRPr="00502DD5">
        <w:rPr>
          <w:rFonts w:ascii="Courier New" w:eastAsia="Times New Roman" w:hAnsi="Courier New" w:cs="Courier New"/>
          <w:b/>
          <w:bCs/>
          <w:i/>
          <w:iCs/>
          <w:vanish/>
          <w:sz w:val="16"/>
          <w:szCs w:val="24"/>
        </w:rPr>
        <w:t xml:space="preserve"> de art.I pct.3 din </w:t>
      </w:r>
      <w:hyperlink r:id="rId93" w:history="1">
        <w:r w:rsidRPr="00502DD5">
          <w:rPr>
            <w:rFonts w:ascii="Courier New" w:eastAsia="Times New Roman" w:hAnsi="Courier New" w:cs="Courier New"/>
            <w:i/>
            <w:iCs/>
            <w:vanish/>
            <w:sz w:val="16"/>
            <w:szCs w:val="24"/>
          </w:rPr>
          <w:t>OUG 84/2010</w:t>
        </w:r>
      </w:hyperlink>
      <w:r w:rsidRPr="00502DD5">
        <w:rPr>
          <w:rFonts w:ascii="Courier New" w:eastAsia="Times New Roman" w:hAnsi="Courier New" w:cs="Courier New"/>
          <w:i/>
          <w:iCs/>
          <w:vanish/>
          <w:sz w:val="16"/>
        </w:rPr>
        <w:t xml:space="preserve"> </w:t>
      </w:r>
    </w:p>
    <w:p w:rsidR="00502DD5" w:rsidRPr="00502DD5" w:rsidRDefault="00502DD5" w:rsidP="00502DD5">
      <w:pPr>
        <w:spacing w:after="0" w:line="240" w:lineRule="auto"/>
        <w:rPr>
          <w:rFonts w:ascii="Courier New" w:eastAsia="Times New Roman" w:hAnsi="Courier New" w:cs="Courier New"/>
          <w:color w:val="0000FF"/>
          <w:sz w:val="24"/>
          <w:szCs w:val="24"/>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color w:val="0000FF"/>
          <w:sz w:val="20"/>
          <w:szCs w:val="20"/>
        </w:rPr>
        <w:t xml:space="preserve">Abrogat de art.I pct.2 din </w:t>
      </w:r>
      <w:hyperlink r:id="rId94" w:history="1">
        <w:r w:rsidRPr="00502DD5">
          <w:rPr>
            <w:rFonts w:ascii="Courier New" w:eastAsia="Times New Roman" w:hAnsi="Courier New" w:cs="Courier New"/>
            <w:sz w:val="20"/>
          </w:rPr>
          <w:t>Legea 136/2012</w:t>
        </w:r>
      </w:hyperlink>
    </w:p>
    <w:p w:rsidR="00502DD5" w:rsidRPr="00502DD5" w:rsidRDefault="00502DD5" w:rsidP="00502DD5">
      <w:pPr>
        <w:spacing w:after="0" w:line="240" w:lineRule="auto"/>
        <w:rPr>
          <w:rFonts w:ascii="Arial Unicode MS" w:eastAsia="Arial Unicode MS" w:hAnsi="Arial Unicode MS" w:cs="Courier New"/>
          <w:sz w:val="24"/>
          <w:szCs w:val="24"/>
        </w:rPr>
      </w:pPr>
      <w:r w:rsidRPr="00502DD5">
        <w:rPr>
          <w:rFonts w:ascii="Times New Roman" w:eastAsia="Times New Roman" w:hAnsi="Times New Roman" w:cs="Courier New"/>
          <w:sz w:val="24"/>
          <w:szCs w:val="24"/>
        </w:rPr>
        <w:t> </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Art. 43.</w:t>
      </w:r>
      <w:r w:rsidRPr="00502DD5">
        <w:rPr>
          <w:rFonts w:ascii="Courier New" w:eastAsia="Times New Roman" w:hAnsi="Courier New" w:cs="Courier New"/>
          <w:b/>
          <w:bCs/>
          <w:i/>
          <w:iCs/>
          <w:color w:val="000000"/>
          <w:sz w:val="16"/>
          <w:szCs w:val="20"/>
        </w:rPr>
        <w:t xml:space="preserve"> -</w:t>
      </w:r>
      <w:r w:rsidRPr="00502DD5">
        <w:rPr>
          <w:rFonts w:ascii="Courier New" w:eastAsia="Times New Roman" w:hAnsi="Courier New" w:cs="Courier New"/>
          <w:i/>
          <w:iCs/>
          <w:vanish/>
          <w:sz w:val="16"/>
          <w:szCs w:val="20"/>
        </w:rPr>
        <w:t xml:space="preserve"> (1) Indemnizatia lunara prevazuta la art. 42 alin. (4) este in cuantum egal cu salariul net al asistentului social debutant cu studii medii din unitatile de asistenta sociala din sectorul bugetar, altele decat cele cu paturi.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8000"/>
          <w:sz w:val="20"/>
          <w:szCs w:val="20"/>
        </w:rPr>
        <w:t xml:space="preserve">   (1) Indemnizatia lunara prevazuta la art. 42 alin. (4) este in cuantum egal cu salariul net al asistentului personal gradatia 0, stabilit </w:t>
      </w:r>
      <w:r w:rsidRPr="00502DD5">
        <w:rPr>
          <w:rFonts w:ascii="Courier New" w:eastAsia="Times New Roman" w:hAnsi="Courier New" w:cs="Courier New"/>
          <w:b/>
          <w:bCs/>
          <w:color w:val="008000"/>
          <w:sz w:val="20"/>
          <w:szCs w:val="20"/>
        </w:rPr>
        <w:lastRenderedPageBreak/>
        <w:t>potrivit prevederilor legale care reglementeaza nivelul de salarizare a personalului platit din fonduri publice.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t xml:space="preserve">   Modificat de art.I pct.10 din</w:t>
      </w:r>
      <w:r w:rsidRPr="00502DD5">
        <w:rPr>
          <w:rFonts w:ascii="Courier New" w:eastAsia="Times New Roman" w:hAnsi="Courier New" w:cs="Courier New"/>
          <w:b/>
          <w:bCs/>
          <w:sz w:val="20"/>
          <w:szCs w:val="20"/>
        </w:rPr>
        <w:t xml:space="preserve"> </w:t>
      </w:r>
      <w:hyperlink r:id="rId95"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(2) Plata indemnizatiei lunare se asigura de primariile in a caror raza teritoriala isi are domiciliul sau resedinta persoana cu handicap grav.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Plata indemnizatiei se face pe perioada valabilitatii certificatului de incadrare in grad de handicap, emis de comisiile de protectie a copiilor sau de comisiile de evaluare a persoanelor adulte cu handicap, dupa caz.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Nu pot beneficia de indemnizatia lunara: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 xml:space="preserve">a) parintii sau reprezentantii legali ai copilului cu handicap grav care se afla in internate ori in centre de plasament aferente unitatilor sau institutiilor de invatamant special;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b) adultii cu handicap grav sau reprezentantii lor legali pe perioada in care adultii cu handicap grav se afla in centre rezidentiale publice, cu exceptia centrului de tip respiro, ori in alte tipuri de institutii publice cu caracter social in care se asigura intretinere completa din partea autoritatii administratiei publice;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a) parintii sau reprezentantii legali ai copilului cu handicap grav pentru care s-a stabilit masura de protectie speciala, in conditiile legii, la un asistent maternal sau intr-un serviciu de tip rezidential;</w:t>
      </w:r>
      <w:r w:rsidRPr="00502DD5">
        <w:rPr>
          <w:rFonts w:ascii="Courier New" w:eastAsia="Times New Roman" w:hAnsi="Courier New" w:cs="Courier New"/>
          <w:b/>
          <w:bCs/>
          <w:color w:val="008000"/>
          <w:sz w:val="20"/>
          <w:szCs w:val="20"/>
        </w:rPr>
        <w:br/>
        <w:t>   b) adultii cu handicap grav sau reprezentantii lor legali, pe perioada in care adultii cu handicap grav se afla in ingrijirea si protectia asistentului personal profesionist, in centre rezidentiale publice, cu exceptia centrului de tip respiro, ori in alte tipuri de institutii rezidentiale publice cu caracter social, medico-social, in care se asigura intretinere completa din partea autoritatii administratiei publice pe o perioada mai mare de o luna;</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pct.11 din</w:t>
      </w:r>
      <w:r w:rsidRPr="00502DD5">
        <w:rPr>
          <w:rFonts w:ascii="Courier New" w:eastAsia="Times New Roman" w:hAnsi="Courier New" w:cs="Courier New"/>
          <w:b/>
          <w:bCs/>
          <w:sz w:val="20"/>
          <w:szCs w:val="20"/>
        </w:rPr>
        <w:t xml:space="preserve"> </w:t>
      </w:r>
      <w:hyperlink r:id="rId96" w:history="1">
        <w:r w:rsidRPr="00502DD5">
          <w:rPr>
            <w:rFonts w:ascii="Courier New" w:eastAsia="Times New Roman" w:hAnsi="Courier New" w:cs="Courier New"/>
            <w:b/>
            <w:bCs/>
            <w:sz w:val="20"/>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c) persoanele cu handicap grav care sunt retinute, arestate sau condamnate definitiv la o pedeapsa privativa de libertate, pe perioada retinerii, arestarii ori a detentiei. </w:t>
      </w:r>
    </w:p>
    <w:p w:rsidR="00502DD5" w:rsidRPr="00502DD5" w:rsidRDefault="00502DD5" w:rsidP="00502DD5">
      <w:pPr>
        <w:spacing w:after="0" w:line="240" w:lineRule="auto"/>
        <w:rPr>
          <w:rFonts w:ascii="Times New Roman" w:eastAsia="Times New Roman" w:hAnsi="Times New Roman" w:cs="Times New Roman"/>
          <w:i/>
          <w:iCs/>
          <w:vanish/>
          <w:sz w:val="24"/>
          <w:szCs w:val="24"/>
        </w:rPr>
      </w:pPr>
      <w:r w:rsidRPr="00502DD5">
        <w:rPr>
          <w:rFonts w:ascii="Courier New" w:eastAsia="Times New Roman" w:hAnsi="Courier New" w:cs="Courier New"/>
          <w:i/>
          <w:iCs/>
          <w:vanish/>
          <w:sz w:val="20"/>
          <w:szCs w:val="20"/>
        </w:rPr>
        <w:t xml:space="preserve">   Art. 44. - Autoritatile administratiei publice locale prevazute la alin. (2) au obligatia: </w:t>
      </w:r>
    </w:p>
    <w:p w:rsidR="00502DD5" w:rsidRPr="00502DD5" w:rsidRDefault="00502DD5" w:rsidP="00502DD5">
      <w:pPr>
        <w:spacing w:after="0" w:line="240" w:lineRule="auto"/>
        <w:rPr>
          <w:rFonts w:ascii="Courier New" w:eastAsia="Times New Roman" w:hAnsi="Courier New" w:cs="Courier New"/>
          <w:color w:val="000000"/>
          <w:sz w:val="20"/>
          <w:szCs w:val="18"/>
        </w:rPr>
      </w:pPr>
      <w:r w:rsidRPr="00502DD5">
        <w:rPr>
          <w:rFonts w:ascii="Courier New" w:eastAsia="Times New Roman" w:hAnsi="Courier New" w:cs="Courier New"/>
          <w:i/>
          <w:iCs/>
          <w:vanish/>
          <w:sz w:val="20"/>
          <w:szCs w:val="20"/>
        </w:rPr>
        <w:t>   a) de a angaja si salariza asistentul personal al persoanei cu handicap grav, in conditiile legii;</w:t>
      </w:r>
      <w:r w:rsidRPr="00502DD5">
        <w:rPr>
          <w:rFonts w:ascii="Courier New" w:eastAsia="Times New Roman" w:hAnsi="Courier New" w:cs="Courier New"/>
          <w:color w:val="000000"/>
          <w:sz w:val="20"/>
          <w:szCs w:val="20"/>
        </w:rPr>
        <w:t xml:space="preserve"> </w:t>
      </w:r>
    </w:p>
    <w:p w:rsidR="00502DD5" w:rsidRPr="00502DD5" w:rsidRDefault="00502DD5" w:rsidP="00502DD5">
      <w:pPr>
        <w:spacing w:after="0" w:line="240" w:lineRule="auto"/>
        <w:rPr>
          <w:rFonts w:ascii="Arial Unicode MS" w:eastAsia="Arial Unicode MS" w:hAnsi="Arial Unicode MS" w:cs="Courier New"/>
          <w:b/>
          <w:bCs/>
          <w:color w:val="008000"/>
          <w:sz w:val="24"/>
          <w:szCs w:val="24"/>
        </w:rPr>
      </w:pPr>
      <w:r w:rsidRPr="00502DD5">
        <w:rPr>
          <w:rFonts w:ascii="Times New Roman" w:eastAsia="Times New Roman" w:hAnsi="Times New Roman" w:cs="Times New Roman"/>
          <w:sz w:val="24"/>
          <w:szCs w:val="24"/>
        </w:rPr>
        <w:t xml:space="preserve">  </w:t>
      </w:r>
      <w:r w:rsidRPr="00502DD5">
        <w:rPr>
          <w:rFonts w:ascii="Courier New" w:eastAsia="Times New Roman" w:hAnsi="Courier New" w:cs="Courier New"/>
          <w:b/>
          <w:bCs/>
          <w:color w:val="000000"/>
          <w:sz w:val="20"/>
          <w:szCs w:val="24"/>
        </w:rPr>
        <w:t>"Art. 44</w:t>
      </w: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b/>
          <w:bCs/>
          <w:color w:val="008000"/>
          <w:sz w:val="20"/>
          <w:szCs w:val="24"/>
        </w:rPr>
        <w:t>- Autoritatile administratiei publice locale prevazute la art. 43 alin. (2) au obligatia:</w:t>
      </w:r>
      <w:r w:rsidRPr="00502DD5">
        <w:rPr>
          <w:rFonts w:ascii="Courier New" w:eastAsia="Times New Roman" w:hAnsi="Courier New" w:cs="Courier New"/>
          <w:b/>
          <w:bCs/>
          <w:color w:val="008000"/>
          <w:sz w:val="20"/>
          <w:szCs w:val="24"/>
        </w:rPr>
        <w:br/>
        <w:t>   a) de a angaja si salariza asistentul personal al persoanei cu handicap grav, in conditiile prezentei legi;"</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color w:val="0000FF"/>
          <w:sz w:val="20"/>
          <w:szCs w:val="24"/>
        </w:rPr>
        <w:t>Articolul 44, </w:t>
      </w:r>
      <w:r w:rsidRPr="00502DD5">
        <w:rPr>
          <w:rFonts w:ascii="Courier New" w:eastAsia="Times New Roman" w:hAnsi="Courier New" w:cs="Courier New"/>
          <w:color w:val="0000FF"/>
          <w:sz w:val="20"/>
          <w:szCs w:val="20"/>
        </w:rPr>
        <w:t xml:space="preserve">partea introductiva </w:t>
      </w:r>
      <w:r w:rsidRPr="00502DD5">
        <w:rPr>
          <w:rFonts w:ascii="Courier New" w:eastAsia="Times New Roman" w:hAnsi="Courier New" w:cs="Courier New"/>
          <w:color w:val="0000FF"/>
          <w:sz w:val="20"/>
          <w:szCs w:val="24"/>
        </w:rPr>
        <w:t>si </w:t>
      </w:r>
      <w:r w:rsidRPr="00502DD5">
        <w:rPr>
          <w:rFonts w:ascii="Courier New" w:eastAsia="Times New Roman" w:hAnsi="Courier New" w:cs="Courier New"/>
          <w:color w:val="0000FF"/>
          <w:sz w:val="20"/>
          <w:szCs w:val="20"/>
        </w:rPr>
        <w:t>litera a)</w:t>
      </w:r>
      <w:r w:rsidRPr="00502DD5">
        <w:rPr>
          <w:rFonts w:ascii="Courier New" w:eastAsia="Times New Roman" w:hAnsi="Courier New" w:cs="Courier New"/>
          <w:color w:val="0000FF"/>
          <w:sz w:val="20"/>
          <w:szCs w:val="24"/>
        </w:rPr>
        <w:t xml:space="preserve"> modificata</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color w:val="0000FF"/>
          <w:sz w:val="20"/>
          <w:szCs w:val="24"/>
        </w:rPr>
        <w:t xml:space="preserve">de art.I pct.4 din </w:t>
      </w:r>
      <w:hyperlink r:id="rId97" w:history="1">
        <w:r w:rsidRPr="00502DD5">
          <w:rPr>
            <w:rFonts w:ascii="Courier New" w:eastAsia="Times New Roman" w:hAnsi="Courier New" w:cs="Courier New"/>
            <w:sz w:val="20"/>
            <w:szCs w:val="24"/>
          </w:rPr>
          <w:t>OUG 84/2010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de a asigura si garanta plata indemnizatiei lunare, in cazul in care persoana cu handicap grav sau reprezentantul ei legal a optat pentru aceasta.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Courier New"/>
          <w:color w:val="000000"/>
          <w:sz w:val="24"/>
          <w:szCs w:val="18"/>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SECTIUNEA a 3-a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Asistentul personal profesionist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Art. 45. - (1) Adultul cu handicap grav sau accentuat care nu dispune de spatiu de locuit, nu realizeaza venituri ori realizeaza venituri de pana la nivelul salariului mediu pe economie poate beneficia de ingrijirea si protectia unui asistent personal profesionist.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“(1</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Ingrijirea si protectia persoanei adulte cu handicap grav sau accentuat se asigura de catre asistentul personal profesionist, altul decat sotul, sotia sau rudele in linie dreapta.”</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00FF"/>
          <w:sz w:val="20"/>
          <w:szCs w:val="20"/>
        </w:rPr>
        <w:t xml:space="preserve">    </w:t>
      </w:r>
      <w:r w:rsidRPr="00502DD5">
        <w:rPr>
          <w:rFonts w:ascii="Courier New" w:eastAsia="Times New Roman" w:hAnsi="Courier New" w:cs="Courier New"/>
          <w:b/>
          <w:bCs/>
          <w:color w:val="0000FF"/>
          <w:sz w:val="20"/>
          <w:szCs w:val="20"/>
          <w:lang w:val="fr-FR"/>
        </w:rPr>
        <w:t xml:space="preserve">Completat de art.I pct.4 din </w:t>
      </w:r>
      <w:hyperlink r:id="rId98" w:history="1">
        <w:r w:rsidRPr="00502DD5">
          <w:rPr>
            <w:rFonts w:ascii="Courier New" w:eastAsia="Times New Roman" w:hAnsi="Courier New" w:cs="Courier New"/>
            <w:b/>
            <w:bCs/>
            <w:sz w:val="20"/>
            <w:lang w:val="fr-FR"/>
          </w:rPr>
          <w:t>OUG 69/2018</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(2) Ingrijirea si protectia adultilor cu handicap grav sau accentuat de catre asistentul personal profesionist se fac pe baza deciziei comisiilor de evaluare a persoanelor adulte cu handicap judetene, respectiv locale ale sectoarelor municipiului Bucuresti.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Opinia adultului cu handicap grav sau accentuat se va lua in considerare la luarea deciziei referitoare la stabilirea asistentului personal profesionist.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Contractul de munca al asistentului personal profesionist se incheie de catre directiile generale de asistenta sociala si protectia copilului judetene, respectiv locale ale sectoarelor municipiului Bucuresti, sau de catre furnizorii de servicii sociale privati, acreditati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(5) Monitorizarea si controlul activitatii de ingrijire si protectie a adultilor cu handicap grav si accentuat de catre asistentul personal profesionist se fac de directiile generale de asistenta sociala si protectia copilului judetene, respectiv locale ale sectoarelor municipiului Bucuresti.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(6) Asistentul maternal care ingrijeste copilul cu handicap grav sau accentuat pana la varsta majoratului poate opta sa devina asistent personal profesionist.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 xml:space="preserve">Art. 46. - (1) Pentru fiecare adult cu handicap grav sau accentuat aflat in ingrijirea si protectia asistentului personal profesionist se acorda sumele necesare acoperirii cheltuielilor lunare de hrana, echipament, cazarmament, materiale igienico-sanitare, precum si sumele aferente acoperirii cheltuielilor de locuit.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(2) Sumele prevazute la alin. (1) se suporta din bugetul propriu al judetului, respectiv al sectorului municipiului Bucuresti, pe a carui raza teritoriala isi are domiciliul sau resedinta asistentul personal profesionist.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(3) Cuantumul sumelor acordate in conditiile alin. (1) se stabileste prin hotarare a consiliului judetean, respectiv local al sectorului municipiului Bucuresti, si nu poate depasi cuantumul cheltuielilor efectuate pentru adultii cu handicap asistati in centrele rezidentiale publice.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(4) Sumele necesare acoperirii cheltuielilor prevazute la alin. (1), suportate de furnizorii de servicii sociale privati acreditati, se restituie acestora la cerere, de catre directiile generale de asistenta sociala si protectia copilului judetene, respectiv locale ale sectoarelor municipiului Bucuresti, pe baza documentelor justificative, in termen de 15 zile de la data depunerii cererii.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(5) Modalitatea de decontare a cheltuielilor prevazute la alin. (1) se aproba prin ordin al presedintelui Autoritatii Nationale pentru Persoanele cu Handicap. </w:t>
      </w:r>
    </w:p>
    <w:p w:rsidR="00502DD5" w:rsidRPr="00502DD5" w:rsidRDefault="00502DD5" w:rsidP="00502DD5">
      <w:pPr>
        <w:spacing w:after="0" w:line="240" w:lineRule="auto"/>
        <w:rPr>
          <w:rFonts w:ascii="Courier New" w:eastAsia="Times New Roman" w:hAnsi="Courier New" w:cs="Courier New"/>
          <w:b/>
          <w:bCs/>
          <w:i/>
          <w:iCs/>
          <w:vanish/>
          <w:sz w:val="16"/>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i/>
          <w:iCs/>
          <w:vanish/>
          <w:sz w:val="16"/>
          <w:szCs w:val="20"/>
        </w:rPr>
        <w:t>   (5) Modalitatea de decontare a cheltuielilor prevazute la alin. (1) se aproba prin ordin al ministrului muncii si justitiei sociale, la propunerea Autoritatii Nationale pentru Persoanele cu Dizabilitati.</w:t>
      </w:r>
    </w:p>
    <w:p w:rsidR="00502DD5" w:rsidRPr="00502DD5" w:rsidRDefault="00502DD5" w:rsidP="00502DD5">
      <w:pPr>
        <w:spacing w:after="0" w:line="240" w:lineRule="auto"/>
        <w:rPr>
          <w:rFonts w:ascii="Arial Unicode MS" w:eastAsia="Arial Unicode MS" w:hAnsi="Arial Unicode MS" w:cs="Arial Unicode MS"/>
          <w:b/>
          <w:bCs/>
          <w:i/>
          <w:iCs/>
          <w:vanish/>
          <w:sz w:val="16"/>
          <w:szCs w:val="20"/>
        </w:rPr>
      </w:pPr>
      <w:r w:rsidRPr="00502DD5">
        <w:rPr>
          <w:rFonts w:ascii="Courier New" w:eastAsia="Times New Roman" w:hAnsi="Courier New" w:cs="Courier New"/>
          <w:b/>
          <w:bCs/>
          <w:i/>
          <w:iCs/>
          <w:vanish/>
          <w:sz w:val="16"/>
          <w:szCs w:val="20"/>
        </w:rPr>
        <w:t xml:space="preserve">   Modificat de art.I pct.12 din </w:t>
      </w:r>
      <w:hyperlink r:id="rId99" w:history="1">
        <w:r w:rsidRPr="00502DD5">
          <w:rPr>
            <w:rFonts w:ascii="Courier New" w:eastAsia="Times New Roman" w:hAnsi="Courier New" w:cs="Courier New"/>
            <w:b/>
            <w:bCs/>
            <w:i/>
            <w:iCs/>
            <w:vanish/>
            <w:sz w:val="16"/>
          </w:rPr>
          <w:t>OUG 51/2017</w:t>
        </w:r>
      </w:hyperlink>
    </w:p>
    <w:p w:rsidR="00502DD5" w:rsidRPr="00502DD5" w:rsidRDefault="00502DD5" w:rsidP="00502DD5">
      <w:pPr>
        <w:spacing w:after="0" w:line="240" w:lineRule="auto"/>
        <w:rPr>
          <w:rFonts w:ascii="Courier New" w:eastAsia="Times New Roman" w:hAnsi="Courier New" w:cs="Courier New" w:hint="eastAsia"/>
          <w:b/>
          <w:bCs/>
          <w:color w:val="008000"/>
          <w:sz w:val="20"/>
          <w:szCs w:val="20"/>
        </w:rPr>
      </w:pPr>
      <w:r w:rsidRPr="00502DD5">
        <w:rPr>
          <w:rFonts w:ascii="Courier New" w:eastAsia="Times New Roman" w:hAnsi="Courier New" w:cs="Courier New"/>
          <w:b/>
          <w:bCs/>
          <w:color w:val="008000"/>
          <w:sz w:val="20"/>
          <w:szCs w:val="20"/>
        </w:rPr>
        <w:t xml:space="preserve">   “Art. 46. - Pentru fiecare adult cu handicap aflat in ingrijirea si protectia asistentului personal profesionist se acorda o alocatie lunara de ingrijire reprezentand cheltuieli lunare de locuit, hrana si echipament, astfel:</w:t>
      </w:r>
      <w:r w:rsidRPr="00502DD5">
        <w:rPr>
          <w:rFonts w:ascii="Courier New" w:eastAsia="Times New Roman" w:hAnsi="Courier New" w:cs="Courier New"/>
          <w:b/>
          <w:bCs/>
          <w:color w:val="008000"/>
          <w:sz w:val="20"/>
          <w:szCs w:val="20"/>
        </w:rPr>
        <w:br/>
        <w:t xml:space="preserve">   a)1,2 din indicatorul social de referinta, prevazut de Legea </w:t>
      </w:r>
      <w:hyperlink r:id="rId100" w:history="1">
        <w:r w:rsidRPr="00502DD5">
          <w:rPr>
            <w:rFonts w:ascii="Courier New" w:eastAsia="Times New Roman" w:hAnsi="Courier New" w:cs="Courier New"/>
            <w:b/>
            <w:bCs/>
            <w:color w:val="008000"/>
            <w:sz w:val="20"/>
            <w:lang w:val="ro-RO"/>
          </w:rPr>
          <w:t>nr. 76/2002</w:t>
        </w:r>
      </w:hyperlink>
      <w:r w:rsidRPr="00502DD5">
        <w:rPr>
          <w:rFonts w:ascii="Courier New" w:eastAsia="Times New Roman" w:hAnsi="Courier New" w:cs="Courier New"/>
          <w:b/>
          <w:bCs/>
          <w:color w:val="008000"/>
          <w:sz w:val="20"/>
          <w:szCs w:val="20"/>
        </w:rPr>
        <w:t> privind sistemul asigurarilor pentru somaj si stimularea ocuparii fortei de munca, cu modificarile si completarile ulterioare, pentru persoana adulta cu handicap accentuat;</w:t>
      </w:r>
      <w:r w:rsidRPr="00502DD5">
        <w:rPr>
          <w:rFonts w:ascii="Courier New" w:eastAsia="Times New Roman" w:hAnsi="Courier New" w:cs="Courier New"/>
          <w:b/>
          <w:bCs/>
          <w:color w:val="008000"/>
          <w:sz w:val="20"/>
          <w:szCs w:val="20"/>
        </w:rPr>
        <w:br/>
        <w:t xml:space="preserve">   b)1,5 din indicatorul social de referinta, prevazut de Legea nr. 76/2002 privind sistemul asigurarilor pentru somaj si stimularea ocuparii fortei de munca, pentru persoana adulta cu handicap grav."</w:t>
      </w:r>
    </w:p>
    <w:p w:rsidR="00502DD5" w:rsidRPr="00502DD5" w:rsidRDefault="00502DD5" w:rsidP="00502DD5">
      <w:pPr>
        <w:spacing w:after="0" w:line="240" w:lineRule="auto"/>
        <w:rPr>
          <w:rFonts w:ascii="Times New Roman" w:eastAsia="Times New Roman" w:hAnsi="Times New Roman" w:cs="Times New Roman"/>
          <w:color w:val="0000FF"/>
          <w:sz w:val="24"/>
          <w:szCs w:val="24"/>
          <w:lang w:val="fr-FR"/>
        </w:rPr>
      </w:pPr>
      <w:r w:rsidRPr="00502DD5">
        <w:rPr>
          <w:rFonts w:ascii="Courier New" w:eastAsia="Times New Roman" w:hAnsi="Courier New" w:cs="Courier New"/>
          <w:b/>
          <w:bCs/>
          <w:color w:val="0000FF"/>
          <w:sz w:val="20"/>
          <w:szCs w:val="20"/>
        </w:rPr>
        <w:t xml:space="preserve">    </w:t>
      </w:r>
      <w:r w:rsidRPr="00502DD5">
        <w:rPr>
          <w:rFonts w:ascii="Courier New" w:eastAsia="Times New Roman" w:hAnsi="Courier New" w:cs="Courier New"/>
          <w:b/>
          <w:bCs/>
          <w:color w:val="0000FF"/>
          <w:sz w:val="20"/>
          <w:szCs w:val="20"/>
          <w:lang w:val="fr-FR"/>
        </w:rPr>
        <w:t xml:space="preserve">Modificat de art.I pct.5 din </w:t>
      </w:r>
      <w:hyperlink r:id="rId101" w:history="1">
        <w:r w:rsidRPr="00502DD5">
          <w:rPr>
            <w:rFonts w:ascii="Courier New" w:eastAsia="Times New Roman" w:hAnsi="Courier New" w:cs="Courier New"/>
            <w:b/>
            <w:bCs/>
            <w:sz w:val="20"/>
            <w:lang w:val="fr-FR"/>
          </w:rPr>
          <w:t>OUG 69/2018</w:t>
        </w:r>
      </w:hyperlink>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0"/>
        </w:rPr>
        <w:t xml:space="preserve">   Art. 47. - (1) Pe perioada ingrijirii si protectiei adultilor cu handicap grav sau accentuat, asistentul personal profesionist beneficiaza de urmatoarele drepturi: </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i/>
          <w:iCs/>
          <w:vanish/>
          <w:sz w:val="20"/>
          <w:szCs w:val="20"/>
        </w:rPr>
        <w:t xml:space="preserve">   a) salariul de baza stabilit potrivit dispozitiilor legale privind salarizarea asistentului social cu studii medii din unitatile de asistenta sociala din sectorul bugetar, altele decat cele cu paturi, precum si spor de vechime si alte sporuri aferente acordate in conditiile legii;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a) salariul de baza stabilit potrivit dispozitiilor Legii-cadru nr. 153/2017 privind salarizarea personalului platit din fonduri publice;</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pct.13 din</w:t>
      </w:r>
      <w:r w:rsidRPr="00502DD5">
        <w:rPr>
          <w:rFonts w:ascii="Courier New" w:eastAsia="Times New Roman" w:hAnsi="Courier New" w:cs="Courier New"/>
          <w:b/>
          <w:bCs/>
          <w:sz w:val="20"/>
          <w:szCs w:val="20"/>
        </w:rPr>
        <w:t xml:space="preserve"> </w:t>
      </w:r>
      <w:hyperlink r:id="rId102"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b) un spor de 15% calculat la salariul de baza, pentru suprasolicitare neuropsihica si conditii de munca deosebite in care isi desfasoara activitatea;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un spor de 15% calculat la salariul de baza, pe perioada in care are in ingrijire si protectie cel putin doua persoane adulte cu handicap grav sau accentuat;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un spor de 25% calculat la salariul de baza, pe perioada in care are in ingrijire si protectie o persoana adulta cu handicap grav sau accentuat, infectat cu HIV ori bolnav de SIDA.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Asistentul personal profesionist beneficiaza si de alte drepturi, dupa cum urmeaza: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consiliere si sprijin din partea specialistilor de la directiile generale de asistenta sociala si protectia copilului judetene, respectiv locale ale sectoarelor municipiului Bucuresti, ori a furnizorilor de servicii sociale, in vederea indeplinirii obligatiilor ce ii revin cu privire la ingrijirea si protectia persoanei adulte cu handicap grav sau accentuat;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decontarea cheltuielilor de transport interurban, cazare si masa, in cazul in care deplasarea se face in interesul adultului cu handicap grav sau accentuat, in conditiile stabilite pentru personalul din sectorul bugetar;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transport urban gratuit, in conditiile prevazute la art. 23.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(3) Pe perioada concediului de odihna, angajatorul are obligatia de a asigura persoanei cu handicap grav sau accentuat un inlocuitor al asistentului personal profesionist ori gazduirea intr-un centru de tip respiro. </w:t>
      </w:r>
    </w:p>
    <w:p w:rsidR="00502DD5" w:rsidRPr="00502DD5" w:rsidRDefault="00502DD5" w:rsidP="00502DD5">
      <w:pPr>
        <w:spacing w:after="0" w:line="240" w:lineRule="auto"/>
        <w:rPr>
          <w:rFonts w:ascii="Courier New" w:eastAsia="Times New Roman" w:hAnsi="Courier New" w:cs="Courier New"/>
          <w:b/>
          <w:bCs/>
          <w:color w:val="008000"/>
          <w:sz w:val="20"/>
          <w:szCs w:val="20"/>
          <w:lang w:val="fr-FR"/>
        </w:rPr>
      </w:pPr>
      <w:r w:rsidRPr="00502DD5">
        <w:rPr>
          <w:rFonts w:ascii="Courier New" w:eastAsia="Times New Roman" w:hAnsi="Courier New" w:cs="Courier New"/>
          <w:b/>
          <w:bCs/>
          <w:color w:val="008000"/>
          <w:sz w:val="20"/>
          <w:szCs w:val="20"/>
        </w:rPr>
        <w:t xml:space="preserve">   “Art. 47</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 (1) Finantarea sumelor prevazute la art. 46 si 47 se asigura din bugetul propriu al judetului, respectiv al sectorului municipiului Bucuresti, in a carui raza teritoriala isi are domiciliul sau resedinta asistentul personal profesionist.</w:t>
      </w:r>
      <w:r w:rsidRPr="00502DD5">
        <w:rPr>
          <w:rFonts w:ascii="Courier New" w:eastAsia="Times New Roman" w:hAnsi="Courier New" w:cs="Courier New"/>
          <w:b/>
          <w:bCs/>
          <w:color w:val="008000"/>
          <w:sz w:val="20"/>
          <w:szCs w:val="20"/>
        </w:rPr>
        <w:br/>
        <w:t xml:space="preserve">   </w:t>
      </w:r>
      <w:r w:rsidRPr="00502DD5">
        <w:rPr>
          <w:rFonts w:ascii="Courier New" w:eastAsia="Times New Roman" w:hAnsi="Courier New" w:cs="Courier New"/>
          <w:b/>
          <w:bCs/>
          <w:color w:val="008000"/>
          <w:sz w:val="20"/>
          <w:szCs w:val="20"/>
          <w:lang w:val="fr-FR"/>
        </w:rPr>
        <w:t xml:space="preserve">(2) Directiile generale de asistenta sociala si protectia copilului judetene, respectiv ale sectoarelor municipiului Bucuresti pot contracta </w:t>
      </w:r>
      <w:r w:rsidRPr="00502DD5">
        <w:rPr>
          <w:rFonts w:ascii="Courier New" w:eastAsia="Times New Roman" w:hAnsi="Courier New" w:cs="Courier New"/>
          <w:b/>
          <w:bCs/>
          <w:color w:val="008000"/>
          <w:sz w:val="20"/>
          <w:szCs w:val="20"/>
          <w:lang w:val="fr-FR"/>
        </w:rPr>
        <w:lastRenderedPageBreak/>
        <w:t>servicii sociale licentiate de tip asistent personal profesionist cu furnizori privati de servicii sociale, acreditati, in conditiile legii.”</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00FF"/>
          <w:sz w:val="20"/>
          <w:szCs w:val="20"/>
          <w:lang w:val="fr-FR"/>
        </w:rPr>
        <w:t xml:space="preserve">    Completat de art.I pct.6 din </w:t>
      </w:r>
      <w:hyperlink r:id="rId103" w:history="1">
        <w:r w:rsidRPr="00502DD5">
          <w:rPr>
            <w:rFonts w:ascii="Courier New" w:eastAsia="Times New Roman" w:hAnsi="Courier New" w:cs="Courier New"/>
            <w:b/>
            <w:bCs/>
            <w:color w:val="0000FF"/>
            <w:sz w:val="20"/>
            <w:u w:val="single"/>
            <w:lang w:val="fr-FR"/>
          </w:rPr>
          <w:t>OUG 69/2018</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48. - (1) Conditiile de obtinere a atestatului, procedurile de atestare si statutul asistentului personal profesionist se reglementeaza prin hotarare a Guvernului, la propunerea Autoritatii Nationale pentru Persoanele cu Handicap.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 xml:space="preserve">(2) Standardele minime obligatorii pentru asigurarea ingrijirii si protectiei adultilor cu handicap grav sau accentuat la asistentul personal profesionist se elaboreaza de Autoritatea Nationala pentru Persoanele cu Handicap si se aproba prin ordin al presedintelui acesteia.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8000"/>
          <w:sz w:val="20"/>
          <w:szCs w:val="20"/>
        </w:rPr>
        <w:t>   (2) Standardele minime obligatorii pentru asigurarea ingrijirii si protectiei adultilor cu handicap grav sau accentuat la asistentul personal profesionist se elaboreaza de Autoritatea Nationala pentru Persoanele cu Dizabilitati si se aproba prin ordin al ministrului muncii si justitiei sociale.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pct.14 din</w:t>
      </w:r>
      <w:r w:rsidRPr="00502DD5">
        <w:rPr>
          <w:rFonts w:ascii="Courier New" w:eastAsia="Times New Roman" w:hAnsi="Courier New" w:cs="Courier New"/>
          <w:b/>
          <w:bCs/>
          <w:sz w:val="20"/>
          <w:szCs w:val="20"/>
        </w:rPr>
        <w:t xml:space="preserve"> </w:t>
      </w:r>
      <w:hyperlink r:id="rId104"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49. - Asistentul personal profesionist are urmatoarele obligatii principale: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participe anual la instruirea organizata de angajator;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semneze un angajament, ca act aditional la contractul individual de munca, prin care isi asuma raspunderea de a realiza integral planul individual de servicii al adultului cu handicap grav sau accentuat;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presteze pentru adultul cu handicap grav sau accentuat toate activitatile si serviciile prevazute in contractul individual de munca, in fisa postului si in planul individual de servicii;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trateze cu respect, buna-credinta si intelegere adultul cu handicap grav sau accentuat si sa nu abuzeze fizic, psihic ori moral de starea acestuia;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sa comunice directiilor generale de asistenta sociala si protectia copilului judetene, respectiv locale ale sectoarelor municipiului Bucuresti, in termen de 48 de ore de la luarea la cunostinta, orice modificare survenita in starea fizica, psihica ori sociala a adultului cu handicap grav sau accentuat si alte situatii de natura sa modifice acordarea drepturilor prevazute de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50. - Neindeplinirea sau indeplinirea necorespunzatoare de catre asistentul personal profesionist a obligatiilor prevazute de dispozitiile legale in sarcina acestuia, precum si a celor prevazute in contractul individual de munca atrage raspunderea disciplinara, civila, ori, dupa caz, penala a asistentului personal profesionist,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w:t>
      </w:r>
    </w:p>
    <w:p w:rsidR="00502DD5" w:rsidRPr="00502DD5" w:rsidRDefault="00502DD5" w:rsidP="00502DD5">
      <w:pPr>
        <w:spacing w:after="0" w:line="240" w:lineRule="auto"/>
        <w:jc w:val="center"/>
        <w:rPr>
          <w:rFonts w:ascii="Courier New" w:eastAsia="Times New Roman" w:hAnsi="Courier New" w:cs="Courier New"/>
          <w:i/>
          <w:iCs/>
          <w:vanish/>
          <w:sz w:val="16"/>
          <w:szCs w:val="20"/>
        </w:rPr>
      </w:pPr>
      <w:r w:rsidRPr="00502DD5">
        <w:rPr>
          <w:rFonts w:ascii="Courier New" w:eastAsia="Times New Roman" w:hAnsi="Courier New" w:cs="Courier New"/>
          <w:b/>
          <w:bCs/>
          <w:color w:val="000000"/>
          <w:sz w:val="20"/>
          <w:szCs w:val="20"/>
        </w:rPr>
        <w:t> </w:t>
      </w:r>
      <w:r w:rsidRPr="00502DD5">
        <w:rPr>
          <w:rFonts w:ascii="Courier New" w:eastAsia="Times New Roman" w:hAnsi="Courier New" w:cs="Courier New"/>
          <w:b/>
          <w:bCs/>
          <w:i/>
          <w:iCs/>
          <w:vanish/>
          <w:sz w:val="16"/>
          <w:szCs w:val="20"/>
        </w:rPr>
        <w:t>SECTIUNEA a 4-a</w:t>
      </w:r>
      <w:r w:rsidRPr="00502DD5">
        <w:rPr>
          <w:rFonts w:ascii="Times New Roman" w:eastAsia="Times New Roman" w:hAnsi="Times New Roman" w:cs="Courier New"/>
          <w:i/>
          <w:iCs/>
          <w:vanish/>
          <w:sz w:val="16"/>
          <w:szCs w:val="18"/>
        </w:rPr>
        <w:br/>
      </w:r>
      <w:r w:rsidRPr="00502DD5">
        <w:rPr>
          <w:rFonts w:ascii="Courier New" w:eastAsia="Times New Roman" w:hAnsi="Courier New" w:cs="Courier New"/>
          <w:i/>
          <w:iCs/>
          <w:vanish/>
          <w:sz w:val="16"/>
          <w:szCs w:val="20"/>
        </w:rPr>
        <w:t xml:space="preserve">  Centre pentru persoanele cu handicap </w:t>
      </w:r>
    </w:p>
    <w:p w:rsidR="00502DD5" w:rsidRPr="00502DD5" w:rsidRDefault="00502DD5" w:rsidP="00502DD5">
      <w:pPr>
        <w:spacing w:after="0" w:line="240" w:lineRule="auto"/>
        <w:jc w:val="center"/>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w:t>
      </w:r>
    </w:p>
    <w:p w:rsidR="00502DD5" w:rsidRPr="00502DD5" w:rsidRDefault="00502DD5" w:rsidP="00502DD5">
      <w:pPr>
        <w:spacing w:after="0" w:line="240" w:lineRule="auto"/>
        <w:jc w:val="center"/>
        <w:rPr>
          <w:rFonts w:ascii="Arial Unicode MS" w:eastAsia="Arial Unicode MS" w:hAnsi="Arial Unicode MS" w:cs="Arial Unicode MS"/>
          <w:b/>
          <w:bCs/>
          <w:color w:val="008000"/>
          <w:sz w:val="20"/>
          <w:szCs w:val="24"/>
        </w:rPr>
      </w:pPr>
      <w:r w:rsidRPr="00502DD5">
        <w:rPr>
          <w:rFonts w:ascii="Courier New" w:eastAsia="Times New Roman" w:hAnsi="Courier New" w:cs="Courier New"/>
          <w:b/>
          <w:bCs/>
          <w:color w:val="008000"/>
          <w:sz w:val="20"/>
          <w:szCs w:val="20"/>
        </w:rPr>
        <w:t>Sectiunea a 4-a</w:t>
      </w:r>
      <w:r w:rsidRPr="00502DD5">
        <w:rPr>
          <w:rFonts w:ascii="Courier New" w:eastAsia="Times New Roman" w:hAnsi="Courier New" w:cs="Courier New"/>
          <w:b/>
          <w:bCs/>
          <w:color w:val="008000"/>
          <w:sz w:val="20"/>
          <w:szCs w:val="20"/>
        </w:rPr>
        <w:br/>
        <w:t>Centre pentru persoanele adulte cu handicap</w:t>
      </w:r>
    </w:p>
    <w:p w:rsidR="00502DD5" w:rsidRPr="00502DD5" w:rsidRDefault="00502DD5" w:rsidP="00502DD5">
      <w:pPr>
        <w:spacing w:after="0" w:line="240" w:lineRule="auto"/>
        <w:jc w:val="center"/>
        <w:rPr>
          <w:rFonts w:ascii="Times New Roman" w:eastAsia="Times New Roman" w:hAnsi="Times New Roman" w:cs="Times New Roman" w:hint="eastAsia"/>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pct.15 din</w:t>
      </w:r>
      <w:r w:rsidRPr="00502DD5">
        <w:rPr>
          <w:rFonts w:ascii="Courier New" w:eastAsia="Times New Roman" w:hAnsi="Courier New" w:cs="Courier New"/>
          <w:b/>
          <w:bCs/>
          <w:sz w:val="20"/>
          <w:szCs w:val="20"/>
        </w:rPr>
        <w:t xml:space="preserve"> </w:t>
      </w:r>
      <w:hyperlink r:id="rId105"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Art. 51. - (1) Persoana cu handicap poate beneficia de servicii sociale acordate in centre de zi si centre rezidentiale de diferite tipuri, publice, public-private sau private.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(2) Centrele de zi si centrele rezidentiale reprezinta locatii in care serviciile sociale sunt acordate de personal calificat si care dispun de infrastructura adecvata furnizarii acestora; centrele rezidentiale sunt locatii in care persoana cu handicap este gazduita cel putin 24 de ore.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(3) In sensul prezentei legi, tipurile de centre rezidentiale pentru persoane cu handicap sunt: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a) centre de ingrijire si asistenta;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b) centre de recuperare si reabilitare;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c) centre de integrare prin terapie ocupationala;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d) centre de pregatire pentru o viata independenta;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e) centre respiro/centre de criza;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f) centre de servicii comunitare si formare;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g) locuinte protejate;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h) altele.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(4) Admiterea unei persoane cu handicap intr-un centru rezidential, cu exceptia celor prevazute la alin. (3) lit. e) si g), se face in cazul in care acesteia nu i se pot asigura protectia si ingrijirea la domiciliu sau in cadrul altor servicii din comunitate. </w:t>
      </w:r>
    </w:p>
    <w:p w:rsidR="00502DD5" w:rsidRPr="00502DD5" w:rsidRDefault="00502DD5" w:rsidP="00502DD5">
      <w:pPr>
        <w:spacing w:after="0" w:line="240" w:lineRule="auto"/>
        <w:rPr>
          <w:rFonts w:ascii="Courier New" w:eastAsia="Times New Roman" w:hAnsi="Courier New" w:cs="Courier New"/>
          <w:i/>
          <w:iCs/>
          <w:vanish/>
          <w:sz w:val="16"/>
        </w:rPr>
      </w:pPr>
      <w:r w:rsidRPr="00502DD5">
        <w:rPr>
          <w:rFonts w:ascii="Courier New" w:eastAsia="Times New Roman" w:hAnsi="Courier New" w:cs="Courier New"/>
          <w:i/>
          <w:iCs/>
          <w:vanish/>
          <w:sz w:val="16"/>
          <w:szCs w:val="20"/>
        </w:rPr>
        <w:t>   (5) Centrele publice pentru persoane cu handicap se infiinteaza si functioneaza ca structuri cu sau fara personalitate juridica, in subordinea consiliilor judetene, respectiv a consiliilor locale ale sectoarelor municipiului Bucuresti, in structura directiilor generale de asistenta sociala si protectia copilului, cu avizul si sub indrumarea metodologica a Autoritatii Nationale pentru Persoanele cu Handicap.</w:t>
      </w:r>
      <w:r w:rsidRPr="00502DD5">
        <w:rPr>
          <w:rFonts w:ascii="Courier New" w:eastAsia="Times New Roman" w:hAnsi="Courier New" w:cs="Courier New"/>
          <w:i/>
          <w:iCs/>
          <w:vanish/>
          <w:sz w:val="16"/>
        </w:rPr>
        <w:t xml:space="preserve">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i/>
          <w:iCs/>
          <w:vanish/>
          <w:sz w:val="16"/>
          <w:szCs w:val="20"/>
        </w:rPr>
        <w:t>   (5) Centrele publice pentru persoane adulte cu handicap prevazute la alin. (3) lit. a)-c) se infiinteaza si functioneaza ca structuri cu sau fara personalitate juridica, in subordinea consiliilor judetene, respectiv a consiliilor locale ale sectoarelor municipiului Bucuresti, in structura directiilor generale de asistenta sociala si protectia copilului, cu avizul si sub indrumarea metodologica a Autoritatii Nationale pentru Persoanele cu Dizabilitati.</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xml:space="preserve">   Modificat de art.I pct.16 din </w:t>
      </w:r>
      <w:hyperlink r:id="rId106" w:history="1">
        <w:r w:rsidRPr="00502DD5">
          <w:rPr>
            <w:rFonts w:ascii="Courier New" w:eastAsia="Times New Roman" w:hAnsi="Courier New" w:cs="Courier New"/>
            <w:i/>
            <w:iCs/>
            <w:vanish/>
            <w:color w:val="0000FF"/>
            <w:sz w:val="16"/>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i/>
          <w:iCs/>
          <w:vanish/>
          <w:sz w:val="16"/>
          <w:szCs w:val="20"/>
        </w:rPr>
        <w:t xml:space="preserve">     (5</w:t>
      </w:r>
      <w:r w:rsidRPr="00502DD5">
        <w:rPr>
          <w:rFonts w:ascii="Courier New" w:eastAsia="Times New Roman" w:hAnsi="Courier New" w:cs="Courier New"/>
          <w:i/>
          <w:iCs/>
          <w:vanish/>
          <w:sz w:val="16"/>
          <w:szCs w:val="20"/>
          <w:vertAlign w:val="superscript"/>
        </w:rPr>
        <w:t>1</w:t>
      </w:r>
      <w:r w:rsidRPr="00502DD5">
        <w:rPr>
          <w:rFonts w:ascii="Courier New" w:eastAsia="Times New Roman" w:hAnsi="Courier New" w:cs="Courier New"/>
          <w:i/>
          <w:iCs/>
          <w:vanish/>
          <w:sz w:val="16"/>
          <w:szCs w:val="20"/>
        </w:rPr>
        <w:t>) Centrele publice pentru persoane adulte cu handicap prevazute la alin. (3) lit. d)-h), precum si centrele de zi se infiinteaza si functioneaza ca structuri cu sau fara personalitate juridica, atat in subordinea consiliilor judetene, respectiv a consiliilor locale ale sectoarelor municipiului Bucuresti.</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Completat de art.I pct.17 din </w:t>
      </w:r>
      <w:hyperlink r:id="rId107" w:history="1">
        <w:r w:rsidRPr="00502DD5">
          <w:rPr>
            <w:rFonts w:ascii="Courier New" w:eastAsia="Times New Roman" w:hAnsi="Courier New" w:cs="Courier New"/>
            <w:i/>
            <w:iCs/>
            <w:vanish/>
            <w:color w:val="0000FF"/>
            <w:sz w:val="16"/>
            <w:u w:val="single"/>
          </w:rPr>
          <w:t>OUG 51/2017</w:t>
        </w:r>
      </w:hyperlink>
      <w:r w:rsidRPr="00502DD5">
        <w:rPr>
          <w:rFonts w:ascii="Courier New" w:eastAsia="Times New Roman" w:hAnsi="Courier New" w:cs="Courier New"/>
          <w:i/>
          <w:iCs/>
          <w:vanish/>
          <w:sz w:val="16"/>
          <w:szCs w:val="20"/>
        </w:rPr>
        <w:br/>
        <w:t>   (5</w:t>
      </w:r>
      <w:r w:rsidRPr="00502DD5">
        <w:rPr>
          <w:rFonts w:ascii="Courier New" w:eastAsia="Times New Roman" w:hAnsi="Courier New" w:cs="Courier New"/>
          <w:i/>
          <w:iCs/>
          <w:vanish/>
          <w:sz w:val="16"/>
          <w:szCs w:val="20"/>
          <w:vertAlign w:val="superscript"/>
        </w:rPr>
        <w:t>2</w:t>
      </w:r>
      <w:r w:rsidRPr="00502DD5">
        <w:rPr>
          <w:rFonts w:ascii="Courier New" w:eastAsia="Times New Roman" w:hAnsi="Courier New" w:cs="Courier New"/>
          <w:i/>
          <w:iCs/>
          <w:vanish/>
          <w:sz w:val="16"/>
          <w:szCs w:val="20"/>
        </w:rPr>
        <w:t>) Finantarea centrelor publice pentru persoane adulte cu handicap care se infiinteaza si functioneaza ca structuri cu sau fara personalitate juridica, in subordinea consiliilor judetene, respectiv a consiliilor locale ale sectoarelor municipiului Bucuresti, in structura directiilor generale de asistenta sociala si protectia copilului, se asigura din bugetul de stat, din sume defalcate din taxa pe valoarea adaugata alocate de la bugetul de stat cu aceasta destinatie, in proportie de 100% din necesarul stabilit anual de Ministerul Muncii si Justitiei Sociale, la elaborarea bugetului de stat, in baza standardelor de cost calculate pentru beneficiari/tipuri de servicii sociale, aprobate potrivit legii.</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xml:space="preserve">     Completat de art.I pct.17 din </w:t>
      </w:r>
      <w:hyperlink r:id="rId108" w:history="1">
        <w:r w:rsidRPr="00502DD5">
          <w:rPr>
            <w:rFonts w:ascii="Courier New" w:eastAsia="Times New Roman" w:hAnsi="Courier New" w:cs="Courier New"/>
            <w:i/>
            <w:iCs/>
            <w:vanish/>
            <w:color w:val="0000FF"/>
            <w:sz w:val="16"/>
            <w:u w:val="single"/>
          </w:rPr>
          <w:t>OUG 51/2017</w:t>
        </w:r>
      </w:hyperlink>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i/>
          <w:iCs/>
          <w:vanish/>
          <w:sz w:val="16"/>
          <w:szCs w:val="20"/>
        </w:rPr>
        <w:t xml:space="preserve">  (5</w:t>
      </w:r>
      <w:r w:rsidRPr="00502DD5">
        <w:rPr>
          <w:rFonts w:ascii="Courier New" w:eastAsia="Calibri" w:hAnsi="Courier New" w:cs="Courier New"/>
          <w:i/>
          <w:iCs/>
          <w:vanish/>
          <w:sz w:val="16"/>
          <w:szCs w:val="20"/>
          <w:vertAlign w:val="superscript"/>
        </w:rPr>
        <w:t>2</w:t>
      </w:r>
      <w:r w:rsidRPr="00502DD5">
        <w:rPr>
          <w:rFonts w:ascii="Courier New" w:eastAsia="Times New Roman" w:hAnsi="Courier New" w:cs="Courier New"/>
          <w:i/>
          <w:iCs/>
          <w:vanish/>
          <w:sz w:val="16"/>
          <w:szCs w:val="20"/>
        </w:rPr>
        <w:t>) Finantarea centrelor publice pentru persoane adulte cu handicap care se infiinteaza si functioneaza ca structuri cu sau fara personalitate juridica, in subordinea consiliilor judetene, respectiv a consiliilor locale ale sectoarelor municipiului Bucuresti, in structura directiilor generale de asistenta sociala si protectia copilului, se asigura din bugetul de stat, din sume defalcate din taxa pe valoarea adaugata alocate cu aceasta destinatie, in proportie de cel mult 90% din necesarul stabilit anual de Ministerul Muncii si Justitiei Sociale, la elaborarea bugetului de stat, in baza standardelor de cost calculate pentru beneficiari/tipuri de servicii sociale, aprobate potrivit legii.</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La articolul 51, alineatul (5</w:t>
      </w:r>
      <w:r w:rsidRPr="00502DD5">
        <w:rPr>
          <w:rFonts w:ascii="Courier New" w:eastAsia="Times New Roman" w:hAnsi="Courier New" w:cs="Courier New"/>
          <w:i/>
          <w:iCs/>
          <w:vanish/>
          <w:sz w:val="16"/>
          <w:szCs w:val="20"/>
          <w:vertAlign w:val="superscript"/>
        </w:rPr>
        <w:t>2</w:t>
      </w:r>
      <w:r w:rsidRPr="00502DD5">
        <w:rPr>
          <w:rFonts w:ascii="Courier New" w:eastAsia="Times New Roman" w:hAnsi="Courier New" w:cs="Courier New"/>
          <w:i/>
          <w:iCs/>
          <w:vanish/>
          <w:sz w:val="16"/>
          <w:szCs w:val="20"/>
        </w:rPr>
        <w:t xml:space="preserve">) modificat de art.30 pct.2 din </w:t>
      </w:r>
      <w:hyperlink r:id="rId109" w:history="1">
        <w:r w:rsidRPr="00502DD5">
          <w:rPr>
            <w:rFonts w:ascii="Courier New" w:eastAsia="Times New Roman" w:hAnsi="Courier New" w:cs="Courier New"/>
            <w:i/>
            <w:iCs/>
            <w:vanish/>
            <w:color w:val="0000FF"/>
            <w:sz w:val="16"/>
            <w:u w:val="single"/>
          </w:rPr>
          <w:t>OUG 90/2017</w:t>
        </w:r>
      </w:hyperlink>
      <w:r w:rsidRPr="00502DD5">
        <w:rPr>
          <w:rFonts w:ascii="Courier New" w:eastAsia="Times New Roman" w:hAnsi="Courier New" w:cs="Courier New"/>
          <w:i/>
          <w:iCs/>
          <w:vanish/>
          <w:sz w:val="16"/>
          <w:szCs w:val="20"/>
        </w:rPr>
        <w:br/>
        <w:t>   (5</w:t>
      </w:r>
      <w:r w:rsidRPr="00502DD5">
        <w:rPr>
          <w:rFonts w:ascii="Courier New" w:eastAsia="Times New Roman" w:hAnsi="Courier New" w:cs="Courier New"/>
          <w:i/>
          <w:iCs/>
          <w:vanish/>
          <w:sz w:val="16"/>
          <w:szCs w:val="20"/>
          <w:vertAlign w:val="superscript"/>
        </w:rPr>
        <w:t>3</w:t>
      </w:r>
      <w:r w:rsidRPr="00502DD5">
        <w:rPr>
          <w:rFonts w:ascii="Courier New" w:eastAsia="Times New Roman" w:hAnsi="Courier New" w:cs="Courier New"/>
          <w:i/>
          <w:iCs/>
          <w:vanish/>
          <w:sz w:val="16"/>
          <w:szCs w:val="20"/>
        </w:rPr>
        <w:t>) Centrele publice prevazute la alin. (5</w:t>
      </w:r>
      <w:r w:rsidRPr="00502DD5">
        <w:rPr>
          <w:rFonts w:ascii="Courier New" w:eastAsia="Times New Roman" w:hAnsi="Courier New" w:cs="Courier New"/>
          <w:i/>
          <w:iCs/>
          <w:vanish/>
          <w:sz w:val="16"/>
          <w:szCs w:val="20"/>
          <w:vertAlign w:val="superscript"/>
        </w:rPr>
        <w:t>1</w:t>
      </w:r>
      <w:r w:rsidRPr="00502DD5">
        <w:rPr>
          <w:rFonts w:ascii="Courier New" w:eastAsia="Times New Roman" w:hAnsi="Courier New" w:cs="Courier New"/>
          <w:i/>
          <w:iCs/>
          <w:vanish/>
          <w:sz w:val="16"/>
          <w:szCs w:val="20"/>
        </w:rPr>
        <w:t>) se pot infiinta si functiona si in subordinea autoritatii administratiei publice locale la nivel de municipiu, comuna sau oras cu avizul si sub indrumarea metodologica a Autoritatii Nationale pentru Persoanele cu Dizabilitati, finantarea acestora urmand a se asigura din bugetele autoritatilor administratiei publice locale.</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i/>
          <w:iCs/>
          <w:vanish/>
          <w:sz w:val="16"/>
          <w:szCs w:val="20"/>
        </w:rPr>
        <w:t xml:space="preserve">     Completat de art.I pct.17 din </w:t>
      </w:r>
      <w:hyperlink r:id="rId110" w:history="1">
        <w:r w:rsidRPr="00502DD5">
          <w:rPr>
            <w:rFonts w:ascii="Courier New" w:eastAsia="Times New Roman" w:hAnsi="Courier New" w:cs="Courier New"/>
            <w:i/>
            <w:iCs/>
            <w:vanish/>
            <w:color w:val="0000FF"/>
            <w:sz w:val="16"/>
            <w:u w:val="single"/>
          </w:rPr>
          <w:t>OUG 51/2017</w:t>
        </w:r>
      </w:hyperlink>
      <w:r w:rsidRPr="00502DD5">
        <w:rPr>
          <w:rFonts w:ascii="Courier New" w:eastAsia="Times New Roman" w:hAnsi="Courier New" w:cs="Courier New"/>
          <w:i/>
          <w:iCs/>
          <w:vanish/>
          <w:sz w:val="16"/>
          <w:szCs w:val="20"/>
        </w:rPr>
        <w:br/>
        <w:t>   (5</w:t>
      </w:r>
      <w:r w:rsidRPr="00502DD5">
        <w:rPr>
          <w:rFonts w:ascii="Courier New" w:eastAsia="Times New Roman" w:hAnsi="Courier New" w:cs="Courier New"/>
          <w:i/>
          <w:iCs/>
          <w:vanish/>
          <w:sz w:val="16"/>
          <w:szCs w:val="20"/>
          <w:vertAlign w:val="superscript"/>
        </w:rPr>
        <w:t>4</w:t>
      </w:r>
      <w:r w:rsidRPr="00502DD5">
        <w:rPr>
          <w:rFonts w:ascii="Courier New" w:eastAsia="Times New Roman" w:hAnsi="Courier New" w:cs="Courier New"/>
          <w:i/>
          <w:iCs/>
          <w:vanish/>
          <w:sz w:val="16"/>
          <w:szCs w:val="20"/>
        </w:rPr>
        <w:t>) Centrele private pentru persoanele cu handicap se infiinteaza si functioneaza ca structuri cu sau fara personalitate juridica, cu avizul si sub indrumarea metodologica a Autoritatii Nationale pentru Persoanele cu Dizabilitati.</w:t>
      </w:r>
    </w:p>
    <w:p w:rsidR="00502DD5" w:rsidRPr="00502DD5" w:rsidRDefault="00502DD5" w:rsidP="00502DD5">
      <w:pPr>
        <w:spacing w:after="0" w:line="240" w:lineRule="auto"/>
        <w:rPr>
          <w:rFonts w:ascii="Courier New" w:eastAsia="Times New Roman" w:hAnsi="Courier New" w:cs="Courier New"/>
          <w:i/>
          <w:iCs/>
          <w:vanish/>
          <w:sz w:val="16"/>
        </w:rPr>
      </w:pPr>
      <w:r w:rsidRPr="00502DD5">
        <w:rPr>
          <w:rFonts w:ascii="Courier New" w:eastAsia="Times New Roman" w:hAnsi="Courier New" w:cs="Courier New"/>
          <w:i/>
          <w:iCs/>
          <w:vanish/>
          <w:sz w:val="16"/>
          <w:szCs w:val="20"/>
        </w:rPr>
        <w:t xml:space="preserve">     Completat de art.I pct.17 din </w:t>
      </w:r>
      <w:hyperlink r:id="rId111" w:history="1">
        <w:r w:rsidRPr="00502DD5">
          <w:rPr>
            <w:rFonts w:ascii="Courier New" w:eastAsia="Times New Roman" w:hAnsi="Courier New" w:cs="Courier New"/>
            <w:i/>
            <w:iCs/>
            <w:vanish/>
            <w:color w:val="0000FF"/>
            <w:sz w:val="16"/>
            <w:u w:val="single"/>
          </w:rPr>
          <w:t>OUG 51/2017</w:t>
        </w:r>
      </w:hyperlink>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(6) Centrele private pentru persoanele cu handicap se infiinteaza si functioneaza ca structuri cu personalitate juridica, cu avizul si sub indrumarea metodologica a Autoritatii Nationale pentru Persoanele cu Handicap.</w:t>
      </w:r>
    </w:p>
    <w:p w:rsidR="00502DD5" w:rsidRPr="00502DD5" w:rsidRDefault="00502DD5" w:rsidP="00502DD5">
      <w:pPr>
        <w:spacing w:after="0" w:line="240" w:lineRule="auto"/>
        <w:rPr>
          <w:rFonts w:ascii="Arial Unicode MS" w:eastAsia="Arial Unicode MS" w:hAnsi="Arial Unicode MS" w:cs="Arial Unicode MS"/>
          <w:i/>
          <w:iCs/>
          <w:vanish/>
          <w:sz w:val="16"/>
          <w:szCs w:val="20"/>
        </w:rPr>
      </w:pPr>
      <w:r w:rsidRPr="00502DD5">
        <w:rPr>
          <w:rFonts w:ascii="Courier New" w:eastAsia="Times New Roman" w:hAnsi="Courier New" w:cs="Courier New"/>
          <w:i/>
          <w:iCs/>
          <w:vanish/>
          <w:sz w:val="16"/>
        </w:rPr>
        <w:t xml:space="preserve">   6) Centrele private pentru persoanele cu handicap se infiinteaza si functioneaza ca structuri cu sau fara personalitate juridica, cu avizul si sub indrumarea metodologica a Autoritatii Nationale pentru Persoanele cu Handicap.</w:t>
      </w:r>
    </w:p>
    <w:p w:rsidR="00502DD5" w:rsidRPr="00502DD5" w:rsidRDefault="00502DD5" w:rsidP="00502DD5">
      <w:pPr>
        <w:spacing w:after="0" w:line="240" w:lineRule="auto"/>
        <w:rPr>
          <w:rFonts w:ascii="Times New Roman" w:eastAsia="Times New Roman" w:hAnsi="Times New Roman" w:cs="Courier New" w:hint="eastAsia"/>
          <w:i/>
          <w:iCs/>
          <w:vanish/>
          <w:sz w:val="16"/>
          <w:szCs w:val="24"/>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i/>
          <w:iCs/>
          <w:vanish/>
          <w:sz w:val="16"/>
          <w:szCs w:val="24"/>
        </w:rPr>
        <w:t xml:space="preserve">Modificat de art.I pct. 2 din </w:t>
      </w:r>
      <w:hyperlink r:id="rId112" w:history="1">
        <w:r w:rsidRPr="00502DD5">
          <w:rPr>
            <w:rFonts w:ascii="Courier New" w:eastAsia="Times New Roman" w:hAnsi="Courier New" w:cs="Courier New"/>
            <w:i/>
            <w:iCs/>
            <w:vanish/>
            <w:color w:val="0000FF"/>
            <w:sz w:val="16"/>
            <w:szCs w:val="24"/>
            <w:u w:val="single"/>
          </w:rPr>
          <w:t>OUG 86/2008</w:t>
        </w:r>
      </w:hyperlink>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i/>
          <w:iCs/>
          <w:vanish/>
          <w:sz w:val="16"/>
          <w:szCs w:val="24"/>
        </w:rPr>
        <w:t xml:space="preserve">  A</w:t>
      </w:r>
      <w:r w:rsidRPr="00502DD5">
        <w:rPr>
          <w:rFonts w:ascii="Courier New" w:eastAsia="Times New Roman" w:hAnsi="Courier New" w:cs="Courier New"/>
          <w:i/>
          <w:iCs/>
          <w:vanish/>
          <w:sz w:val="16"/>
          <w:szCs w:val="15"/>
        </w:rPr>
        <w:t>rt. 51 alin. (6) a</w:t>
      </w:r>
      <w:r w:rsidRPr="00502DD5">
        <w:rPr>
          <w:rFonts w:ascii="Courier New" w:eastAsia="Times New Roman" w:hAnsi="Courier New" w:cs="Courier New"/>
          <w:i/>
          <w:iCs/>
          <w:vanish/>
          <w:sz w:val="16"/>
          <w:szCs w:val="24"/>
        </w:rPr>
        <w:t xml:space="preserve">brogat de art.39 lit.b) din </w:t>
      </w:r>
      <w:hyperlink r:id="rId113" w:history="1">
        <w:r w:rsidRPr="00502DD5">
          <w:rPr>
            <w:rFonts w:ascii="Courier New" w:eastAsia="Times New Roman" w:hAnsi="Courier New" w:cs="Courier New"/>
            <w:i/>
            <w:iCs/>
            <w:vanish/>
            <w:color w:val="0000FF"/>
            <w:sz w:val="16"/>
            <w:szCs w:val="24"/>
            <w:u w:val="single"/>
          </w:rPr>
          <w:t>Legea 197/2012</w:t>
        </w:r>
      </w:hyperlink>
    </w:p>
    <w:p w:rsidR="00502DD5" w:rsidRPr="00502DD5" w:rsidRDefault="00502DD5" w:rsidP="00502DD5">
      <w:pPr>
        <w:spacing w:after="0" w:line="240" w:lineRule="auto"/>
        <w:rPr>
          <w:rFonts w:ascii="Arial Unicode MS" w:eastAsia="Arial Unicode MS" w:hAnsi="Arial Unicode MS" w:cs="Arial Unicode MS"/>
          <w:b/>
          <w:bCs/>
          <w:color w:val="008000"/>
          <w:sz w:val="24"/>
          <w:szCs w:val="24"/>
          <w:lang w:val="fr-FR"/>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8000"/>
          <w:sz w:val="20"/>
          <w:szCs w:val="20"/>
          <w:lang w:val="fr-FR"/>
        </w:rPr>
        <w:t>“Art. 51. - (1) Persoana cu handicap poate beneficia de servicii sociale acordate in centre de zi si centre rezidentiale de diferite tipuri, publice, public-private sau private.</w:t>
      </w:r>
      <w:r w:rsidRPr="00502DD5">
        <w:rPr>
          <w:rFonts w:ascii="Courier New" w:eastAsia="Times New Roman" w:hAnsi="Courier New" w:cs="Courier New"/>
          <w:b/>
          <w:bCs/>
          <w:color w:val="008000"/>
          <w:sz w:val="20"/>
          <w:szCs w:val="20"/>
          <w:lang w:val="fr-FR"/>
        </w:rPr>
        <w:br/>
        <w:t xml:space="preserve">   (2) Centrele de zi si centrele rezidentiale reprezinta servicii sociale acordate persoanelor adulte cu handicap, cu personal calificat si infrastructura adecvata; centrele rezidentiale sunt servicii sociale in care persoana cu handicap este gazduita cel putin 24 de ore.</w:t>
      </w:r>
      <w:r w:rsidRPr="00502DD5">
        <w:rPr>
          <w:rFonts w:ascii="Courier New" w:eastAsia="Times New Roman" w:hAnsi="Courier New" w:cs="Courier New"/>
          <w:b/>
          <w:bCs/>
          <w:color w:val="008000"/>
          <w:sz w:val="20"/>
          <w:szCs w:val="20"/>
          <w:lang w:val="fr-FR"/>
        </w:rPr>
        <w:br/>
        <w:t xml:space="preserve">   (3) In sensul prezentei legi, tipurile de centre rezidentiale pentru persoane adulte cu handicap sunt:</w:t>
      </w:r>
    </w:p>
    <w:p w:rsidR="00502DD5" w:rsidRPr="00502DD5" w:rsidRDefault="00502DD5" w:rsidP="00502DD5">
      <w:pPr>
        <w:spacing w:after="0" w:line="240" w:lineRule="auto"/>
        <w:rPr>
          <w:rFonts w:ascii="Times New Roman" w:eastAsia="Times New Roman" w:hAnsi="Times New Roman" w:cs="Times New Roman" w:hint="eastAsia"/>
          <w:b/>
          <w:bCs/>
          <w:color w:val="008000"/>
          <w:sz w:val="24"/>
          <w:szCs w:val="24"/>
          <w:lang w:val="fr-FR"/>
        </w:rPr>
      </w:pPr>
      <w:r w:rsidRPr="00502DD5">
        <w:rPr>
          <w:rFonts w:ascii="Courier New" w:eastAsia="Times New Roman" w:hAnsi="Courier New" w:cs="Courier New"/>
          <w:b/>
          <w:bCs/>
          <w:color w:val="008000"/>
          <w:sz w:val="20"/>
          <w:szCs w:val="20"/>
          <w:lang w:val="fr-FR"/>
        </w:rPr>
        <w:t xml:space="preserve">   a)locuinte protejate;</w:t>
      </w:r>
      <w:r w:rsidRPr="00502DD5">
        <w:rPr>
          <w:rFonts w:ascii="Courier New" w:eastAsia="Times New Roman" w:hAnsi="Courier New" w:cs="Courier New"/>
          <w:b/>
          <w:bCs/>
          <w:color w:val="008000"/>
          <w:sz w:val="20"/>
          <w:szCs w:val="20"/>
          <w:lang w:val="fr-FR"/>
        </w:rPr>
        <w:br/>
        <w:t xml:space="preserve">   b)centre pentru viata independenta;</w:t>
      </w:r>
      <w:r w:rsidRPr="00502DD5">
        <w:rPr>
          <w:rFonts w:ascii="Courier New" w:eastAsia="Times New Roman" w:hAnsi="Courier New" w:cs="Courier New"/>
          <w:b/>
          <w:bCs/>
          <w:color w:val="008000"/>
          <w:sz w:val="20"/>
          <w:szCs w:val="20"/>
          <w:lang w:val="fr-FR"/>
        </w:rPr>
        <w:br/>
        <w:t xml:space="preserve">   c)centre de abilitare si reabilitare;</w:t>
      </w:r>
      <w:r w:rsidRPr="00502DD5">
        <w:rPr>
          <w:rFonts w:ascii="Courier New" w:eastAsia="Times New Roman" w:hAnsi="Courier New" w:cs="Courier New"/>
          <w:b/>
          <w:bCs/>
          <w:color w:val="008000"/>
          <w:sz w:val="20"/>
          <w:szCs w:val="20"/>
          <w:lang w:val="fr-FR"/>
        </w:rPr>
        <w:br/>
        <w:t xml:space="preserve">   d)centre de ingrijire si asistenta;</w:t>
      </w:r>
      <w:r w:rsidRPr="00502DD5">
        <w:rPr>
          <w:rFonts w:ascii="Courier New" w:eastAsia="Times New Roman" w:hAnsi="Courier New" w:cs="Courier New"/>
          <w:b/>
          <w:bCs/>
          <w:color w:val="008000"/>
          <w:sz w:val="20"/>
          <w:szCs w:val="20"/>
          <w:lang w:val="fr-FR"/>
        </w:rPr>
        <w:br/>
        <w:t xml:space="preserve">   e)centre respiro/centre de criza.</w:t>
      </w:r>
      <w:r w:rsidRPr="00502DD5">
        <w:rPr>
          <w:rFonts w:ascii="Courier New" w:eastAsia="Times New Roman" w:hAnsi="Courier New" w:cs="Courier New"/>
          <w:b/>
          <w:bCs/>
          <w:color w:val="008000"/>
          <w:sz w:val="20"/>
          <w:szCs w:val="20"/>
          <w:lang w:val="fr-FR"/>
        </w:rPr>
        <w:br/>
        <w:t xml:space="preserve">   (4) Capacitatea centrelor rezidentiale pentru persoane adulte cu handicap nu poate fi mai mare de 50 de locuri.</w:t>
      </w:r>
      <w:r w:rsidRPr="00502DD5">
        <w:rPr>
          <w:rFonts w:ascii="Courier New" w:eastAsia="Times New Roman" w:hAnsi="Courier New" w:cs="Courier New"/>
          <w:b/>
          <w:bCs/>
          <w:color w:val="008000"/>
          <w:sz w:val="20"/>
          <w:szCs w:val="20"/>
          <w:lang w:val="fr-FR"/>
        </w:rPr>
        <w:br/>
      </w:r>
      <w:r w:rsidRPr="00502DD5">
        <w:rPr>
          <w:rFonts w:ascii="Courier New" w:eastAsia="Times New Roman" w:hAnsi="Courier New" w:cs="Courier New"/>
          <w:b/>
          <w:bCs/>
          <w:color w:val="008000"/>
          <w:sz w:val="20"/>
          <w:szCs w:val="20"/>
          <w:lang w:val="fr-FR"/>
        </w:rPr>
        <w:lastRenderedPageBreak/>
        <w:t xml:space="preserve">   (5) Admiterea unei persoane cu handicap intr-un centru rezidential, cu exceptia celor prevazute la alin. (3) lit. e), se face in cazul in care acesteia nu i se pot asigura servicii la domiciliu sau in comunitate.</w:t>
      </w:r>
      <w:r w:rsidRPr="00502DD5">
        <w:rPr>
          <w:rFonts w:ascii="Courier New" w:eastAsia="Times New Roman" w:hAnsi="Courier New" w:cs="Courier New"/>
          <w:b/>
          <w:bCs/>
          <w:color w:val="008000"/>
          <w:sz w:val="20"/>
          <w:szCs w:val="20"/>
          <w:lang w:val="fr-FR"/>
        </w:rPr>
        <w:br/>
        <w:t xml:space="preserve">   (6) Centrele de zi si centrele rezidentiale publice pentru persoane adulte cu handicap se infiinteaza ca structuri cu sau fara personalitate juridica, cu avizul Autoritatii Nationale pentru Persoanele cu Dizabilitati, astfel: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b/>
          <w:bCs/>
          <w:color w:val="008000"/>
          <w:sz w:val="20"/>
          <w:szCs w:val="20"/>
          <w:lang w:val="fr-FR"/>
        </w:rPr>
        <w:t xml:space="preserve">   a)in subordinea consiliilor judetene, respectiv locale ale sectoarelor municipiului Bucuresti, in structura directiilor generale de asistenta sociala si protectia copilului;</w:t>
      </w:r>
      <w:r w:rsidRPr="00502DD5">
        <w:rPr>
          <w:rFonts w:ascii="Courier New" w:eastAsia="Times New Roman" w:hAnsi="Courier New" w:cs="Courier New"/>
          <w:b/>
          <w:bCs/>
          <w:color w:val="008000"/>
          <w:sz w:val="20"/>
          <w:szCs w:val="20"/>
          <w:lang w:val="fr-FR"/>
        </w:rPr>
        <w:br/>
        <w:t xml:space="preserve">   b)in subordinea autoritatii administratiei publice locale la nivel de municipiu, oras sau comuna, in structura serviciului public de asistenta sociala, cu exceptia celor de la alin. (3) lit. b)-d).</w:t>
      </w:r>
      <w:r w:rsidRPr="00502DD5">
        <w:rPr>
          <w:rFonts w:ascii="Courier New" w:eastAsia="Times New Roman" w:hAnsi="Courier New" w:cs="Courier New"/>
          <w:b/>
          <w:bCs/>
          <w:color w:val="008000"/>
          <w:sz w:val="20"/>
          <w:szCs w:val="20"/>
          <w:lang w:val="fr-FR"/>
        </w:rPr>
        <w:br/>
        <w:t xml:space="preserve">   (7) Centrele de zi si centrele rezidentiale private pentru persoanele adulte cu handicap se infiinteaza ca structuri cu sau fara personalitate juridica, cu avizul Autoritatii Nationale pentru Persoanele cu Dizabilitati.</w:t>
      </w:r>
      <w:r w:rsidRPr="00502DD5">
        <w:rPr>
          <w:rFonts w:ascii="Courier New" w:eastAsia="Times New Roman" w:hAnsi="Courier New" w:cs="Courier New"/>
          <w:b/>
          <w:bCs/>
          <w:color w:val="008000"/>
          <w:sz w:val="20"/>
          <w:szCs w:val="20"/>
          <w:lang w:val="fr-FR"/>
        </w:rPr>
        <w:br/>
        <w:t xml:space="preserve">   (8) Centrele de zi si centrele rezidentiale publice si private pentru persoane adulte cu handicap functioneaza cu respectarea standardelor specifice de calitate.</w:t>
      </w:r>
      <w:r w:rsidRPr="00502DD5">
        <w:rPr>
          <w:rFonts w:ascii="Courier New" w:eastAsia="Times New Roman" w:hAnsi="Courier New" w:cs="Courier New"/>
          <w:b/>
          <w:bCs/>
          <w:color w:val="008000"/>
          <w:sz w:val="20"/>
          <w:szCs w:val="20"/>
          <w:lang w:val="fr-FR"/>
        </w:rPr>
        <w:br/>
        <w:t xml:space="preserve">   (9) Centrele publice si private pentru persoane adulte cu handicap sunt coordonate metodologic de Autoritatea Nationala pentru Persoanele cu Dizabilitati.</w:t>
      </w:r>
    </w:p>
    <w:p w:rsidR="00502DD5" w:rsidRPr="00502DD5" w:rsidRDefault="00502DD5" w:rsidP="00502DD5">
      <w:pPr>
        <w:spacing w:after="0" w:line="240" w:lineRule="auto"/>
        <w:rPr>
          <w:rFonts w:ascii="Courier New" w:eastAsia="Times New Roman" w:hAnsi="Courier New" w:cs="Courier New"/>
          <w:b/>
          <w:bCs/>
          <w:color w:val="008000"/>
          <w:sz w:val="20"/>
          <w:szCs w:val="20"/>
          <w:lang w:val="fr-FR"/>
        </w:rPr>
      </w:pPr>
      <w:r w:rsidRPr="00502DD5">
        <w:rPr>
          <w:rFonts w:ascii="Courier New" w:eastAsia="Times New Roman" w:hAnsi="Courier New" w:cs="Courier New"/>
          <w:b/>
          <w:bCs/>
          <w:color w:val="0000FF"/>
          <w:sz w:val="20"/>
          <w:szCs w:val="20"/>
        </w:rPr>
        <w:t xml:space="preserve">Vezi: Derogarea de la art.5 alin.(7) din </w:t>
      </w:r>
      <w:hyperlink r:id="rId114" w:history="1">
        <w:r w:rsidRPr="00502DD5">
          <w:rPr>
            <w:rFonts w:ascii="Courier New" w:eastAsia="Times New Roman" w:hAnsi="Courier New" w:cs="Courier New"/>
            <w:b/>
            <w:bCs/>
            <w:color w:val="0000FF"/>
            <w:sz w:val="20"/>
            <w:u w:val="single"/>
          </w:rPr>
          <w:t>Legea 50/2019</w:t>
        </w:r>
      </w:hyperlink>
      <w:r w:rsidRPr="00502DD5">
        <w:rPr>
          <w:rFonts w:ascii="Courier New" w:eastAsia="Times New Roman" w:hAnsi="Courier New" w:cs="Courier New"/>
          <w:b/>
          <w:bCs/>
          <w:color w:val="008000"/>
          <w:sz w:val="20"/>
          <w:szCs w:val="20"/>
          <w:lang w:val="fr-FR"/>
        </w:rPr>
        <w:br/>
        <w:t xml:space="preserve">   (10) Finantarea masurilor de protectie de tip centre de zi si centre rezidentiale pentru persoanele adulte cu handicap se asigura de la bugetul de stat, prin bugetul directiilor generale de asistenta sociala si protectia copilului sau al autoritatii administratiei publice locale la nivel de municipiu, oras sau comuna, dupa caz, din sume defalcate din taxa pe valoarea adaugata alocate cu aceasta destinatie, in proportie de cel mult 90% din necesarul stabilit anual de Ministerul Muncii si Justitiei Sociale la elaborarea bugetului de stat, in baza standardelor de cost calculate pentru beneficiari/tipuri de servicii sociale.”</w:t>
      </w:r>
    </w:p>
    <w:p w:rsidR="00502DD5" w:rsidRPr="00502DD5" w:rsidRDefault="00502DD5" w:rsidP="00502DD5">
      <w:pPr>
        <w:spacing w:after="0" w:line="240" w:lineRule="auto"/>
        <w:rPr>
          <w:rFonts w:ascii="Arial Unicode MS" w:eastAsia="Arial Unicode MS" w:hAnsi="Arial Unicode MS" w:cs="Courier New"/>
          <w:i/>
          <w:iCs/>
          <w:vanish/>
          <w:sz w:val="16"/>
          <w:szCs w:val="24"/>
        </w:rPr>
      </w:pPr>
      <w:r w:rsidRPr="00502DD5">
        <w:rPr>
          <w:rFonts w:ascii="Courier New" w:eastAsia="Times New Roman" w:hAnsi="Courier New" w:cs="Courier New"/>
          <w:b/>
          <w:bCs/>
          <w:color w:val="0000FF"/>
          <w:sz w:val="20"/>
          <w:szCs w:val="20"/>
          <w:lang w:val="fr-FR"/>
        </w:rPr>
        <w:t xml:space="preserve">    Modificat de art.I pct.7 din </w:t>
      </w:r>
      <w:hyperlink r:id="rId115" w:history="1">
        <w:r w:rsidRPr="00502DD5">
          <w:rPr>
            <w:rFonts w:ascii="Courier New" w:eastAsia="Times New Roman" w:hAnsi="Courier New" w:cs="Courier New"/>
            <w:b/>
            <w:bCs/>
            <w:color w:val="0000FF"/>
            <w:sz w:val="20"/>
            <w:u w:val="single"/>
            <w:lang w:val="fr-FR"/>
          </w:rPr>
          <w:t>OUG 69/2018</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Art. 52.</w:t>
      </w:r>
      <w:r w:rsidRPr="00502DD5">
        <w:rPr>
          <w:rFonts w:ascii="Courier New" w:eastAsia="Times New Roman" w:hAnsi="Courier New" w:cs="Courier New"/>
          <w:color w:val="000000"/>
          <w:sz w:val="20"/>
          <w:szCs w:val="20"/>
        </w:rPr>
        <w:t xml:space="preserve"> - (1) In vederea desfasurarii unui tip de activitati cu caracter inovator in domeniul protectiei persoanelor cu handicap, furnizorii de servicii sociale acreditati pot infiinta, administra si finanta centre-pilot, pentru o durata de maximum 2 ani.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(2) Evaluarea activitatilor cu caracter inovator se face de serviciul public descentralizat competent teritorial al Ministerului Muncii, Familiei si Egalitatii de Sanse, in colaborare cu Autoritatea Nationala pentru Persoanele cu Handicap.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(2) Evaluarea activitatilor cu caracter inovator se realizeaza de Autoritatea Nationala pentru Persoanele cu Dizabilitati.</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pct.18 din</w:t>
      </w:r>
      <w:r w:rsidRPr="00502DD5">
        <w:rPr>
          <w:rFonts w:ascii="Courier New" w:eastAsia="Times New Roman" w:hAnsi="Courier New" w:cs="Courier New"/>
          <w:b/>
          <w:bCs/>
          <w:sz w:val="20"/>
          <w:szCs w:val="20"/>
        </w:rPr>
        <w:t xml:space="preserve"> </w:t>
      </w:r>
      <w:hyperlink r:id="rId116"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53. - (1) Intr-un centru de zi sau rezidential serviciile sociale pot fi furnizate in sistem integrat cu serviciile medicale, de educatie, de locuire, de ocupare a fortei de munca si altele asemenea.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Persoanele cu handicap din centrele de zi sau rezidentiale beneficiaza de servicii medicale din cadrul pachetului de servicii medicale de baza care se suporta din bugetul Fondului national unic de asigurari sociale de sanatate, conform Contractului-cadru privind conditiile acordarii asistentei medicale in cadrul sistemului de asigurari sociale de sanatate.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Coordonarea serviciilor sociale furnizate in sistem integrat se face de autoritatea administratiei publice locale sau de furnizorul de servicii sociale care infiinteaza, administreaza si finanteaza centrul.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Ministerul Educatiei, Cercetarii si Tineretului aloca fonduri de la buget pentru finantarea cheltuielilor aferente: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activitatilor de educatie desfasurate in centrele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perfectionarii pregatirii profesionale a cadrelor didactice;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c) altor actiuni si activitati,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54. - (1) Persoana cu handicap are dreptul sa fie ingrijita si protejata intr-un centru din localitatea/judetul in a carei/carui raza teritoriala isi are domiciliul sau resedinta.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Finantarea centrelor publice se face din bugetele proprii ale judetelor, respectiv ale sectoarelor municipiului Bucuresti, pe teritoriul carora functioneaza acestea.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In cazul in care nevoile individuale ale persoanei cu handicap nu pot fi asigurate in conditiile prevazute la alin. (1), persoana cu handicap poate fi ingrijita si protejata intr-un centru aflat in alta unitate administrativ-teritoriala.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Decontarea cheltuielilor dintre autoritatile administratiei publice locale se face in baza costului mediu lunar al cheltuielilor efectuate in luna anterioara de centrul in care persoana cu handicap este ingrijita si protejata.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Modalitatea de decontare va fi stabilita prin normele metodologice*) de aplicare a prevederilor prezentei legi.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 A se vedea Hotararea Guvernului </w:t>
      </w:r>
      <w:hyperlink r:id="rId117" w:history="1">
        <w:r w:rsidRPr="00502DD5">
          <w:rPr>
            <w:rFonts w:ascii="Courier New" w:eastAsia="Times New Roman" w:hAnsi="Courier New" w:cs="Courier New"/>
            <w:color w:val="0000FF"/>
            <w:sz w:val="20"/>
            <w:u w:val="single"/>
          </w:rPr>
          <w:t>nr. 268/2007</w:t>
        </w:r>
      </w:hyperlink>
      <w:r w:rsidRPr="00502DD5">
        <w:rPr>
          <w:rFonts w:ascii="Courier New" w:eastAsia="Times New Roman" w:hAnsi="Courier New" w:cs="Courier New"/>
          <w:color w:val="000000"/>
          <w:sz w:val="20"/>
          <w:szCs w:val="20"/>
        </w:rPr>
        <w:t xml:space="preserve"> pentru aprobarea Normelor metodologice de aplicare a prevederilor Legii nr. 448/2006 privind protectia si promovarea drepturilor persoanelor cu handicap, publicata in Monitorul Oficial al Romaniei, Partea I, nr. 233 din 4 aprilie 2007.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55. - (1) Furnizorul de servicii sociale are obligatia de a promova, facilita si asigura personalului programe de formare profesionala, precum si programe de instruire specifica cu privire la problematica handicapului si legislatia in domeniu.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Personalul din cadrul centrelor prevazute la art. 51 alin. (1) are obligatia respectarii standardelor specifice de calitate, precum si a prevederilor legale privind drepturile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Nerespectarea prevederilor alin. (2) atrage, dupa caz, raspunderea disciplinara, contraventionala sau penala, conform prevederilor legale.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56. - (1) Personalul de specialitate care isi desfasoara activitatea in centrele publice din mediul rural, de zi si rezidentiale pentru copiii si adultii cu handicap, beneficiaza de decontarea cheltuielilor de transport dus-intors de la domiciliu,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Sumele necesare acordarii drepturilor prevazute la alin. (1) se asigura din bugetele proprii ale judetelor, respectiv ale sectoarelor municipiului Bucuresti, pe a caror raza teritoriala functioneaza centrul.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Courier New"/>
          <w:color w:val="000000"/>
          <w:sz w:val="24"/>
          <w:szCs w:val="18"/>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b/>
          <w:bCs/>
          <w:color w:val="000000"/>
          <w:sz w:val="20"/>
          <w:szCs w:val="20"/>
        </w:rPr>
        <w:t>   SECTIUNEA a 5-a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Prestatii sociale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 xml:space="preserve">Art. 57. - (1) Dreptul la asistenta sociala sub forma de prestatii sociale se acorda la cerere sau din oficiu, dupa caz, pe baza actelor doveditoare, in conditiile prevazute de lege.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(2) Cererea pentru plata prestatiilor sociale se inregistreaza la autoritatea administratiei publice locale competente in a carei raza teritoriala isi are domiciliul sau resedinta persoana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(3) Cererea si actele doveditoare pot fi depuse in conditiile prevazute la art. 31 alin. (3).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(4) Plata prestatiei sociale se face incepand cu luna urmatoare depunerii cererii si inceteaza cu luna urmatoare incetarii dreptului la prestatia sociala respectiva.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b/>
          <w:bCs/>
          <w:color w:val="008000"/>
          <w:sz w:val="20"/>
        </w:rPr>
        <w:t xml:space="preserve">   Art. 57. - (1) Dreptul la prestatiile sociale se stabileste prin decizie a directorului executiv al directiei generale de asistenta sociala si protectia copilului. in baza documentului care atesta incadrarea in grad de handicap din evidenta directiilor generale de asistenta sociala si protectia copilului.</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i/>
          <w:iCs/>
          <w:vanish/>
          <w:sz w:val="20"/>
        </w:rPr>
        <w:t xml:space="preserve">   (2) Plata prestatiilor sociale se face din oficiu, in baza deciziei directorului executiv al directiei generale de asistenta sociala si protectia copilului.</w:t>
      </w:r>
    </w:p>
    <w:p w:rsidR="00502DD5" w:rsidRPr="00502DD5" w:rsidRDefault="00502DD5" w:rsidP="00502DD5">
      <w:pPr>
        <w:spacing w:after="0" w:line="240" w:lineRule="auto"/>
        <w:rPr>
          <w:rFonts w:ascii="Times New Roman" w:eastAsia="Times New Roman" w:hAnsi="Times New Roman" w:cs="Times New Roman"/>
          <w:color w:val="008000"/>
          <w:sz w:val="24"/>
          <w:szCs w:val="24"/>
        </w:rPr>
      </w:pPr>
      <w:r w:rsidRPr="00502DD5">
        <w:rPr>
          <w:rFonts w:ascii="Courier New" w:eastAsia="Times New Roman" w:hAnsi="Courier New" w:cs="Courier New"/>
          <w:b/>
          <w:bCs/>
          <w:color w:val="008000"/>
          <w:sz w:val="20"/>
          <w:szCs w:val="20"/>
        </w:rPr>
        <w:t xml:space="preserve">   (2) Plata prestatiei sociale se face in baza deciziei de plata emisa de directorul executiv al agentiei judetene pentru plati si inspectie sociala, respectiv a municipiului Bucuresti, de catre personalul cu atributii in acest </w:t>
      </w:r>
      <w:r w:rsidRPr="00502DD5">
        <w:rPr>
          <w:rFonts w:ascii="Courier New" w:eastAsia="Times New Roman" w:hAnsi="Courier New" w:cs="Courier New"/>
          <w:b/>
          <w:bCs/>
          <w:color w:val="008000"/>
          <w:sz w:val="20"/>
          <w:szCs w:val="20"/>
        </w:rPr>
        <w:lastRenderedPageBreak/>
        <w:t>sens, preluat de la directiile generale de asistenta sociala si protectia copilului judetene, respectiv ale sectoarelor municipiului Bucuresti.</w:t>
      </w:r>
    </w:p>
    <w:p w:rsidR="00502DD5" w:rsidRPr="00502DD5" w:rsidRDefault="00502DD5" w:rsidP="00502DD5">
      <w:pPr>
        <w:spacing w:after="0" w:line="240" w:lineRule="auto"/>
        <w:rPr>
          <w:rFonts w:ascii="Courier New" w:eastAsia="Times New Roman" w:hAnsi="Courier New" w:cs="Courier New"/>
          <w:b/>
          <w:bCs/>
          <w:sz w:val="20"/>
          <w:szCs w:val="20"/>
        </w:rPr>
      </w:pPr>
      <w:r w:rsidRPr="00502DD5">
        <w:rPr>
          <w:rFonts w:ascii="Courier New" w:eastAsia="Times New Roman" w:hAnsi="Courier New" w:cs="Courier New"/>
          <w:color w:val="0000FF"/>
          <w:sz w:val="20"/>
          <w:szCs w:val="20"/>
        </w:rPr>
        <w:t xml:space="preserve">       Modificat de art.III pct.1 din </w:t>
      </w:r>
      <w:hyperlink r:id="rId118" w:history="1">
        <w:r w:rsidRPr="00502DD5">
          <w:rPr>
            <w:rFonts w:ascii="Courier New" w:eastAsia="Times New Roman" w:hAnsi="Courier New" w:cs="Courier New"/>
            <w:color w:val="0000FF"/>
            <w:sz w:val="20"/>
            <w:u w:val="single"/>
          </w:rPr>
          <w:t>OUG 51/2017</w:t>
        </w:r>
      </w:hyperlink>
      <w:r w:rsidRPr="00502DD5">
        <w:rPr>
          <w:rFonts w:ascii="Courier New" w:eastAsia="Times New Roman" w:hAnsi="Courier New" w:cs="Courier New"/>
          <w:color w:val="0000FF"/>
          <w:sz w:val="20"/>
          <w:szCs w:val="20"/>
        </w:rPr>
        <w:t xml:space="preserve"> (in vigoare din 1 ianuarie 2019)</w:t>
      </w:r>
      <w:r w:rsidRPr="00502DD5">
        <w:rPr>
          <w:rFonts w:ascii="Courier New" w:eastAsia="Times New Roman" w:hAnsi="Courier New" w:cs="Courier New"/>
          <w:color w:val="0000FF"/>
          <w:sz w:val="20"/>
          <w:szCs w:val="20"/>
        </w:rPr>
        <w:br/>
      </w:r>
      <w:r w:rsidRPr="00502DD5">
        <w:rPr>
          <w:rFonts w:ascii="Courier New" w:eastAsia="Times New Roman" w:hAnsi="Courier New" w:cs="Courier New"/>
          <w:b/>
          <w:bCs/>
          <w:color w:val="008000"/>
          <w:sz w:val="20"/>
        </w:rPr>
        <w:t xml:space="preserve">   (3) In situatia in care persoana incadrata in grad de handicap nu doreste sa beneficieze de prestatii sociale poate depune cerere in acest sens.</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rPr>
        <w:t xml:space="preserve">   (4) Cererea prevazuta la alin. (3) se inregistreaza la autoritatea administratiei publice locale competente in a carei raza teritoriala isi are domiciliul sau resedinta persoana cu handicap si se transmite directiei generale de asistenta sociala si protectia copilului in maximum 5 zile lucratoare de la inregistrare.</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rPr>
        <w:t xml:space="preserve">   (5) Dreptul la prestatii sociale se acorda incepand cu luna urmatoare celei in care persoana a fost incadrata in grad de handicap si inceteaza cu luna urmatoare celei in care persoana nu mai este incadrata in grad de handicap sau, dupa caz, a depunerii cererii prevazute la alin. (3).</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sz w:val="20"/>
        </w:rPr>
        <w:t xml:space="preserve">   </w:t>
      </w:r>
      <w:r w:rsidRPr="00502DD5">
        <w:rPr>
          <w:rFonts w:ascii="Courier New" w:eastAsia="Times New Roman" w:hAnsi="Courier New" w:cs="Courier New"/>
          <w:b/>
          <w:bCs/>
          <w:color w:val="0000FF"/>
          <w:sz w:val="20"/>
        </w:rPr>
        <w:t>Modificat de art.I pct.19 din</w:t>
      </w:r>
      <w:r w:rsidRPr="00502DD5">
        <w:rPr>
          <w:rFonts w:ascii="Courier New" w:eastAsia="Times New Roman" w:hAnsi="Courier New" w:cs="Courier New"/>
          <w:b/>
          <w:bCs/>
          <w:sz w:val="20"/>
        </w:rPr>
        <w:t xml:space="preserve"> </w:t>
      </w:r>
      <w:hyperlink r:id="rId119"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Courier New" w:eastAsia="Times New Roman" w:hAnsi="Courier New" w:cs="Times New Roman"/>
          <w:i/>
          <w:iCs/>
          <w:vanish/>
          <w:sz w:val="16"/>
          <w:szCs w:val="20"/>
        </w:rPr>
      </w:pPr>
      <w:r w:rsidRPr="00502DD5">
        <w:rPr>
          <w:rFonts w:ascii="Courier New" w:eastAsia="Times New Roman" w:hAnsi="Courier New" w:cs="Times New Roman"/>
          <w:i/>
          <w:iCs/>
          <w:vanish/>
          <w:sz w:val="16"/>
          <w:szCs w:val="20"/>
        </w:rPr>
        <w:t>   </w:t>
      </w:r>
      <w:r w:rsidRPr="00502DD5">
        <w:rPr>
          <w:rFonts w:ascii="Courier New" w:eastAsia="Times New Roman" w:hAnsi="Courier New" w:cs="Times New Roman"/>
          <w:b/>
          <w:bCs/>
          <w:i/>
          <w:iCs/>
          <w:vanish/>
          <w:sz w:val="16"/>
          <w:szCs w:val="20"/>
        </w:rPr>
        <w:t>Art. 58. -</w:t>
      </w:r>
      <w:r w:rsidRPr="00502DD5">
        <w:rPr>
          <w:rFonts w:ascii="Courier New" w:eastAsia="Times New Roman" w:hAnsi="Courier New" w:cs="Times New Roman"/>
          <w:i/>
          <w:iCs/>
          <w:vanish/>
          <w:sz w:val="16"/>
          <w:szCs w:val="20"/>
        </w:rPr>
        <w:t xml:space="preserve"> (1) Copiii cu handicap, inclusiv copiii cu handicap de tip HIV/SIDA, beneficiaza de alocatie de stat in conditiile si in cuantumul prevazut de lege, majorat cu 100%. </w:t>
      </w:r>
    </w:p>
    <w:p w:rsidR="00502DD5" w:rsidRPr="00502DD5" w:rsidRDefault="00502DD5" w:rsidP="00502DD5">
      <w:pPr>
        <w:spacing w:after="0" w:line="240" w:lineRule="auto"/>
        <w:rPr>
          <w:rFonts w:ascii="Courier New" w:eastAsia="Calibri" w:hAnsi="Courier New" w:cs="Courier New"/>
          <w:b/>
          <w:bCs/>
          <w:sz w:val="20"/>
          <w:szCs w:val="20"/>
          <w:lang w:val="fr-FR"/>
        </w:rPr>
      </w:pPr>
      <w:r w:rsidRPr="00502DD5">
        <w:rPr>
          <w:rFonts w:ascii="Courier New" w:eastAsia="Calibri" w:hAnsi="Courier New" w:cs="Courier New"/>
          <w:sz w:val="20"/>
          <w:szCs w:val="20"/>
          <w:lang w:val="fr-FR"/>
        </w:rPr>
        <w:t xml:space="preserve">  "</w:t>
      </w:r>
      <w:r w:rsidRPr="00502DD5">
        <w:rPr>
          <w:rFonts w:ascii="Courier New" w:eastAsia="Calibri" w:hAnsi="Courier New" w:cs="Courier New"/>
          <w:b/>
          <w:bCs/>
          <w:sz w:val="20"/>
          <w:lang w:val="fr-FR"/>
        </w:rPr>
        <w:t>Art. 58.</w:t>
      </w:r>
      <w:r w:rsidRPr="00502DD5">
        <w:rPr>
          <w:rFonts w:ascii="Courier New" w:eastAsia="Calibri" w:hAnsi="Courier New" w:cs="Courier New"/>
          <w:sz w:val="20"/>
          <w:szCs w:val="20"/>
          <w:lang w:val="fr-FR"/>
        </w:rPr>
        <w:t xml:space="preserve"> </w:t>
      </w:r>
      <w:r w:rsidRPr="00502DD5">
        <w:rPr>
          <w:rFonts w:ascii="Courier New" w:eastAsia="Calibri" w:hAnsi="Courier New" w:cs="Courier New"/>
          <w:b/>
          <w:bCs/>
          <w:color w:val="008000"/>
          <w:sz w:val="20"/>
          <w:szCs w:val="20"/>
          <w:lang w:val="fr-FR"/>
        </w:rPr>
        <w:t>- (1) Copiii cu handicap, inclusiv copiii cu handicap de tip HIV/SIDA, beneficiaza de alocatie de stat in conditiile si in cuantumul prevazut de lege."</w:t>
      </w:r>
    </w:p>
    <w:p w:rsidR="00502DD5" w:rsidRPr="00502DD5" w:rsidRDefault="00502DD5" w:rsidP="00502DD5">
      <w:pPr>
        <w:spacing w:after="0" w:line="240" w:lineRule="auto"/>
        <w:rPr>
          <w:rFonts w:ascii="Arial Unicode MS" w:eastAsia="Arial Unicode MS" w:hAnsi="Arial Unicode MS" w:cs="Arial Unicode MS"/>
          <w:i/>
          <w:iCs/>
          <w:color w:val="0000FF"/>
          <w:sz w:val="16"/>
          <w:szCs w:val="24"/>
          <w:lang w:val="fr-FR"/>
        </w:rPr>
      </w:pPr>
      <w:r w:rsidRPr="00502DD5">
        <w:rPr>
          <w:rFonts w:ascii="Courier New" w:eastAsia="Times New Roman" w:hAnsi="Courier New" w:cs="Courier New"/>
          <w:b/>
          <w:bCs/>
          <w:color w:val="0000FF"/>
          <w:sz w:val="20"/>
        </w:rPr>
        <w:t xml:space="preserve">  </w:t>
      </w:r>
      <w:r w:rsidRPr="00502DD5">
        <w:rPr>
          <w:rFonts w:ascii="Courier New" w:eastAsia="Calibri" w:hAnsi="Courier New" w:cs="Courier New"/>
          <w:b/>
          <w:bCs/>
          <w:color w:val="0000FF"/>
          <w:sz w:val="20"/>
          <w:szCs w:val="20"/>
          <w:lang w:val="fr-FR"/>
        </w:rPr>
        <w:t>Alineatul (1) al articolului 58 m</w:t>
      </w:r>
      <w:r w:rsidRPr="00502DD5">
        <w:rPr>
          <w:rFonts w:ascii="Courier New" w:eastAsia="Times New Roman" w:hAnsi="Courier New" w:cs="Courier New"/>
          <w:b/>
          <w:bCs/>
          <w:color w:val="0000FF"/>
          <w:sz w:val="20"/>
        </w:rPr>
        <w:t xml:space="preserve">odificat de art.III din </w:t>
      </w:r>
      <w:hyperlink r:id="rId120" w:history="1">
        <w:r w:rsidRPr="00502DD5">
          <w:rPr>
            <w:rFonts w:ascii="Courier New" w:eastAsia="Times New Roman" w:hAnsi="Courier New" w:cs="Courier New"/>
            <w:b/>
            <w:bCs/>
            <w:color w:val="0000FF"/>
            <w:sz w:val="20"/>
            <w:u w:val="single"/>
          </w:rPr>
          <w:t>OUG 9/2019</w:t>
        </w:r>
      </w:hyperlink>
    </w:p>
    <w:p w:rsidR="00502DD5" w:rsidRPr="00502DD5" w:rsidRDefault="00502DD5" w:rsidP="00502DD5">
      <w:pPr>
        <w:spacing w:after="0" w:line="240" w:lineRule="auto"/>
        <w:rPr>
          <w:rFonts w:ascii="Times New Roman" w:eastAsia="Times New Roman" w:hAnsi="Times New Roman" w:cs="Times New Roman" w:hint="eastAsia"/>
          <w:color w:val="0000FF"/>
          <w:sz w:val="24"/>
          <w:szCs w:val="24"/>
        </w:rPr>
      </w:pPr>
      <w:r w:rsidRPr="00502DD5">
        <w:rPr>
          <w:rFonts w:ascii="Courier New" w:eastAsia="Times New Roman" w:hAnsi="Courier New" w:cs="Times New Roman"/>
          <w:color w:val="000000"/>
          <w:sz w:val="20"/>
          <w:szCs w:val="20"/>
        </w:rPr>
        <w:t xml:space="preserve">   (2) Copiii cu handicap de tip HIV/SIDA beneficiaza de o alocatie lunara de hrana, calculata pe baza alocatiei zilnice de hrana stabilite pentru consumurile colective din unitatile sanitare publice. </w:t>
      </w:r>
    </w:p>
    <w:p w:rsidR="00502DD5" w:rsidRPr="00502DD5" w:rsidRDefault="00502DD5" w:rsidP="00502DD5">
      <w:pPr>
        <w:spacing w:after="0" w:line="240" w:lineRule="auto"/>
        <w:rPr>
          <w:rFonts w:ascii="Courier New" w:eastAsia="Times New Roman" w:hAnsi="Courier New" w:cs="Courier New"/>
          <w:color w:val="0000FF"/>
          <w:sz w:val="20"/>
          <w:szCs w:val="20"/>
        </w:rPr>
      </w:pPr>
      <w:r w:rsidRPr="00502DD5">
        <w:rPr>
          <w:rFonts w:ascii="Courier New" w:eastAsia="Times New Roman" w:hAnsi="Courier New" w:cs="Times New Roman"/>
          <w:i/>
          <w:iCs/>
          <w:vanish/>
          <w:sz w:val="20"/>
          <w:szCs w:val="20"/>
        </w:rPr>
        <w:t xml:space="preserve">   (3) Adultul cu handicap vizual grav primeste pentru plata insotitorului o indemnizatie echivalenta cu salariul net al asistentului social debutant cu studii medii din unitatile de asistenta sociala din sectorul bugetar, altele decat cele cu paturi. </w:t>
      </w:r>
    </w:p>
    <w:p w:rsidR="00502DD5" w:rsidRPr="00502DD5" w:rsidRDefault="00502DD5" w:rsidP="00502DD5">
      <w:pPr>
        <w:spacing w:after="0" w:line="240" w:lineRule="auto"/>
        <w:rPr>
          <w:rFonts w:ascii="Arial Unicode MS" w:eastAsia="Arial Unicode MS" w:hAnsi="Arial Unicode MS" w:cs="Arial Unicode MS"/>
          <w:b/>
          <w:bCs/>
          <w:color w:val="008000"/>
          <w:sz w:val="24"/>
          <w:szCs w:val="24"/>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Times New Roman"/>
          <w:b/>
          <w:bCs/>
          <w:color w:val="008000"/>
          <w:sz w:val="20"/>
          <w:szCs w:val="20"/>
        </w:rPr>
        <w:t>   (3) Adultul cu handicap vizual grav primeste pentru plata insotitorului o indemnizatie echivalenta cu salariul net al asistentului personal gradatia 0, stabilit potrivit prevederilor Legii-cadru nr. 153/2017 privind salarizarea personalului platit din fonduri publice.</w:t>
      </w:r>
    </w:p>
    <w:p w:rsidR="00502DD5" w:rsidRPr="00502DD5" w:rsidRDefault="00502DD5" w:rsidP="00502DD5">
      <w:pPr>
        <w:spacing w:after="0" w:line="240" w:lineRule="auto"/>
        <w:rPr>
          <w:rFonts w:ascii="Times New Roman" w:eastAsia="Times New Roman" w:hAnsi="Times New Roman" w:cs="Times New Roman" w:hint="eastAsia"/>
          <w:color w:val="0000FF"/>
          <w:sz w:val="24"/>
          <w:szCs w:val="24"/>
        </w:rPr>
      </w:pPr>
      <w:r w:rsidRPr="00502DD5">
        <w:rPr>
          <w:rFonts w:ascii="Courier New" w:eastAsia="Times New Roman" w:hAnsi="Courier New" w:cs="Times New Roman"/>
          <w:b/>
          <w:bCs/>
          <w:color w:val="0000FF"/>
          <w:sz w:val="20"/>
          <w:szCs w:val="20"/>
        </w:rPr>
        <w:t xml:space="preserve">   Modificat de art.I pct.20 din </w:t>
      </w:r>
      <w:hyperlink r:id="rId121" w:history="1">
        <w:r w:rsidRPr="00502DD5">
          <w:rPr>
            <w:rFonts w:ascii="Courier New" w:eastAsia="Times New Roman" w:hAnsi="Courier New" w:cs="Times New Roman"/>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i/>
          <w:iCs/>
          <w:color w:val="0000FF"/>
          <w:sz w:val="16"/>
          <w:szCs w:val="24"/>
        </w:rPr>
      </w:pPr>
      <w:r w:rsidRPr="00502DD5">
        <w:rPr>
          <w:rFonts w:ascii="Times New Roman" w:eastAsia="Times New Roman" w:hAnsi="Times New Roman" w:cs="Times New Roman"/>
          <w:i/>
          <w:iCs/>
          <w:color w:val="0000FF"/>
          <w:sz w:val="16"/>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(4) Adultul cu handicap beneficiaza, in conditiile prezentei legi, de urmatoarele prestatii sociale: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w:t>
      </w:r>
      <w:r w:rsidRPr="00502DD5">
        <w:rPr>
          <w:rFonts w:ascii="Courier New" w:eastAsia="Times New Roman" w:hAnsi="Courier New" w:cs="Courier New"/>
          <w:i/>
          <w:iCs/>
          <w:vanish/>
          <w:sz w:val="16"/>
        </w:rPr>
        <w:t xml:space="preserve">a) indemnizatie lunara, indiferent de venituri: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1. in cuantum de 179 lei, pentru adultul cu handicap grav;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2. in cuantum de 147 lei, pentru adultul cu handicap accentuat;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b) buget personal complementar lunar, indiferent de venituri: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1. in cuantum de 80 lei, pentru adultul cu handicap grav;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2. in cuantum de 60 lei, pentru adultul cu handicap accentuat;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3. in cuantum de 30 lei, pentru adultul cu handicap mediu. </w:t>
      </w:r>
    </w:p>
    <w:p w:rsidR="00502DD5" w:rsidRPr="00502DD5" w:rsidRDefault="00502DD5" w:rsidP="00502DD5">
      <w:pPr>
        <w:spacing w:after="0" w:line="240" w:lineRule="auto"/>
        <w:rPr>
          <w:rFonts w:ascii="Arial Unicode MS" w:eastAsia="Arial Unicode MS" w:hAnsi="Arial Unicode MS" w:cs="Courier New"/>
          <w:i/>
          <w:iCs/>
          <w:vanish/>
          <w:sz w:val="16"/>
          <w:szCs w:val="24"/>
        </w:rPr>
      </w:pPr>
      <w:r w:rsidRPr="00502DD5">
        <w:rPr>
          <w:rFonts w:ascii="Courier New" w:eastAsia="Times New Roman" w:hAnsi="Courier New" w:cs="Courier New"/>
          <w:i/>
          <w:iCs/>
          <w:vanish/>
          <w:sz w:val="16"/>
        </w:rPr>
        <w:t xml:space="preserve">  a) indemnizatie lunara, indiferent de venituri: </w:t>
      </w:r>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i/>
          <w:iCs/>
          <w:vanish/>
          <w:sz w:val="16"/>
        </w:rPr>
        <w:t xml:space="preserve">   1. in cuantum de 187 lei, pentru adultul cu handicap grav;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2. in cuantum de 154 lei, pentru adultul cu handicap accentuat;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b) buget personal complementar lunar, indiferent de venituri: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1. in cuantum de 84 lei, pentru adultul cu handicap grav;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2. in cuantum de 63 lei, pentru adultul cu handicap accentuat;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3. in cuantum de 31 lei, pentru adultul cu handicap mediu.</w:t>
      </w:r>
    </w:p>
    <w:p w:rsidR="00502DD5" w:rsidRPr="00502DD5" w:rsidRDefault="00502DD5" w:rsidP="00502DD5">
      <w:pPr>
        <w:spacing w:after="0" w:line="240" w:lineRule="auto"/>
        <w:rPr>
          <w:rFonts w:ascii="Times New Roman" w:eastAsia="Times New Roman" w:hAnsi="Times New Roman" w:cs="Courier New"/>
          <w:i/>
          <w:iCs/>
          <w:vanish/>
          <w:sz w:val="16"/>
          <w:szCs w:val="24"/>
        </w:rPr>
      </w:pPr>
      <w:r w:rsidRPr="00502DD5">
        <w:rPr>
          <w:rFonts w:ascii="Courier New" w:eastAsia="Times New Roman" w:hAnsi="Courier New" w:cs="Courier New"/>
          <w:i/>
          <w:iCs/>
          <w:vanish/>
          <w:sz w:val="16"/>
          <w:szCs w:val="24"/>
        </w:rPr>
        <w:t xml:space="preserve">    Modificat de </w:t>
      </w:r>
      <w:hyperlink r:id="rId122" w:history="1">
        <w:r w:rsidRPr="00502DD5">
          <w:rPr>
            <w:rFonts w:ascii="Courier New" w:eastAsia="Times New Roman" w:hAnsi="Courier New" w:cs="Courier New"/>
            <w:i/>
            <w:iCs/>
            <w:vanish/>
            <w:color w:val="0000FF"/>
            <w:sz w:val="16"/>
            <w:szCs w:val="24"/>
            <w:u w:val="single"/>
          </w:rPr>
          <w:t>HG 10/2008</w:t>
        </w:r>
      </w:hyperlink>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i/>
          <w:iCs/>
          <w:vanish/>
          <w:sz w:val="16"/>
        </w:rPr>
        <w:t xml:space="preserve">a) indemnizatie lunara, indiferent de venituri: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1. in cuantum de 202 lei, pentru adultul cu handicap grav;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2. in cuantum de 166 lei, pentru adultul cu handicap accentuat;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b) buget personal complementar lunar, indiferent de venituri: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1. in cuantum de 91 lei, pentru adultul cu handicap grav;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rPr>
        <w:t xml:space="preserve">   2. in cuantum de 68 lei, pentru adultul cu handicap accentuat; </w:t>
      </w:r>
    </w:p>
    <w:p w:rsidR="00502DD5" w:rsidRPr="00502DD5" w:rsidRDefault="00502DD5" w:rsidP="00502DD5">
      <w:pPr>
        <w:spacing w:after="0" w:line="240" w:lineRule="auto"/>
        <w:rPr>
          <w:rFonts w:ascii="Arial Unicode MS" w:eastAsia="Arial Unicode MS" w:hAnsi="Arial Unicode MS" w:cs="Courier New"/>
          <w:i/>
          <w:iCs/>
          <w:vanish/>
          <w:sz w:val="16"/>
          <w:szCs w:val="24"/>
        </w:rPr>
      </w:pPr>
      <w:r w:rsidRPr="00502DD5">
        <w:rPr>
          <w:rFonts w:ascii="Courier New" w:eastAsia="Times New Roman" w:hAnsi="Courier New" w:cs="Courier New"/>
          <w:i/>
          <w:iCs/>
          <w:vanish/>
          <w:sz w:val="16"/>
        </w:rPr>
        <w:t>   3. in cuantum de 33,5 lei, pentru adultul cu handicap mediu.</w:t>
      </w:r>
    </w:p>
    <w:p w:rsidR="00502DD5" w:rsidRPr="00502DD5" w:rsidRDefault="00502DD5" w:rsidP="00502DD5">
      <w:pPr>
        <w:spacing w:after="0" w:line="240" w:lineRule="auto"/>
        <w:rPr>
          <w:rFonts w:ascii="Times New Roman" w:eastAsia="Times New Roman" w:hAnsi="Times New Roman" w:cs="Courier New" w:hint="eastAsia"/>
          <w:i/>
          <w:iCs/>
          <w:vanish/>
          <w:sz w:val="16"/>
          <w:szCs w:val="18"/>
        </w:rPr>
      </w:pPr>
      <w:r w:rsidRPr="00502DD5">
        <w:rPr>
          <w:rFonts w:ascii="Courier New" w:eastAsia="Times New Roman" w:hAnsi="Courier New" w:cs="Courier New"/>
          <w:i/>
          <w:iCs/>
          <w:vanish/>
          <w:sz w:val="16"/>
        </w:rPr>
        <w:t xml:space="preserve">Art. 58 alin. (4) modificat de art.unic din </w:t>
      </w:r>
      <w:hyperlink r:id="rId123" w:history="1">
        <w:r w:rsidRPr="00502DD5">
          <w:rPr>
            <w:rFonts w:ascii="Courier New" w:eastAsia="Times New Roman" w:hAnsi="Courier New" w:cs="Courier New"/>
            <w:i/>
            <w:iCs/>
            <w:vanish/>
            <w:color w:val="0000FF"/>
            <w:sz w:val="16"/>
            <w:u w:val="single"/>
          </w:rPr>
          <w:t>HG 1665/2008</w:t>
        </w:r>
      </w:hyperlink>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i/>
          <w:iCs/>
          <w:vanish/>
          <w:sz w:val="16"/>
          <w:szCs w:val="20"/>
        </w:rPr>
        <w:t>  a) indemnizatie lunara, indiferent de venituri:</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1. 234 lei, pentru adultul cu handicap grav;</w:t>
      </w:r>
      <w:r w:rsidRPr="00502DD5">
        <w:rPr>
          <w:rFonts w:ascii="Courier New" w:eastAsia="Times New Roman" w:hAnsi="Courier New" w:cs="Courier New"/>
          <w:i/>
          <w:iCs/>
          <w:vanish/>
          <w:sz w:val="16"/>
          <w:szCs w:val="20"/>
        </w:rPr>
        <w:br/>
        <w:t>   2. 193 lei, pentru adultul cu handicap accentuat;</w:t>
      </w:r>
      <w:r w:rsidRPr="00502DD5">
        <w:rPr>
          <w:rFonts w:ascii="Courier New" w:eastAsia="Times New Roman" w:hAnsi="Courier New" w:cs="Courier New"/>
          <w:i/>
          <w:iCs/>
          <w:vanish/>
          <w:sz w:val="16"/>
          <w:szCs w:val="20"/>
        </w:rPr>
        <w:br/>
        <w:t>   b) buget personal complementar lunar, indiferent de venituri:</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1. 106 lei, pentru adultul cu handicap grav;</w:t>
      </w:r>
      <w:r w:rsidRPr="00502DD5">
        <w:rPr>
          <w:rFonts w:ascii="Courier New" w:eastAsia="Times New Roman" w:hAnsi="Courier New" w:cs="Courier New"/>
          <w:i/>
          <w:iCs/>
          <w:vanish/>
          <w:sz w:val="16"/>
          <w:szCs w:val="20"/>
        </w:rPr>
        <w:br/>
        <w:t>   2. 79 lei, pentru adultul cu handicap accentuat;</w:t>
      </w:r>
      <w:r w:rsidRPr="00502DD5">
        <w:rPr>
          <w:rFonts w:ascii="Courier New" w:eastAsia="Times New Roman" w:hAnsi="Courier New" w:cs="Courier New"/>
          <w:i/>
          <w:iCs/>
          <w:vanish/>
          <w:sz w:val="16"/>
          <w:szCs w:val="20"/>
        </w:rPr>
        <w:br/>
        <w:t>   3. 39 lei, pentru adultul cu handicap mediu.</w:t>
      </w:r>
    </w:p>
    <w:p w:rsidR="00502DD5" w:rsidRPr="00502DD5" w:rsidRDefault="00502DD5" w:rsidP="00502DD5">
      <w:pPr>
        <w:spacing w:after="0" w:line="240" w:lineRule="auto"/>
        <w:rPr>
          <w:rFonts w:ascii="Courier New" w:eastAsia="Times New Roman" w:hAnsi="Courier New" w:cs="Courier New"/>
          <w:color w:val="0000FF"/>
          <w:sz w:val="24"/>
          <w:szCs w:val="24"/>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i/>
          <w:iCs/>
          <w:vanish/>
          <w:sz w:val="16"/>
          <w:szCs w:val="20"/>
        </w:rPr>
        <w:t xml:space="preserve">Art. 58 alin. (4) modificat de art.unic din </w:t>
      </w:r>
      <w:hyperlink r:id="rId124" w:history="1">
        <w:r w:rsidRPr="00502DD5">
          <w:rPr>
            <w:rFonts w:ascii="Courier New" w:eastAsia="Times New Roman" w:hAnsi="Courier New" w:cs="Courier New"/>
            <w:i/>
            <w:iCs/>
            <w:vanish/>
            <w:color w:val="0000FF"/>
            <w:sz w:val="16"/>
            <w:u w:val="single"/>
          </w:rPr>
          <w:t>HG 989/2014</w:t>
        </w:r>
      </w:hyperlink>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b/>
          <w:bCs/>
          <w:color w:val="0000FF"/>
          <w:sz w:val="24"/>
          <w:szCs w:val="24"/>
        </w:rPr>
        <w:t> </w:t>
      </w:r>
    </w:p>
    <w:p w:rsidR="00502DD5" w:rsidRPr="00502DD5" w:rsidRDefault="00502DD5" w:rsidP="00502DD5">
      <w:pPr>
        <w:spacing w:after="0" w:line="240" w:lineRule="auto"/>
        <w:rPr>
          <w:rFonts w:ascii="Courier New" w:eastAsia="Times New Roman" w:hAnsi="Courier New" w:cs="Courier New" w:hint="eastAsia"/>
          <w:bCs/>
          <w:i/>
          <w:vanish/>
          <w:sz w:val="20"/>
          <w:szCs w:val="20"/>
        </w:rPr>
      </w:pPr>
      <w:r w:rsidRPr="00502DD5">
        <w:rPr>
          <w:rFonts w:ascii="Courier New" w:eastAsia="Times New Roman" w:hAnsi="Courier New" w:cs="Courier New"/>
          <w:bCs/>
          <w:i/>
          <w:vanish/>
          <w:sz w:val="20"/>
          <w:szCs w:val="20"/>
        </w:rPr>
        <w:t xml:space="preserve">    (4) Adultul cu handicap beneficiaza, in conditiile prezentei legi, de urmatoarele prestatii sociale:</w:t>
      </w:r>
    </w:p>
    <w:p w:rsidR="00502DD5" w:rsidRPr="00502DD5" w:rsidRDefault="00502DD5" w:rsidP="00502DD5">
      <w:pPr>
        <w:spacing w:after="0" w:line="240" w:lineRule="auto"/>
        <w:rPr>
          <w:rFonts w:ascii="Courier New" w:eastAsia="Times New Roman" w:hAnsi="Courier New" w:cs="Courier New"/>
          <w:bCs/>
          <w:i/>
          <w:vanish/>
          <w:sz w:val="20"/>
          <w:szCs w:val="20"/>
        </w:rPr>
      </w:pPr>
      <w:r w:rsidRPr="00502DD5">
        <w:rPr>
          <w:rFonts w:ascii="Courier New" w:eastAsia="Times New Roman" w:hAnsi="Courier New" w:cs="Courier New"/>
          <w:bCs/>
          <w:i/>
          <w:vanish/>
          <w:sz w:val="20"/>
          <w:szCs w:val="20"/>
        </w:rPr>
        <w:t xml:space="preserve">   a) indemnizatie lunara, indiferent de venituri: </w:t>
      </w:r>
      <w:r w:rsidRPr="00502DD5">
        <w:rPr>
          <w:rFonts w:ascii="Courier New" w:eastAsia="Times New Roman" w:hAnsi="Courier New" w:cs="Courier New"/>
          <w:bCs/>
          <w:i/>
          <w:vanish/>
          <w:sz w:val="20"/>
          <w:szCs w:val="20"/>
        </w:rPr>
        <w:br/>
        <w:t xml:space="preserve">      (i) 65% din indicatorul social de referinta, prevazut de Legea nr. 76/2002 privind sistemul asigurarilor pentru somaj si stimularea ocuparii fortei de munca, cu modificarile si completarile ulterioare, pentru adultul cu handicap grav; </w:t>
      </w:r>
      <w:r w:rsidRPr="00502DD5">
        <w:rPr>
          <w:rFonts w:ascii="Courier New" w:eastAsia="Times New Roman" w:hAnsi="Courier New" w:cs="Courier New"/>
          <w:bCs/>
          <w:i/>
          <w:vanish/>
          <w:sz w:val="20"/>
          <w:szCs w:val="20"/>
        </w:rPr>
        <w:br/>
        <w:t>      (ii) 50% din indicatorul social de referinta, prevazut de Legea nr. 76/2002, cu modificarile si completarile ulterioare, pentru adultul cu handicap accentuat;</w:t>
      </w:r>
    </w:p>
    <w:p w:rsidR="00502DD5" w:rsidRPr="00502DD5" w:rsidRDefault="00502DD5" w:rsidP="00502DD5">
      <w:pPr>
        <w:spacing w:after="0" w:line="240" w:lineRule="auto"/>
        <w:rPr>
          <w:rFonts w:ascii="Courier New" w:eastAsia="Times New Roman" w:hAnsi="Courier New" w:cs="Courier New"/>
          <w:bCs/>
          <w:i/>
          <w:vanish/>
          <w:sz w:val="20"/>
          <w:szCs w:val="20"/>
        </w:rPr>
      </w:pPr>
      <w:r w:rsidRPr="00502DD5">
        <w:rPr>
          <w:rFonts w:ascii="Courier New" w:eastAsia="Times New Roman" w:hAnsi="Courier New" w:cs="Courier New"/>
          <w:bCs/>
          <w:i/>
          <w:vanish/>
          <w:sz w:val="20"/>
          <w:szCs w:val="20"/>
        </w:rPr>
        <w:t xml:space="preserve">   b) buget personal complementar lunar, indiferent de venituri: </w:t>
      </w:r>
      <w:r w:rsidRPr="00502DD5">
        <w:rPr>
          <w:rFonts w:ascii="Courier New" w:eastAsia="Times New Roman" w:hAnsi="Courier New" w:cs="Courier New"/>
          <w:bCs/>
          <w:i/>
          <w:vanish/>
          <w:sz w:val="20"/>
          <w:szCs w:val="20"/>
        </w:rPr>
        <w:br/>
        <w:t>      (i) 25% din indicatorul social de referinta, prevazut de Legea nr. 76/2002, cu modificarile si completarile ulterioare, pentru adultul cu handicap grav;</w:t>
      </w:r>
      <w:r w:rsidRPr="00502DD5">
        <w:rPr>
          <w:rFonts w:ascii="Courier New" w:eastAsia="Times New Roman" w:hAnsi="Courier New" w:cs="Courier New"/>
          <w:bCs/>
          <w:i/>
          <w:vanish/>
          <w:sz w:val="20"/>
          <w:szCs w:val="20"/>
        </w:rPr>
        <w:br/>
        <w:t>      (ii) 20% din indicatorul social de referinta, prevazut de Legea nr. 76/2002, cu modificarile si completarile ulterioare, pentru adultul cu handicap accentuat;</w:t>
      </w:r>
      <w:r w:rsidRPr="00502DD5">
        <w:rPr>
          <w:rFonts w:ascii="Courier New" w:eastAsia="Times New Roman" w:hAnsi="Courier New" w:cs="Courier New"/>
          <w:bCs/>
          <w:i/>
          <w:vanish/>
          <w:sz w:val="20"/>
          <w:szCs w:val="20"/>
        </w:rPr>
        <w:br/>
        <w:t>      (iii) 10% din indicatorul social de referinta, prevazut de Legea nr. 76/2002, cu modificarile si completarile ulterioare, pentru adultul cu handicap mediu.</w:t>
      </w:r>
    </w:p>
    <w:p w:rsidR="00502DD5" w:rsidRPr="00502DD5" w:rsidRDefault="00502DD5" w:rsidP="00502DD5">
      <w:pPr>
        <w:spacing w:after="0" w:line="240" w:lineRule="auto"/>
        <w:rPr>
          <w:rFonts w:ascii="Courier New" w:eastAsia="Times New Roman" w:hAnsi="Courier New" w:cs="Courier New"/>
          <w:bCs/>
          <w:i/>
          <w:vanish/>
          <w:sz w:val="20"/>
          <w:szCs w:val="20"/>
        </w:rPr>
      </w:pPr>
      <w:r w:rsidRPr="00502DD5">
        <w:rPr>
          <w:rFonts w:ascii="Courier New" w:eastAsia="Times New Roman" w:hAnsi="Courier New" w:cs="Courier New"/>
          <w:bCs/>
          <w:i/>
          <w:vanish/>
          <w:sz w:val="20"/>
          <w:szCs w:val="20"/>
        </w:rPr>
        <w:t xml:space="preserve">Incepand cu data de 1 ianuarie 2018  alineatele (4), modificat de art.II din </w:t>
      </w:r>
      <w:hyperlink r:id="rId125" w:history="1">
        <w:r w:rsidRPr="00502DD5">
          <w:rPr>
            <w:rFonts w:ascii="Courier New" w:eastAsia="Times New Roman" w:hAnsi="Courier New" w:cs="Courier New"/>
            <w:bCs/>
            <w:i/>
            <w:vanish/>
            <w:color w:val="0000FF"/>
            <w:sz w:val="20"/>
            <w:u w:val="single"/>
          </w:rPr>
          <w:t>OUG 60/2017</w:t>
        </w:r>
      </w:hyperlink>
      <w:r w:rsidRPr="00502DD5">
        <w:rPr>
          <w:rFonts w:ascii="Courier New" w:eastAsia="Times New Roman" w:hAnsi="Courier New" w:cs="Courier New"/>
          <w:bCs/>
          <w:i/>
          <w:vanish/>
          <w:sz w:val="20"/>
          <w:szCs w:val="20"/>
        </w:rPr>
        <w:t xml:space="preserve">  </w:t>
      </w:r>
    </w:p>
    <w:p w:rsidR="00502DD5" w:rsidRPr="00502DD5" w:rsidRDefault="00502DD5" w:rsidP="00502DD5">
      <w:pPr>
        <w:spacing w:after="0" w:line="240" w:lineRule="auto"/>
        <w:rPr>
          <w:rFonts w:ascii="Arial Unicode MS" w:eastAsia="Arial Unicode MS" w:hAnsi="Arial Unicode MS" w:cs="Arial Unicode MS"/>
          <w:i/>
          <w:iCs/>
          <w:color w:val="008000"/>
          <w:sz w:val="24"/>
          <w:szCs w:val="24"/>
        </w:rPr>
      </w:pPr>
      <w:r w:rsidRPr="00502DD5">
        <w:rPr>
          <w:rFonts w:ascii="Courier New" w:eastAsia="Times New Roman" w:hAnsi="Courier New" w:cs="Courier New"/>
          <w:i/>
          <w:iCs/>
          <w:color w:val="008000"/>
          <w:sz w:val="20"/>
          <w:szCs w:val="20"/>
        </w:rPr>
        <w:t> </w:t>
      </w:r>
    </w:p>
    <w:p w:rsidR="00502DD5" w:rsidRPr="00502DD5" w:rsidRDefault="00502DD5" w:rsidP="00502DD5">
      <w:pPr>
        <w:spacing w:after="0" w:line="240" w:lineRule="auto"/>
        <w:rPr>
          <w:rFonts w:ascii="Courier New" w:eastAsia="Times New Roman" w:hAnsi="Courier New" w:cs="Courier New" w:hint="eastAsia"/>
          <w:color w:val="0000FF"/>
          <w:sz w:val="20"/>
          <w:szCs w:val="20"/>
        </w:rPr>
      </w:pPr>
      <w:r w:rsidRPr="00502DD5">
        <w:rPr>
          <w:rFonts w:ascii="Courier New" w:eastAsia="Times New Roman" w:hAnsi="Courier New" w:cs="Courier New"/>
          <w:i/>
          <w:iCs/>
          <w:color w:val="008000"/>
          <w:sz w:val="20"/>
          <w:szCs w:val="20"/>
        </w:rPr>
        <w:t xml:space="preserve">  </w:t>
      </w:r>
    </w:p>
    <w:p w:rsidR="00502DD5" w:rsidRPr="00502DD5" w:rsidRDefault="00502DD5" w:rsidP="00502DD5">
      <w:pPr>
        <w:spacing w:after="0" w:line="240" w:lineRule="auto"/>
        <w:rPr>
          <w:rFonts w:ascii="Courier New" w:eastAsia="Times New Roman" w:hAnsi="Courier New" w:cs="Courier New"/>
          <w:b/>
          <w:iCs/>
          <w:color w:val="008000"/>
          <w:sz w:val="20"/>
          <w:szCs w:val="20"/>
        </w:rPr>
      </w:pPr>
      <w:r w:rsidRPr="00502DD5">
        <w:rPr>
          <w:rFonts w:ascii="Courier New" w:eastAsia="Times New Roman" w:hAnsi="Courier New" w:cs="Courier New"/>
          <w:b/>
          <w:iCs/>
          <w:color w:val="008000"/>
          <w:sz w:val="20"/>
          <w:szCs w:val="20"/>
        </w:rPr>
        <w:t xml:space="preserve">   (4) Adultul cu handicap beneficiaza, in conditiile prezentei legi, de urmatoarele prestatii sociale:</w:t>
      </w:r>
    </w:p>
    <w:p w:rsidR="00502DD5" w:rsidRPr="00502DD5" w:rsidRDefault="00502DD5" w:rsidP="00502DD5">
      <w:pPr>
        <w:spacing w:after="0" w:line="240" w:lineRule="auto"/>
        <w:rPr>
          <w:rFonts w:ascii="Courier New" w:eastAsia="Times New Roman" w:hAnsi="Courier New" w:cs="Courier New"/>
          <w:b/>
          <w:iCs/>
          <w:color w:val="008000"/>
          <w:sz w:val="20"/>
          <w:szCs w:val="20"/>
        </w:rPr>
      </w:pPr>
      <w:r w:rsidRPr="00502DD5">
        <w:rPr>
          <w:rFonts w:ascii="Courier New" w:eastAsia="Times New Roman" w:hAnsi="Courier New" w:cs="Courier New"/>
          <w:b/>
          <w:iCs/>
          <w:color w:val="008000"/>
          <w:sz w:val="20"/>
          <w:szCs w:val="20"/>
        </w:rPr>
        <w:t>   a) indemnizatie lunara, indiferent de venituri: </w:t>
      </w:r>
      <w:r w:rsidRPr="00502DD5">
        <w:rPr>
          <w:rFonts w:ascii="Courier New" w:eastAsia="Times New Roman" w:hAnsi="Courier New" w:cs="Courier New"/>
          <w:b/>
          <w:iCs/>
          <w:color w:val="008000"/>
          <w:sz w:val="20"/>
          <w:szCs w:val="20"/>
        </w:rPr>
        <w:br/>
        <w:t>      (i) 70% din indicatorul social de referinta, prevazut de Legea nr. 76/2002 privind sistemul asigurarilor pentru somaj si stimularea ocuparii fortei de munca, cu modificarile si completarile ulterioare, pentru adultul cu handicap grav;</w:t>
      </w:r>
      <w:r w:rsidRPr="00502DD5">
        <w:rPr>
          <w:rFonts w:ascii="Courier New" w:eastAsia="Times New Roman" w:hAnsi="Courier New" w:cs="Courier New"/>
          <w:b/>
          <w:iCs/>
          <w:color w:val="008000"/>
          <w:sz w:val="20"/>
          <w:szCs w:val="20"/>
        </w:rPr>
        <w:br/>
        <w:t>      (ii) 53% din indicatorul social de referinta, prevazut de Legea nr. 76/2002, cu modificarile si completarile ulterioare, pentru adultul cu handicap accentuat;</w:t>
      </w:r>
    </w:p>
    <w:p w:rsidR="00502DD5" w:rsidRPr="00502DD5" w:rsidRDefault="00502DD5" w:rsidP="00502DD5">
      <w:pPr>
        <w:spacing w:after="0" w:line="240" w:lineRule="auto"/>
        <w:rPr>
          <w:rFonts w:ascii="Courier New" w:eastAsia="Times New Roman" w:hAnsi="Courier New" w:cs="Courier New"/>
          <w:b/>
          <w:iCs/>
          <w:color w:val="008000"/>
          <w:sz w:val="20"/>
          <w:szCs w:val="20"/>
        </w:rPr>
      </w:pPr>
      <w:r w:rsidRPr="00502DD5">
        <w:rPr>
          <w:rFonts w:ascii="Courier New" w:eastAsia="Times New Roman" w:hAnsi="Courier New" w:cs="Courier New"/>
          <w:b/>
          <w:iCs/>
          <w:color w:val="008000"/>
          <w:sz w:val="20"/>
          <w:szCs w:val="20"/>
        </w:rPr>
        <w:t xml:space="preserve">   b) buget personal complementar lunar, indiferent de venituri: </w:t>
      </w:r>
      <w:r w:rsidRPr="00502DD5">
        <w:rPr>
          <w:rFonts w:ascii="Courier New" w:eastAsia="Times New Roman" w:hAnsi="Courier New" w:cs="Courier New"/>
          <w:b/>
          <w:iCs/>
          <w:color w:val="008000"/>
          <w:sz w:val="20"/>
          <w:szCs w:val="20"/>
        </w:rPr>
        <w:br/>
        <w:t>      (i) 30% din indicatorul social de referinta, prevazut de Legea nr. 76/2002, cu modificarile si completarile ulterioare, pentru adultul cu handicap grav;</w:t>
      </w:r>
      <w:r w:rsidRPr="00502DD5">
        <w:rPr>
          <w:rFonts w:ascii="Courier New" w:eastAsia="Times New Roman" w:hAnsi="Courier New" w:cs="Courier New"/>
          <w:b/>
          <w:iCs/>
          <w:color w:val="008000"/>
          <w:sz w:val="20"/>
          <w:szCs w:val="20"/>
        </w:rPr>
        <w:br/>
        <w:t>      (ii) 22% din indicatorul social de referinta, prevazut de Legea nr. 76/2002, cu modificarile si completarile ulterioare, pentru adultul cu handicap accentuat;</w:t>
      </w:r>
      <w:r w:rsidRPr="00502DD5">
        <w:rPr>
          <w:rFonts w:ascii="Courier New" w:eastAsia="Times New Roman" w:hAnsi="Courier New" w:cs="Courier New"/>
          <w:b/>
          <w:iCs/>
          <w:color w:val="008000"/>
          <w:sz w:val="20"/>
          <w:szCs w:val="20"/>
        </w:rPr>
        <w:br/>
        <w:t>      (iii) 12% din indicatorul social de referinta, prevazut de Legea nr. 76/2002, cu modificarile si completarile ulterioare, pentru adultul cu handicap mediu.</w:t>
      </w:r>
    </w:p>
    <w:p w:rsidR="00502DD5" w:rsidRPr="00502DD5" w:rsidRDefault="00502DD5" w:rsidP="00502DD5">
      <w:pPr>
        <w:spacing w:after="0" w:line="240" w:lineRule="auto"/>
        <w:rPr>
          <w:rFonts w:ascii="Courier New" w:eastAsia="Times New Roman" w:hAnsi="Courier New" w:cs="Courier New"/>
          <w:color w:val="0000FF"/>
          <w:sz w:val="20"/>
          <w:szCs w:val="20"/>
        </w:rPr>
      </w:pPr>
      <w:r w:rsidRPr="00502DD5">
        <w:rPr>
          <w:rFonts w:ascii="Courier New" w:eastAsia="Times New Roman" w:hAnsi="Courier New" w:cs="Courier New"/>
          <w:color w:val="000000"/>
          <w:sz w:val="20"/>
          <w:szCs w:val="20"/>
        </w:rPr>
        <w:lastRenderedPageBreak/>
        <w:t xml:space="preserve">  </w:t>
      </w:r>
      <w:r w:rsidRPr="00502DD5">
        <w:rPr>
          <w:rFonts w:ascii="Courier New" w:eastAsia="Times New Roman" w:hAnsi="Courier New" w:cs="Courier New"/>
          <w:b/>
          <w:bCs/>
          <w:color w:val="0000CC"/>
          <w:sz w:val="20"/>
          <w:szCs w:val="20"/>
        </w:rPr>
        <w:t xml:space="preserve">Incepand cu data de 1 iulie 2018, alineatele (4), modificat de art.III din </w:t>
      </w:r>
      <w:hyperlink r:id="rId126" w:history="1">
        <w:r w:rsidRPr="00502DD5">
          <w:rPr>
            <w:rFonts w:ascii="Courier New" w:eastAsia="Times New Roman" w:hAnsi="Courier New" w:cs="Courier New"/>
            <w:b/>
            <w:bCs/>
            <w:color w:val="0000CC"/>
            <w:sz w:val="20"/>
            <w:u w:val="single"/>
          </w:rPr>
          <w:t>OUG 60/2017</w:t>
        </w:r>
      </w:hyperlink>
    </w:p>
    <w:p w:rsidR="00502DD5" w:rsidRPr="00502DD5" w:rsidRDefault="00502DD5" w:rsidP="00502DD5">
      <w:pPr>
        <w:spacing w:after="0" w:line="240" w:lineRule="auto"/>
        <w:rPr>
          <w:rFonts w:ascii="Arial Unicode MS" w:eastAsia="Arial Unicode MS" w:hAnsi="Arial Unicode MS" w:cs="Arial Unicode MS"/>
          <w:b/>
          <w:bCs/>
          <w:i/>
          <w:iCs/>
          <w:sz w:val="16"/>
          <w:szCs w:val="24"/>
        </w:rPr>
      </w:pPr>
      <w:r w:rsidRPr="00502DD5">
        <w:rPr>
          <w:rFonts w:ascii="Courier New" w:eastAsia="Times New Roman" w:hAnsi="Courier New" w:cs="Courier New"/>
          <w:b/>
          <w:bCs/>
          <w:color w:val="0000FF"/>
          <w:sz w:val="24"/>
          <w:szCs w:val="24"/>
        </w:rPr>
        <w:t xml:space="preserve">  </w:t>
      </w:r>
    </w:p>
    <w:p w:rsidR="00502DD5" w:rsidRPr="00502DD5" w:rsidRDefault="00502DD5" w:rsidP="00502DD5">
      <w:pPr>
        <w:spacing w:after="0" w:line="240" w:lineRule="auto"/>
        <w:rPr>
          <w:rFonts w:ascii="Times New Roman" w:eastAsia="Times New Roman" w:hAnsi="Times New Roman" w:cs="Times New Roman" w:hint="eastAsia"/>
          <w:sz w:val="20"/>
          <w:szCs w:val="20"/>
        </w:rPr>
      </w:pPr>
      <w:r w:rsidRPr="00502DD5">
        <w:rPr>
          <w:rFonts w:ascii="Courier New" w:eastAsia="Times New Roman" w:hAnsi="Courier New" w:cs="Courier New"/>
          <w:i/>
          <w:iCs/>
          <w:vanish/>
          <w:sz w:val="20"/>
          <w:szCs w:val="20"/>
        </w:rPr>
        <w:t xml:space="preserve">   (5) Beneficiaza de prestatia sociala prevazuta la alin. (4) lit. b) si familia sau reprezentantul legal al copilului cu handicap grav, accentuat ori mediu pe perioada in care il are in ingrijire, supraveghere si intretinere.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rPr>
          <w:rFonts w:ascii="Courier New" w:eastAsia="Times New Roman" w:hAnsi="Courier New" w:cs="Courier New"/>
          <w:bCs/>
          <w:i/>
          <w:vanish/>
          <w:sz w:val="20"/>
          <w:szCs w:val="20"/>
        </w:rPr>
      </w:pPr>
      <w:r w:rsidRPr="00502DD5">
        <w:rPr>
          <w:rFonts w:ascii="Courier New" w:eastAsia="Times New Roman" w:hAnsi="Courier New" w:cs="Courier New"/>
          <w:bCs/>
          <w:i/>
          <w:vanish/>
          <w:sz w:val="20"/>
          <w:szCs w:val="20"/>
        </w:rPr>
        <w:t xml:space="preserve">  (5) Parintele, tutorele sau persoana care se ocupa de cresterea si ingrijirea copilului cu handicap in baza unei masuri de protectie speciala, stabilita in conditiile legii, beneficiaza de prestatii sociale, pe perioada in care il are in ingrijire, supraveghere si intretinere, astfel:</w:t>
      </w:r>
    </w:p>
    <w:p w:rsidR="00502DD5" w:rsidRPr="00502DD5" w:rsidRDefault="00502DD5" w:rsidP="00502DD5">
      <w:pPr>
        <w:spacing w:after="0" w:line="240" w:lineRule="auto"/>
        <w:rPr>
          <w:rFonts w:ascii="Courier New" w:eastAsia="Times New Roman" w:hAnsi="Courier New" w:cs="Courier New"/>
          <w:bCs/>
          <w:i/>
          <w:vanish/>
          <w:sz w:val="20"/>
          <w:szCs w:val="20"/>
        </w:rPr>
      </w:pPr>
      <w:r w:rsidRPr="00502DD5">
        <w:rPr>
          <w:rFonts w:ascii="Courier New" w:eastAsia="Times New Roman" w:hAnsi="Courier New" w:cs="Courier New"/>
          <w:bCs/>
          <w:i/>
          <w:vanish/>
          <w:sz w:val="20"/>
          <w:szCs w:val="20"/>
        </w:rPr>
        <w:t>   a) 50% din indicatorul social de referinta, prevazut de Legea nr. 76/2002, cu modificarile si completarile ulterioare, in cazul copilului cu handicap grav;</w:t>
      </w:r>
      <w:r w:rsidRPr="00502DD5">
        <w:rPr>
          <w:rFonts w:ascii="Courier New" w:eastAsia="Times New Roman" w:hAnsi="Courier New" w:cs="Courier New"/>
          <w:bCs/>
          <w:i/>
          <w:vanish/>
          <w:sz w:val="20"/>
          <w:szCs w:val="20"/>
        </w:rPr>
        <w:br/>
        <w:t>   b) 30% din indicatorul social de referinta, prevazut de Legea nr. 76/2002, cu modificarile si completarile ulterioare, in cazul copilului cu handicap accentuat;</w:t>
      </w:r>
      <w:r w:rsidRPr="00502DD5">
        <w:rPr>
          <w:rFonts w:ascii="Courier New" w:eastAsia="Times New Roman" w:hAnsi="Courier New" w:cs="Courier New"/>
          <w:bCs/>
          <w:i/>
          <w:vanish/>
          <w:sz w:val="20"/>
          <w:szCs w:val="20"/>
        </w:rPr>
        <w:br/>
        <w:t xml:space="preserve">   c) 10% din indicatorul social de referinta, prevazut de Legea nr. 76/2002, cu modificarile si completarile ulterioare, in cazul copilului cu handicap mediu.   </w:t>
      </w:r>
    </w:p>
    <w:p w:rsidR="00502DD5" w:rsidRPr="00502DD5" w:rsidRDefault="00502DD5" w:rsidP="00502DD5">
      <w:pPr>
        <w:spacing w:after="0" w:line="240" w:lineRule="auto"/>
        <w:rPr>
          <w:rFonts w:ascii="Courier New" w:eastAsia="Times New Roman" w:hAnsi="Courier New" w:cs="Courier New"/>
          <w:bCs/>
          <w:i/>
          <w:vanish/>
          <w:sz w:val="20"/>
          <w:szCs w:val="20"/>
        </w:rPr>
      </w:pPr>
      <w:r w:rsidRPr="00502DD5">
        <w:rPr>
          <w:rFonts w:ascii="Courier New" w:eastAsia="Times New Roman" w:hAnsi="Courier New" w:cs="Courier New"/>
          <w:bCs/>
          <w:i/>
          <w:vanish/>
          <w:sz w:val="20"/>
          <w:szCs w:val="20"/>
        </w:rPr>
        <w:t xml:space="preserve">  Incepand cu data de 1 ianuarie 2018  alineatele (5), modificat de art.II din </w:t>
      </w:r>
      <w:hyperlink r:id="rId127" w:history="1">
        <w:r w:rsidRPr="00502DD5">
          <w:rPr>
            <w:rFonts w:ascii="Courier New" w:eastAsia="Times New Roman" w:hAnsi="Courier New" w:cs="Courier New"/>
            <w:bCs/>
            <w:i/>
            <w:vanish/>
            <w:color w:val="0000FF"/>
            <w:sz w:val="20"/>
            <w:u w:val="single"/>
          </w:rPr>
          <w:t>OUG 60/2017</w:t>
        </w:r>
      </w:hyperlink>
      <w:r w:rsidRPr="00502DD5">
        <w:rPr>
          <w:rFonts w:ascii="Courier New" w:eastAsia="Times New Roman" w:hAnsi="Courier New" w:cs="Courier New"/>
          <w:bCs/>
          <w:i/>
          <w:vanish/>
          <w:sz w:val="20"/>
          <w:szCs w:val="20"/>
        </w:rPr>
        <w:t xml:space="preserv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w:t>
      </w:r>
    </w:p>
    <w:p w:rsidR="00502DD5" w:rsidRPr="00502DD5" w:rsidRDefault="00502DD5" w:rsidP="00502DD5">
      <w:pPr>
        <w:spacing w:after="0" w:line="240" w:lineRule="auto"/>
        <w:rPr>
          <w:rFonts w:ascii="Arial Unicode MS" w:eastAsia="Arial Unicode MS" w:hAnsi="Arial Unicode MS" w:cs="Arial Unicode MS"/>
          <w:color w:val="000000"/>
          <w:sz w:val="24"/>
          <w:szCs w:val="24"/>
        </w:rPr>
      </w:pP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rPr>
          <w:rFonts w:ascii="Courier New" w:eastAsia="Times New Roman" w:hAnsi="Courier New" w:cs="Courier New" w:hint="eastAsia"/>
          <w:b/>
          <w:iCs/>
          <w:color w:val="008000"/>
          <w:sz w:val="20"/>
          <w:szCs w:val="20"/>
        </w:rPr>
      </w:pPr>
      <w:r w:rsidRPr="00502DD5">
        <w:rPr>
          <w:rFonts w:ascii="Courier New" w:eastAsia="Times New Roman" w:hAnsi="Courier New" w:cs="Courier New"/>
          <w:b/>
          <w:bCs/>
          <w:iCs/>
          <w:color w:val="008000"/>
          <w:sz w:val="20"/>
          <w:szCs w:val="20"/>
        </w:rPr>
        <w:t xml:space="preserve">  </w:t>
      </w:r>
      <w:r w:rsidRPr="00502DD5">
        <w:rPr>
          <w:rFonts w:ascii="Courier New" w:eastAsia="Times New Roman" w:hAnsi="Courier New" w:cs="Courier New"/>
          <w:b/>
          <w:iCs/>
          <w:color w:val="008000"/>
          <w:sz w:val="20"/>
          <w:szCs w:val="20"/>
        </w:rPr>
        <w:t>(5) Parintele, tutorele sau persoana care se ocupa de cresterea si ingrijirea copilului cu handicap in baza unei masuri de protectie speciala, stabilita in conditiile legii, beneficiaza de prestatii sociale, pe perioada in care il are in ingrijire, supraveghere si intretinere, astfel:</w:t>
      </w:r>
    </w:p>
    <w:p w:rsidR="00502DD5" w:rsidRPr="00502DD5" w:rsidRDefault="00502DD5" w:rsidP="00502DD5">
      <w:pPr>
        <w:spacing w:after="0" w:line="240" w:lineRule="auto"/>
        <w:rPr>
          <w:rFonts w:ascii="Courier New" w:eastAsia="Times New Roman" w:hAnsi="Courier New" w:cs="Courier New"/>
          <w:b/>
          <w:iCs/>
          <w:color w:val="008000"/>
          <w:sz w:val="20"/>
          <w:szCs w:val="20"/>
        </w:rPr>
      </w:pPr>
      <w:r w:rsidRPr="00502DD5">
        <w:rPr>
          <w:rFonts w:ascii="Courier New" w:eastAsia="Times New Roman" w:hAnsi="Courier New" w:cs="Courier New"/>
          <w:b/>
          <w:iCs/>
          <w:color w:val="008000"/>
          <w:sz w:val="20"/>
          <w:szCs w:val="20"/>
        </w:rPr>
        <w:t>   a) 60% din indicatorul social de referinta, prevazut de Legea nr. 76/2002, cu modificarile si completarile ulterioare, in cazul copilului cu handicap grav;</w:t>
      </w:r>
      <w:r w:rsidRPr="00502DD5">
        <w:rPr>
          <w:rFonts w:ascii="Courier New" w:eastAsia="Times New Roman" w:hAnsi="Courier New" w:cs="Courier New"/>
          <w:b/>
          <w:iCs/>
          <w:color w:val="008000"/>
          <w:sz w:val="20"/>
          <w:szCs w:val="20"/>
        </w:rPr>
        <w:br/>
        <w:t>   b) 35% din indicatorul social de referinta, prevazut de Legea nr. 76/2002, cu modificarile si completarile ulterioare, in cazul copilului cu handicap accentuat;</w:t>
      </w:r>
      <w:r w:rsidRPr="00502DD5">
        <w:rPr>
          <w:rFonts w:ascii="Courier New" w:eastAsia="Times New Roman" w:hAnsi="Courier New" w:cs="Courier New"/>
          <w:b/>
          <w:iCs/>
          <w:color w:val="008000"/>
          <w:sz w:val="20"/>
          <w:szCs w:val="20"/>
        </w:rPr>
        <w:br/>
        <w:t>   c)12% din indicatorul social de referinta, prevazut de Legea nr. 76/2002, cu modificarile si completarile ulterioare, in cazul copilului cu handicap mediu.</w:t>
      </w:r>
    </w:p>
    <w:p w:rsidR="00502DD5" w:rsidRPr="00502DD5" w:rsidRDefault="00502DD5" w:rsidP="00502DD5">
      <w:pPr>
        <w:spacing w:after="0" w:line="240" w:lineRule="auto"/>
        <w:rPr>
          <w:rFonts w:ascii="Courier New" w:eastAsia="Times New Roman" w:hAnsi="Courier New" w:cs="Courier New"/>
          <w:color w:val="0000CC"/>
          <w:sz w:val="20"/>
          <w:szCs w:val="20"/>
        </w:rPr>
      </w:pPr>
      <w:r w:rsidRPr="00502DD5">
        <w:rPr>
          <w:rFonts w:ascii="Courier New" w:eastAsia="Times New Roman" w:hAnsi="Courier New" w:cs="Courier New"/>
          <w:b/>
          <w:bCs/>
          <w:color w:val="0000CC"/>
          <w:sz w:val="20"/>
          <w:szCs w:val="20"/>
        </w:rPr>
        <w:t> </w:t>
      </w:r>
      <w:r w:rsidRPr="00502DD5">
        <w:rPr>
          <w:rFonts w:ascii="Courier New" w:eastAsia="Times New Roman" w:hAnsi="Courier New" w:cs="Courier New"/>
          <w:color w:val="0000CC"/>
          <w:sz w:val="20"/>
          <w:szCs w:val="20"/>
        </w:rPr>
        <w:t xml:space="preserve">  </w:t>
      </w:r>
      <w:r w:rsidRPr="00502DD5">
        <w:rPr>
          <w:rFonts w:ascii="Courier New" w:eastAsia="Times New Roman" w:hAnsi="Courier New" w:cs="Courier New"/>
          <w:b/>
          <w:bCs/>
          <w:color w:val="0000CC"/>
          <w:sz w:val="20"/>
          <w:szCs w:val="20"/>
        </w:rPr>
        <w:t xml:space="preserve">Incepand cu data de 1 iulie 2018, alineatele (5), modificat de art.III din </w:t>
      </w:r>
      <w:hyperlink r:id="rId128" w:history="1">
        <w:r w:rsidRPr="00502DD5">
          <w:rPr>
            <w:rFonts w:ascii="Courier New" w:eastAsia="Times New Roman" w:hAnsi="Courier New" w:cs="Courier New"/>
            <w:b/>
            <w:bCs/>
            <w:color w:val="0000CC"/>
            <w:sz w:val="20"/>
            <w:u w:val="single"/>
          </w:rPr>
          <w:t>OUG 60/2017</w:t>
        </w:r>
      </w:hyperlink>
    </w:p>
    <w:p w:rsidR="00502DD5" w:rsidRPr="00502DD5" w:rsidRDefault="00502DD5" w:rsidP="00502DD5">
      <w:pPr>
        <w:spacing w:after="0" w:line="240" w:lineRule="auto"/>
        <w:rPr>
          <w:rFonts w:ascii="Arial Unicode MS" w:eastAsia="Arial Unicode MS" w:hAnsi="Arial Unicode MS" w:cs="Arial Unicode MS"/>
          <w:b/>
          <w:bCs/>
          <w:color w:val="0000FF"/>
          <w:sz w:val="20"/>
          <w:szCs w:val="20"/>
        </w:rPr>
      </w:pPr>
      <w:r w:rsidRPr="00502DD5">
        <w:rPr>
          <w:rFonts w:ascii="Times New Roman" w:eastAsia="Times New Roman" w:hAnsi="Times New Roman" w:cs="Times New Roman"/>
          <w:b/>
          <w:bCs/>
          <w:color w:val="0000FF"/>
          <w:sz w:val="20"/>
          <w:szCs w:val="20"/>
        </w:rPr>
        <w:t> </w:t>
      </w:r>
    </w:p>
    <w:p w:rsidR="00502DD5" w:rsidRPr="00502DD5" w:rsidRDefault="00502DD5" w:rsidP="00502DD5">
      <w:pPr>
        <w:spacing w:after="0" w:line="240" w:lineRule="auto"/>
        <w:rPr>
          <w:rFonts w:ascii="Times New Roman" w:eastAsia="Times New Roman" w:hAnsi="Times New Roman" w:cs="Times New Roman" w:hint="eastAsia"/>
          <w:color w:val="000000"/>
          <w:sz w:val="24"/>
          <w:szCs w:val="24"/>
        </w:rPr>
      </w:pPr>
      <w:r w:rsidRPr="00502DD5">
        <w:rPr>
          <w:rFonts w:ascii="Times New Roman" w:eastAsia="Times New Roman" w:hAnsi="Times New Roman" w:cs="Courier New"/>
          <w:color w:val="000000"/>
          <w:sz w:val="24"/>
          <w:szCs w:val="24"/>
        </w:rPr>
        <w:t> </w:t>
      </w:r>
    </w:p>
    <w:p w:rsidR="00502DD5" w:rsidRPr="00502DD5" w:rsidRDefault="00502DD5" w:rsidP="00502DD5">
      <w:pPr>
        <w:spacing w:after="0" w:line="240" w:lineRule="auto"/>
        <w:rPr>
          <w:rFonts w:ascii="Times New Roman" w:eastAsia="Times New Roman" w:hAnsi="Times New Roman" w:cs="Times New Roman"/>
          <w:color w:val="0000FF"/>
          <w:sz w:val="24"/>
          <w:szCs w:val="24"/>
        </w:rPr>
      </w:pPr>
      <w:r w:rsidRPr="00502DD5">
        <w:rPr>
          <w:rFonts w:ascii="Courier New" w:eastAsia="Times New Roman" w:hAnsi="Courier New" w:cs="Courier New"/>
          <w:color w:val="000000"/>
          <w:sz w:val="20"/>
          <w:szCs w:val="20"/>
        </w:rPr>
        <w:t xml:space="preserve">   (6) Nu pot beneficia de prevederile alin. (4): </w:t>
      </w:r>
    </w:p>
    <w:p w:rsidR="00502DD5" w:rsidRPr="00502DD5" w:rsidRDefault="00502DD5" w:rsidP="00502DD5">
      <w:pPr>
        <w:spacing w:after="0" w:line="240" w:lineRule="auto"/>
        <w:rPr>
          <w:rFonts w:ascii="Courier New" w:eastAsia="Times New Roman" w:hAnsi="Courier New" w:cs="Courier New"/>
          <w:color w:val="0000FF"/>
          <w:sz w:val="20"/>
          <w:szCs w:val="20"/>
        </w:rPr>
      </w:pPr>
      <w:r w:rsidRPr="00502DD5">
        <w:rPr>
          <w:rFonts w:ascii="Courier New" w:eastAsia="Times New Roman" w:hAnsi="Courier New" w:cs="Courier New"/>
          <w:i/>
          <w:iCs/>
          <w:vanish/>
          <w:sz w:val="20"/>
          <w:szCs w:val="20"/>
        </w:rPr>
        <w:t xml:space="preserve">   a) adultii cu handicap ingrijiti si protejati in centre rezidentiale publice, cu exceptia centrului de tip respiro; </w:t>
      </w:r>
    </w:p>
    <w:p w:rsidR="00502DD5" w:rsidRPr="00502DD5" w:rsidRDefault="00502DD5" w:rsidP="00502DD5">
      <w:pPr>
        <w:spacing w:after="0" w:line="240" w:lineRule="auto"/>
        <w:rPr>
          <w:rFonts w:ascii="Arial Unicode MS" w:eastAsia="Arial Unicode MS" w:hAnsi="Arial Unicode MS" w:cs="Arial Unicode MS"/>
          <w:b/>
          <w:bCs/>
          <w:color w:val="008000"/>
          <w:sz w:val="24"/>
          <w:szCs w:val="24"/>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(6) Nu pot beneficia de prevederile alin. (4):</w:t>
      </w:r>
    </w:p>
    <w:p w:rsidR="00502DD5" w:rsidRPr="00502DD5" w:rsidRDefault="00502DD5" w:rsidP="00502DD5">
      <w:pPr>
        <w:spacing w:after="0" w:line="240" w:lineRule="auto"/>
        <w:rPr>
          <w:rFonts w:ascii="Courier New" w:eastAsia="Times New Roman" w:hAnsi="Courier New" w:cs="Courier New" w:hint="eastAsia"/>
          <w:b/>
          <w:bCs/>
          <w:color w:val="008000"/>
          <w:sz w:val="20"/>
          <w:szCs w:val="20"/>
        </w:rPr>
      </w:pPr>
      <w:r w:rsidRPr="00502DD5">
        <w:rPr>
          <w:rFonts w:ascii="Courier New" w:eastAsia="Times New Roman" w:hAnsi="Courier New" w:cs="Courier New"/>
          <w:b/>
          <w:bCs/>
          <w:color w:val="008000"/>
          <w:sz w:val="20"/>
          <w:szCs w:val="20"/>
        </w:rPr>
        <w:t>   a) adultii cu handicap ingrijiti si protejati in centre rezidentiale publice, cu exceptia centrului de tip respiro, ori in alte tipuri de institutii rezidentiale publice cu caracter social sau medico-social, in care se asigura intretinere completa din partea autoritatii administratiei publice pe o perioada mai mare de o luna;</w:t>
      </w:r>
    </w:p>
    <w:p w:rsidR="00502DD5" w:rsidRPr="00502DD5" w:rsidRDefault="00502DD5" w:rsidP="00502DD5">
      <w:pPr>
        <w:spacing w:after="0" w:line="240" w:lineRule="auto"/>
        <w:rPr>
          <w:rFonts w:ascii="Arial Unicode MS" w:eastAsia="Arial Unicode MS" w:hAnsi="Arial Unicode MS" w:cs="Arial Unicode MS"/>
          <w:color w:val="0000FF"/>
          <w:sz w:val="24"/>
          <w:szCs w:val="24"/>
        </w:rPr>
      </w:pPr>
      <w:r w:rsidRPr="00502DD5">
        <w:rPr>
          <w:rFonts w:ascii="Courier New" w:eastAsia="Times New Roman" w:hAnsi="Courier New" w:cs="Courier New"/>
          <w:b/>
          <w:bCs/>
          <w:color w:val="0000FF"/>
          <w:sz w:val="20"/>
          <w:szCs w:val="20"/>
        </w:rPr>
        <w:t xml:space="preserve">   Modificat de art.I pct.21 din </w:t>
      </w:r>
      <w:hyperlink r:id="rId129"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color w:val="0000FF"/>
          <w:sz w:val="24"/>
          <w:szCs w:val="24"/>
        </w:rPr>
      </w:pPr>
      <w:r w:rsidRPr="00502DD5">
        <w:rPr>
          <w:rFonts w:ascii="Courier New" w:eastAsia="Times New Roman" w:hAnsi="Courier New" w:cs="Courier New"/>
          <w:color w:val="000000"/>
          <w:sz w:val="20"/>
          <w:szCs w:val="20"/>
        </w:rPr>
        <w:t xml:space="preserve">   b) persoanele cu handicap care sunt retinute, arestate sau condamnate definitiv la o pedeapsa privativa de libertate, pe perioada retinerii, arestarii ori a detentiei;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c) adultii cu handicap grav sau accentuat care realizeaza venituri, aflati in ingrijirea si protectia asistentului personal profesionist. </w:t>
      </w:r>
    </w:p>
    <w:p w:rsidR="00502DD5" w:rsidRPr="00502DD5" w:rsidRDefault="00502DD5" w:rsidP="00502DD5">
      <w:pPr>
        <w:spacing w:after="0" w:line="240" w:lineRule="auto"/>
        <w:rPr>
          <w:rFonts w:ascii="Arial Unicode MS" w:eastAsia="Arial Unicode MS" w:hAnsi="Arial Unicode MS" w:cs="Arial Unicode MS"/>
          <w:color w:val="000000"/>
          <w:sz w:val="24"/>
          <w:szCs w:val="24"/>
        </w:rPr>
      </w:pPr>
      <w:r w:rsidRPr="00502DD5">
        <w:rPr>
          <w:rFonts w:ascii="Times New Roman" w:eastAsia="Times New Roman" w:hAnsi="Times New Roman" w:cs="Times New Roman"/>
          <w:color w:val="000000"/>
          <w:sz w:val="24"/>
          <w:szCs w:val="24"/>
        </w:rPr>
        <w:t> </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szCs w:val="20"/>
        </w:rPr>
        <w:t xml:space="preserve">(7) Nu pot beneficia de prevederile alin. (4) lit. a) adultii cu handicap grav sau accentuat care nu realizeaza venituri, aflati in ingrijirea si protectia asistentului personal profesionist. </w:t>
      </w:r>
    </w:p>
    <w:p w:rsidR="00502DD5" w:rsidRPr="00502DD5" w:rsidRDefault="00502DD5" w:rsidP="00502DD5">
      <w:pPr>
        <w:spacing w:after="0" w:line="240" w:lineRule="auto"/>
        <w:rPr>
          <w:rFonts w:ascii="Courier New" w:eastAsia="Times New Roman" w:hAnsi="Courier New" w:cs="Courier New"/>
          <w:color w:val="0000FF"/>
          <w:sz w:val="20"/>
          <w:szCs w:val="20"/>
        </w:rPr>
      </w:pPr>
      <w:r w:rsidRPr="00502DD5">
        <w:rPr>
          <w:rFonts w:ascii="Courier New" w:eastAsia="Times New Roman" w:hAnsi="Courier New" w:cs="Courier New"/>
          <w:i/>
          <w:iCs/>
          <w:color w:val="0000FF"/>
          <w:sz w:val="16"/>
          <w:szCs w:val="20"/>
        </w:rPr>
        <w:t xml:space="preserve">  </w:t>
      </w:r>
      <w:r w:rsidRPr="00502DD5">
        <w:rPr>
          <w:rFonts w:ascii="Courier New" w:eastAsia="Times New Roman" w:hAnsi="Courier New" w:cs="Courier New"/>
          <w:b/>
          <w:bCs/>
          <w:color w:val="0000FF"/>
          <w:sz w:val="20"/>
          <w:szCs w:val="20"/>
        </w:rPr>
        <w:t xml:space="preserve">Alineatul (7) al articolului 58 abrogat de art.I pct.22 din </w:t>
      </w:r>
      <w:hyperlink r:id="rId130"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Times New Roman" w:eastAsia="Times New Roman" w:hAnsi="Times New Roman" w:cs="Times New Roman"/>
          <w:i/>
          <w:iCs/>
          <w:vanish/>
          <w:sz w:val="16"/>
          <w:szCs w:val="24"/>
        </w:rPr>
        <w:t> </w:t>
      </w:r>
    </w:p>
    <w:p w:rsidR="00502DD5" w:rsidRPr="00502DD5" w:rsidRDefault="00502DD5" w:rsidP="00502DD5">
      <w:pPr>
        <w:spacing w:after="0" w:line="240" w:lineRule="auto"/>
        <w:rPr>
          <w:rFonts w:ascii="Times New Roman" w:eastAsia="Times New Roman" w:hAnsi="Times New Roman" w:cs="Times New Roman" w:hint="eastAsia"/>
          <w:color w:val="000000"/>
          <w:sz w:val="24"/>
          <w:szCs w:val="18"/>
        </w:rPr>
      </w:pPr>
      <w:r w:rsidRPr="00502DD5">
        <w:rPr>
          <w:rFonts w:ascii="Courier New" w:eastAsia="Times New Roman" w:hAnsi="Courier New" w:cs="Courier New"/>
          <w:i/>
          <w:iCs/>
          <w:vanish/>
          <w:sz w:val="16"/>
        </w:rPr>
        <w:t>   (8) Nu pot beneficia de dreptul prevazut la alin. (1) copiii cu handicap care se afla in internate sau centre de plasament aferente unitatilor ori institutiilor de invatamant special sau in alte tipuri de institutii publice cu caracter social, cu exceptia centrului de tip respiro, in care se asigura intretinere completa din partea autoritatii administratiei publice.</w:t>
      </w:r>
    </w:p>
    <w:p w:rsidR="00502DD5" w:rsidRPr="00502DD5" w:rsidRDefault="00502DD5" w:rsidP="00502DD5">
      <w:pPr>
        <w:spacing w:after="0" w:line="240" w:lineRule="auto"/>
        <w:rPr>
          <w:rFonts w:ascii="Courier New" w:eastAsia="Times New Roman" w:hAnsi="Courier New" w:cs="Courier New"/>
          <w:color w:val="0000FF"/>
          <w:sz w:val="20"/>
          <w:szCs w:val="20"/>
        </w:rPr>
      </w:pPr>
      <w:r w:rsidRPr="00502DD5">
        <w:rPr>
          <w:rFonts w:ascii="Courier New" w:eastAsia="Times New Roman" w:hAnsi="Courier New" w:cs="Courier New"/>
          <w:color w:val="0000FF"/>
          <w:sz w:val="20"/>
          <w:szCs w:val="20"/>
        </w:rPr>
        <w:t xml:space="preserve">  </w:t>
      </w:r>
      <w:r w:rsidRPr="00502DD5">
        <w:rPr>
          <w:rFonts w:ascii="Courier New" w:eastAsia="Times New Roman" w:hAnsi="Courier New" w:cs="Courier New"/>
          <w:b/>
          <w:bCs/>
          <w:color w:val="0000FF"/>
          <w:sz w:val="20"/>
          <w:szCs w:val="20"/>
        </w:rPr>
        <w:t xml:space="preserve">Art. 58 alin.(8), abrogat de art.VII alin.(2) din </w:t>
      </w:r>
      <w:hyperlink r:id="rId131" w:history="1">
        <w:r w:rsidRPr="00502DD5">
          <w:rPr>
            <w:rFonts w:ascii="Courier New" w:eastAsia="Times New Roman" w:hAnsi="Courier New" w:cs="Courier New"/>
            <w:b/>
            <w:bCs/>
            <w:color w:val="0000FF"/>
            <w:sz w:val="20"/>
            <w:u w:val="single"/>
          </w:rPr>
          <w:t>OUG 124/2011</w:t>
        </w:r>
      </w:hyperlink>
      <w:r w:rsidRPr="00502DD5">
        <w:rPr>
          <w:rFonts w:ascii="Courier New" w:eastAsia="Times New Roman" w:hAnsi="Courier New" w:cs="Courier New"/>
          <w:color w:val="0000FF"/>
          <w:sz w:val="20"/>
          <w:szCs w:val="20"/>
        </w:rPr>
        <w:t xml:space="preserve"> </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0"/>
        </w:rPr>
        <w:t xml:space="preserve">   (9) De dreptul prevazut la alin. (2) poate beneficia copilul bolnav de SIDA numai pe perioada in care este ingrijit in familie. </w:t>
      </w:r>
    </w:p>
    <w:p w:rsidR="00502DD5" w:rsidRPr="00502DD5" w:rsidRDefault="00502DD5" w:rsidP="00502DD5">
      <w:pPr>
        <w:spacing w:after="0" w:line="240" w:lineRule="auto"/>
        <w:rPr>
          <w:rFonts w:ascii="Courier New" w:eastAsia="Times New Roman" w:hAnsi="Courier New" w:cs="Courier New" w:hint="eastAsia"/>
          <w:color w:val="000000"/>
          <w:sz w:val="20"/>
          <w:szCs w:val="20"/>
        </w:rPr>
      </w:pPr>
      <w:r w:rsidRPr="00502DD5">
        <w:rPr>
          <w:rFonts w:ascii="Courier New" w:eastAsia="Times New Roman" w:hAnsi="Courier New" w:cs="Courier New"/>
          <w:i/>
          <w:iCs/>
          <w:vanish/>
          <w:sz w:val="16"/>
          <w:szCs w:val="20"/>
        </w:rPr>
        <w:t>   (10) Sumele aferente drepturilor prevazute la alin. (1)-(5) si cheltuielilor de administrare se vor asigura prin bugetele proprii ale judetelor/sectoarelor municipiului Bucuresti din transferuri de la bugetul de stat catre bugetele locale, prevazute cu aceasta destinatie in bugetul Ministerului Muncii, Familiei si Egalitatii de Sanse.</w:t>
      </w:r>
      <w:r w:rsidRPr="00502DD5">
        <w:rPr>
          <w:rFonts w:ascii="Courier New" w:eastAsia="Times New Roman" w:hAnsi="Courier New" w:cs="Courier New"/>
          <w:color w:val="000000"/>
          <w:sz w:val="20"/>
          <w:szCs w:val="20"/>
        </w:rPr>
        <w:t xml:space="preserve"> </w:t>
      </w:r>
    </w:p>
    <w:p w:rsidR="00502DD5" w:rsidRPr="00502DD5" w:rsidRDefault="00502DD5" w:rsidP="00502DD5">
      <w:pPr>
        <w:spacing w:after="0" w:line="240" w:lineRule="auto"/>
        <w:rPr>
          <w:rFonts w:ascii="Times New Roman" w:eastAsia="Times New Roman" w:hAnsi="Times New Roman" w:cs="Times New Roman"/>
          <w:b/>
          <w:bCs/>
          <w:color w:val="008000"/>
          <w:sz w:val="24"/>
          <w:szCs w:val="24"/>
        </w:rPr>
      </w:pPr>
      <w:r w:rsidRPr="00502DD5">
        <w:rPr>
          <w:rFonts w:ascii="Courier New" w:eastAsia="Times New Roman" w:hAnsi="Courier New" w:cs="Courier New"/>
          <w:b/>
          <w:bCs/>
          <w:color w:val="008000"/>
          <w:sz w:val="20"/>
        </w:rPr>
        <w:t>   (10) Sumele aferente drepturilor prevazute la alin. (1)-(5) si cheltuielilor de administrare se asigura prin bugetul Ministerului Muncii si Justitiei Sociale, iar plata acestora se realizeaza de catre Agentia Nationala pentru Plati si Inspectie Sociala prin agentiile judetene pentru plati si inspectie sociala, respectiv a municipiului Bucuresti.</w:t>
      </w:r>
    </w:p>
    <w:p w:rsidR="00502DD5" w:rsidRPr="00502DD5" w:rsidRDefault="00502DD5" w:rsidP="00502DD5">
      <w:pPr>
        <w:spacing w:after="0" w:line="240" w:lineRule="auto"/>
        <w:rPr>
          <w:rFonts w:ascii="Courier New" w:eastAsia="Times New Roman" w:hAnsi="Courier New" w:cs="Courier New"/>
          <w:color w:val="0000FF"/>
          <w:sz w:val="20"/>
          <w:szCs w:val="20"/>
        </w:rPr>
      </w:pPr>
      <w:r w:rsidRPr="00502DD5">
        <w:rPr>
          <w:rFonts w:ascii="Times New Roman" w:eastAsia="Times New Roman" w:hAnsi="Times New Roman" w:cs="Times New Roman"/>
          <w:color w:val="000000"/>
          <w:sz w:val="24"/>
          <w:szCs w:val="24"/>
        </w:rPr>
        <w:t> </w:t>
      </w:r>
      <w:r w:rsidRPr="00502DD5">
        <w:rPr>
          <w:rFonts w:ascii="Courier New" w:eastAsia="Times New Roman" w:hAnsi="Courier New" w:cs="Courier New"/>
          <w:b/>
          <w:bCs/>
          <w:color w:val="0000FF"/>
          <w:sz w:val="20"/>
          <w:szCs w:val="20"/>
        </w:rPr>
        <w:t xml:space="preserve">Incepand cu luna ianuarie 2019, alineatele (10), modificat de art.III pct.2 din </w:t>
      </w:r>
      <w:hyperlink r:id="rId132"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Arial Unicode MS" w:eastAsia="Arial Unicode MS" w:hAnsi="Arial Unicode MS" w:cs="Courier New"/>
          <w:b/>
          <w:bCs/>
          <w:color w:val="008000"/>
          <w:sz w:val="24"/>
          <w:szCs w:val="24"/>
        </w:rPr>
      </w:pPr>
      <w:r w:rsidRPr="00502DD5">
        <w:rPr>
          <w:rFonts w:ascii="Courier New" w:eastAsia="Times New Roman" w:hAnsi="Courier New" w:cs="Courier New"/>
          <w:i/>
          <w:iCs/>
          <w:vanish/>
          <w:sz w:val="16"/>
          <w:szCs w:val="20"/>
        </w:rPr>
        <w:t xml:space="preserve">   (11) Plata drepturilor prevazute la alin. (1)-(5) se realizeaza prin directiile generale de asistenta sociala si protectia copilului judetene, respectiv locale ale sectoarelor municipiului Bucuresti. </w:t>
      </w:r>
      <w:r w:rsidRPr="00502DD5">
        <w:rPr>
          <w:rFonts w:ascii="Courier New" w:eastAsia="Times New Roman" w:hAnsi="Courier New" w:cs="Courier New"/>
          <w:i/>
          <w:iCs/>
          <w:vanish/>
          <w:sz w:val="16"/>
          <w:szCs w:val="20"/>
        </w:rPr>
        <w:br/>
      </w:r>
      <w:r w:rsidRPr="00502DD5">
        <w:rPr>
          <w:rFonts w:ascii="Courier New" w:eastAsia="Times New Roman" w:hAnsi="Courier New" w:cs="Courier New"/>
          <w:b/>
          <w:bCs/>
          <w:color w:val="0000FF"/>
          <w:sz w:val="20"/>
          <w:szCs w:val="20"/>
        </w:rPr>
        <w:t>  </w:t>
      </w:r>
      <w:r w:rsidRPr="00502DD5">
        <w:rPr>
          <w:rFonts w:ascii="Courier New" w:eastAsia="Times New Roman" w:hAnsi="Courier New" w:cs="Courier New"/>
          <w:b/>
          <w:bCs/>
          <w:color w:val="008000"/>
          <w:sz w:val="20"/>
          <w:szCs w:val="20"/>
        </w:rPr>
        <w:t xml:space="preserve"> (11) Procedura de preluare de catre agentiile judetene pentru plati si inspectie sociala, respectiv a municipiului Bucuresti a personalului cu atributii in efectuarea platilor de la directiile generale de asistenta sociala si protectia copilului judetene, respectiv ale sectoarelor </w:t>
      </w:r>
      <w:r w:rsidRPr="00502DD5">
        <w:rPr>
          <w:rFonts w:ascii="Courier New" w:eastAsia="Times New Roman" w:hAnsi="Courier New" w:cs="Courier New"/>
          <w:b/>
          <w:bCs/>
          <w:color w:val="008000"/>
          <w:sz w:val="20"/>
          <w:szCs w:val="20"/>
        </w:rPr>
        <w:lastRenderedPageBreak/>
        <w:t>municipiului Bucuresti, procedura de acordare a platilor, precum si situatiile de suspendare, modificare, incetare a dreptului se stabilesc prin hotarare a Guvernului, la propunerea Ministerului Muncii si Justitiei Sociale.</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color w:val="000000"/>
          <w:sz w:val="24"/>
          <w:szCs w:val="24"/>
        </w:rPr>
        <w:t> </w:t>
      </w:r>
      <w:r w:rsidRPr="00502DD5">
        <w:rPr>
          <w:rFonts w:ascii="Courier New" w:eastAsia="Times New Roman" w:hAnsi="Courier New" w:cs="Courier New"/>
          <w:b/>
          <w:bCs/>
          <w:color w:val="0000FF"/>
          <w:sz w:val="20"/>
          <w:szCs w:val="20"/>
        </w:rPr>
        <w:t xml:space="preserve">Incepand cu luna ianuarie 2019, alineatele (11), modificat de art.III pct.2 din </w:t>
      </w:r>
      <w:hyperlink r:id="rId133"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(12) Bugetul personal complementar prevazut la alin. (4) lit. b) nu este luat in calcul la stabilirea altor drepturi si obligatii. </w:t>
      </w:r>
    </w:p>
    <w:p w:rsidR="00502DD5" w:rsidRPr="00502DD5" w:rsidRDefault="00502DD5" w:rsidP="00502DD5">
      <w:pPr>
        <w:spacing w:after="0" w:line="240" w:lineRule="auto"/>
        <w:rPr>
          <w:rFonts w:ascii="Arial Unicode MS" w:eastAsia="Arial Unicode MS" w:hAnsi="Arial Unicode MS" w:cs="Arial Unicode MS"/>
          <w:color w:val="000000"/>
          <w:sz w:val="24"/>
          <w:szCs w:val="24"/>
        </w:rPr>
      </w:pPr>
      <w:r w:rsidRPr="00502DD5">
        <w:rPr>
          <w:rFonts w:ascii="Times New Roman" w:eastAsia="Times New Roman" w:hAnsi="Times New Roman" w:cs="Times New Roman"/>
          <w:color w:val="000000"/>
          <w:sz w:val="24"/>
          <w:szCs w:val="24"/>
        </w:rPr>
        <w:t> </w:t>
      </w:r>
    </w:p>
    <w:p w:rsidR="00502DD5" w:rsidRPr="00502DD5" w:rsidRDefault="00502DD5" w:rsidP="00502DD5">
      <w:pPr>
        <w:spacing w:after="0" w:line="240" w:lineRule="auto"/>
        <w:rPr>
          <w:rFonts w:ascii="Courier New" w:eastAsia="Times New Roman" w:hAnsi="Courier New" w:cs="Courier New" w:hint="eastAsia"/>
          <w:i/>
          <w:vanish/>
          <w:sz w:val="20"/>
          <w:szCs w:val="20"/>
        </w:rPr>
      </w:pPr>
      <w:r w:rsidRPr="00502DD5">
        <w:rPr>
          <w:rFonts w:ascii="Courier New" w:eastAsia="Times New Roman" w:hAnsi="Courier New" w:cs="Courier New"/>
          <w:i/>
          <w:iCs/>
          <w:vanish/>
          <w:sz w:val="20"/>
          <w:szCs w:val="20"/>
        </w:rPr>
        <w:t xml:space="preserve">   (13) Cuantumul drepturilor se actualizeaza anual cu indicele cresterii preturilor de consum, prin hotarare a Guvernului. </w:t>
      </w:r>
    </w:p>
    <w:p w:rsidR="00502DD5" w:rsidRPr="00502DD5" w:rsidRDefault="00502DD5" w:rsidP="00502DD5">
      <w:pPr>
        <w:spacing w:after="0" w:line="240" w:lineRule="auto"/>
        <w:rPr>
          <w:rFonts w:ascii="Courier New" w:eastAsia="Times New Roman" w:hAnsi="Courier New" w:cs="Courier New"/>
          <w:i/>
          <w:vanish/>
          <w:sz w:val="20"/>
          <w:szCs w:val="20"/>
        </w:rPr>
      </w:pPr>
      <w:r w:rsidRPr="00502DD5">
        <w:rPr>
          <w:rFonts w:ascii="Courier New" w:eastAsia="Times New Roman" w:hAnsi="Courier New" w:cs="Courier New"/>
          <w:i/>
          <w:vanish/>
          <w:sz w:val="20"/>
          <w:szCs w:val="20"/>
        </w:rPr>
        <w:t> </w:t>
      </w:r>
    </w:p>
    <w:p w:rsidR="00502DD5" w:rsidRPr="00502DD5" w:rsidRDefault="00502DD5" w:rsidP="00502DD5">
      <w:pPr>
        <w:spacing w:after="0" w:line="240" w:lineRule="auto"/>
        <w:rPr>
          <w:rFonts w:ascii="Courier New" w:eastAsia="Times New Roman" w:hAnsi="Courier New" w:cs="Courier New"/>
          <w:i/>
          <w:vanish/>
          <w:sz w:val="20"/>
          <w:szCs w:val="20"/>
        </w:rPr>
      </w:pPr>
      <w:r w:rsidRPr="00502DD5">
        <w:rPr>
          <w:rFonts w:ascii="Courier New" w:eastAsia="Times New Roman" w:hAnsi="Courier New" w:cs="Courier New"/>
          <w:bCs/>
          <w:i/>
          <w:vanish/>
          <w:sz w:val="20"/>
          <w:szCs w:val="20"/>
        </w:rPr>
        <w:t xml:space="preserve">  </w:t>
      </w:r>
      <w:r w:rsidRPr="00502DD5">
        <w:rPr>
          <w:rFonts w:ascii="Courier New" w:eastAsia="Times New Roman" w:hAnsi="Courier New" w:cs="Courier New"/>
          <w:i/>
          <w:vanish/>
          <w:sz w:val="20"/>
          <w:szCs w:val="20"/>
        </w:rPr>
        <w:t xml:space="preserve"> </w:t>
      </w:r>
      <w:r w:rsidRPr="00502DD5">
        <w:rPr>
          <w:rFonts w:ascii="Courier New" w:eastAsia="Times New Roman" w:hAnsi="Courier New" w:cs="Courier New"/>
          <w:bCs/>
          <w:i/>
          <w:vanish/>
          <w:sz w:val="20"/>
          <w:szCs w:val="20"/>
        </w:rPr>
        <w:t>(13) In situatia in care din calculul prestatiilor prevazute la alin. (4) si (5) rezulta fractiuni in bani, acestea se rotunjesc la un leu in favoarea beneficiarilor</w:t>
      </w:r>
      <w:r w:rsidRPr="00502DD5">
        <w:rPr>
          <w:rFonts w:ascii="Courier New" w:eastAsia="Times New Roman" w:hAnsi="Courier New" w:cs="Courier New"/>
          <w:i/>
          <w:vanish/>
          <w:sz w:val="20"/>
          <w:szCs w:val="20"/>
        </w:rPr>
        <w:t>. </w:t>
      </w:r>
    </w:p>
    <w:p w:rsidR="00502DD5" w:rsidRPr="00502DD5" w:rsidRDefault="00502DD5" w:rsidP="00502DD5">
      <w:pPr>
        <w:spacing w:after="0" w:line="240" w:lineRule="auto"/>
        <w:rPr>
          <w:rFonts w:ascii="Courier New" w:eastAsia="Times New Roman" w:hAnsi="Courier New" w:cs="Courier New"/>
          <w:i/>
          <w:vanish/>
          <w:sz w:val="20"/>
          <w:szCs w:val="20"/>
        </w:rPr>
      </w:pPr>
      <w:r w:rsidRPr="00502DD5">
        <w:rPr>
          <w:rFonts w:ascii="Courier New" w:eastAsia="Times New Roman" w:hAnsi="Courier New" w:cs="Courier New"/>
          <w:bCs/>
          <w:i/>
          <w:vanish/>
          <w:sz w:val="20"/>
          <w:szCs w:val="20"/>
        </w:rPr>
        <w:t xml:space="preserve">   Incepand cu data de 1 ianuarie 2018  alineatele (13), modificat de art.II din </w:t>
      </w:r>
      <w:hyperlink r:id="rId134" w:history="1">
        <w:r w:rsidRPr="00502DD5">
          <w:rPr>
            <w:rFonts w:ascii="Courier New" w:eastAsia="Times New Roman" w:hAnsi="Courier New" w:cs="Courier New"/>
            <w:bCs/>
            <w:i/>
            <w:vanish/>
            <w:color w:val="0000FF"/>
            <w:sz w:val="20"/>
            <w:u w:val="single"/>
          </w:rPr>
          <w:t>OUG 60/2017</w:t>
        </w:r>
      </w:hyperlink>
    </w:p>
    <w:p w:rsidR="00502DD5" w:rsidRPr="00502DD5" w:rsidRDefault="00502DD5" w:rsidP="00502DD5">
      <w:pPr>
        <w:spacing w:after="0" w:line="240" w:lineRule="auto"/>
        <w:rPr>
          <w:rFonts w:ascii="Courier New" w:eastAsia="Times New Roman" w:hAnsi="Courier New" w:cs="Courier New"/>
          <w:color w:val="008000"/>
          <w:sz w:val="20"/>
          <w:szCs w:val="20"/>
        </w:rPr>
      </w:pPr>
      <w:r w:rsidRPr="00502DD5">
        <w:rPr>
          <w:rFonts w:ascii="Courier New" w:eastAsia="Times New Roman" w:hAnsi="Courier New" w:cs="Courier New"/>
          <w:color w:val="008000"/>
          <w:sz w:val="20"/>
          <w:szCs w:val="20"/>
        </w:rPr>
        <w:t> </w:t>
      </w:r>
    </w:p>
    <w:p w:rsidR="00502DD5" w:rsidRPr="00502DD5" w:rsidRDefault="00502DD5" w:rsidP="00502DD5">
      <w:pPr>
        <w:spacing w:after="0" w:line="240" w:lineRule="auto"/>
        <w:rPr>
          <w:rFonts w:ascii="Courier New" w:eastAsia="Times New Roman" w:hAnsi="Courier New" w:cs="Courier New"/>
          <w:i/>
          <w:iCs/>
          <w:color w:val="008000"/>
          <w:sz w:val="20"/>
          <w:szCs w:val="20"/>
        </w:rPr>
      </w:pPr>
      <w:r w:rsidRPr="00502DD5">
        <w:rPr>
          <w:rFonts w:ascii="Courier New" w:eastAsia="Times New Roman" w:hAnsi="Courier New" w:cs="Courier New"/>
          <w:i/>
          <w:iCs/>
          <w:color w:val="008000"/>
          <w:sz w:val="20"/>
          <w:szCs w:val="20"/>
        </w:rPr>
        <w:t> </w:t>
      </w:r>
    </w:p>
    <w:p w:rsidR="00502DD5" w:rsidRPr="00502DD5" w:rsidRDefault="00502DD5" w:rsidP="00502DD5">
      <w:pPr>
        <w:spacing w:after="0" w:line="240" w:lineRule="auto"/>
        <w:rPr>
          <w:rFonts w:ascii="Courier New" w:eastAsia="Times New Roman" w:hAnsi="Courier New" w:cs="Courier New"/>
          <w:b/>
          <w:iCs/>
          <w:color w:val="008000"/>
          <w:sz w:val="20"/>
          <w:szCs w:val="20"/>
        </w:rPr>
      </w:pPr>
      <w:r w:rsidRPr="00502DD5">
        <w:rPr>
          <w:rFonts w:ascii="Courier New" w:eastAsia="Times New Roman" w:hAnsi="Courier New" w:cs="Courier New"/>
          <w:b/>
          <w:bCs/>
          <w:iCs/>
          <w:color w:val="008000"/>
          <w:sz w:val="20"/>
          <w:szCs w:val="20"/>
        </w:rPr>
        <w:t xml:space="preserve">  </w:t>
      </w:r>
      <w:r w:rsidRPr="00502DD5">
        <w:rPr>
          <w:rFonts w:ascii="Courier New" w:eastAsia="Times New Roman" w:hAnsi="Courier New" w:cs="Courier New"/>
          <w:b/>
          <w:iCs/>
          <w:color w:val="008000"/>
          <w:sz w:val="20"/>
          <w:szCs w:val="20"/>
        </w:rPr>
        <w:t>(13) In situatia in care din calculul prestatiilor prevazute la alin. (4) si (5) rezulta fractiuni in bani, acestea se rotunjesc la un leu in favoarea beneficiarilor.</w:t>
      </w:r>
    </w:p>
    <w:p w:rsidR="00502DD5" w:rsidRPr="00502DD5" w:rsidRDefault="00502DD5" w:rsidP="00502DD5">
      <w:pPr>
        <w:spacing w:after="0" w:line="240" w:lineRule="auto"/>
        <w:rPr>
          <w:rFonts w:ascii="Courier New" w:eastAsia="Times New Roman" w:hAnsi="Courier New" w:cs="Courier New"/>
          <w:color w:val="0000CC"/>
          <w:sz w:val="20"/>
          <w:szCs w:val="20"/>
        </w:rPr>
      </w:pPr>
      <w:r w:rsidRPr="00502DD5">
        <w:rPr>
          <w:rFonts w:ascii="Courier New" w:eastAsia="Times New Roman" w:hAnsi="Courier New" w:cs="Courier New"/>
          <w:b/>
          <w:bCs/>
          <w:color w:val="0000CC"/>
          <w:sz w:val="20"/>
          <w:szCs w:val="20"/>
        </w:rPr>
        <w:t xml:space="preserve">  Incepand cu data de 1 iulie 2018, alineatele (13), modificat de art.III din </w:t>
      </w:r>
      <w:hyperlink r:id="rId135" w:history="1">
        <w:r w:rsidRPr="00502DD5">
          <w:rPr>
            <w:rFonts w:ascii="Courier New" w:eastAsia="Times New Roman" w:hAnsi="Courier New" w:cs="Courier New"/>
            <w:b/>
            <w:bCs/>
            <w:color w:val="0000CC"/>
            <w:sz w:val="20"/>
            <w:u w:val="single"/>
          </w:rPr>
          <w:t>OUG 60/2017</w:t>
        </w:r>
      </w:hyperlink>
    </w:p>
    <w:p w:rsidR="00502DD5" w:rsidRPr="00502DD5" w:rsidRDefault="00502DD5" w:rsidP="00502DD5">
      <w:pPr>
        <w:spacing w:after="0" w:line="240" w:lineRule="auto"/>
        <w:rPr>
          <w:rFonts w:ascii="Arial Unicode MS" w:eastAsia="Arial Unicode MS" w:hAnsi="Arial Unicode MS" w:cs="Arial Unicode MS"/>
          <w:color w:val="0000FF"/>
          <w:sz w:val="24"/>
          <w:szCs w:val="24"/>
        </w:rPr>
      </w:pPr>
      <w:r w:rsidRPr="00502DD5">
        <w:rPr>
          <w:rFonts w:ascii="Times New Roman" w:eastAsia="Times New Roman" w:hAnsi="Times New Roman" w:cs="Times New Roman"/>
          <w:color w:val="0000FF"/>
          <w:sz w:val="24"/>
          <w:szCs w:val="24"/>
        </w:rPr>
        <w:t> </w:t>
      </w:r>
    </w:p>
    <w:p w:rsidR="00502DD5" w:rsidRPr="00502DD5" w:rsidRDefault="00502DD5" w:rsidP="00502DD5">
      <w:pPr>
        <w:spacing w:after="0" w:line="240" w:lineRule="auto"/>
        <w:rPr>
          <w:rFonts w:ascii="Times New Roman" w:eastAsia="Times New Roman" w:hAnsi="Times New Roman" w:cs="Times New Roman" w:hint="eastAsia"/>
          <w:color w:val="0000FF"/>
          <w:sz w:val="24"/>
          <w:szCs w:val="24"/>
        </w:rPr>
      </w:pPr>
      <w:r w:rsidRPr="00502DD5">
        <w:rPr>
          <w:rFonts w:ascii="Courier New" w:eastAsia="Times New Roman" w:hAnsi="Courier New" w:cs="Courier New"/>
          <w:color w:val="000000"/>
          <w:sz w:val="20"/>
          <w:szCs w:val="20"/>
        </w:rPr>
        <w:t xml:space="preserve">   (14) Drepturile restante aferente deciziilor emise si neplatite in anul 2006 pentru persoanele cu handicap vizual, stabilite in baza Ordonantei de urgenta a Guvernului </w:t>
      </w:r>
      <w:hyperlink r:id="rId136" w:history="1">
        <w:r w:rsidRPr="00502DD5">
          <w:rPr>
            <w:rFonts w:ascii="Courier New" w:eastAsia="Times New Roman" w:hAnsi="Courier New" w:cs="Courier New"/>
            <w:color w:val="0000FF"/>
            <w:sz w:val="20"/>
            <w:u w:val="single"/>
          </w:rPr>
          <w:t>nr. 102/1999</w:t>
        </w:r>
      </w:hyperlink>
      <w:hyperlink r:id="rId137" w:history="1">
        <w:r w:rsidRPr="00502DD5">
          <w:rPr>
            <w:rFonts w:ascii="Courier New" w:eastAsia="Times New Roman" w:hAnsi="Courier New" w:cs="Courier New"/>
            <w:color w:val="0000FF"/>
            <w:sz w:val="20"/>
            <w:u w:val="single"/>
          </w:rPr>
          <w:t>**)</w:t>
        </w:r>
      </w:hyperlink>
      <w:r w:rsidRPr="00502DD5">
        <w:rPr>
          <w:rFonts w:ascii="Courier New" w:eastAsia="Times New Roman" w:hAnsi="Courier New" w:cs="Courier New"/>
          <w:color w:val="000000"/>
          <w:sz w:val="20"/>
          <w:szCs w:val="20"/>
        </w:rPr>
        <w:t xml:space="preserve"> privind protectia speciala si incadrarea in munca a persoanelor cu handicap, aprobata cu modificari si completari prin Legea </w:t>
      </w:r>
      <w:hyperlink r:id="rId138" w:history="1">
        <w:r w:rsidRPr="00502DD5">
          <w:rPr>
            <w:rFonts w:ascii="Courier New" w:eastAsia="Times New Roman" w:hAnsi="Courier New" w:cs="Courier New"/>
            <w:color w:val="0000FF"/>
            <w:sz w:val="20"/>
            <w:u w:val="single"/>
          </w:rPr>
          <w:t>nr. 519/2002</w:t>
        </w:r>
      </w:hyperlink>
      <w:r w:rsidRPr="00502DD5">
        <w:rPr>
          <w:rFonts w:ascii="Courier New" w:eastAsia="Times New Roman" w:hAnsi="Courier New" w:cs="Courier New"/>
          <w:color w:val="000000"/>
          <w:sz w:val="20"/>
          <w:szCs w:val="20"/>
        </w:rPr>
        <w:t xml:space="preserve">, cu modificarile si completarile ulterioare, se asigura si se platesc de catre Ministerul Muncii, Familiei si Egalitatii de Sanse prin directiile de munca si protectie sociala judetene, respectiv a municipiului Bucuresti. </w:t>
      </w:r>
    </w:p>
    <w:p w:rsidR="00502DD5" w:rsidRPr="00502DD5" w:rsidRDefault="00502DD5" w:rsidP="00502DD5">
      <w:pPr>
        <w:spacing w:after="0" w:line="240" w:lineRule="auto"/>
        <w:rPr>
          <w:rFonts w:ascii="Times New Roman" w:eastAsia="Times New Roman" w:hAnsi="Times New Roman" w:cs="Times New Roman"/>
          <w:color w:val="0000FF"/>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 Ordonanta de urgenta a Guvernului nr. 102/1999 a fost abrogata prin Legea nr. 448/2006, publicata in Monitorul Oficial al Romaniei, Partea I, nr. 1.006 din 18 decembrie 2006.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jc w:val="center"/>
        <w:rPr>
          <w:rFonts w:ascii="Arial Unicode MS" w:eastAsia="Arial Unicode MS" w:hAnsi="Arial Unicode MS" w:cs="Arial Unicode MS"/>
          <w:sz w:val="24"/>
          <w:szCs w:val="24"/>
        </w:rPr>
      </w:pPr>
      <w:r w:rsidRPr="00502DD5">
        <w:rPr>
          <w:rFonts w:ascii="Courier New" w:eastAsia="Times New Roman" w:hAnsi="Courier New" w:cs="Times New Roman"/>
          <w:i/>
          <w:iCs/>
          <w:vanish/>
          <w:sz w:val="16"/>
          <w:szCs w:val="24"/>
        </w:rPr>
        <w:t> </w:t>
      </w:r>
      <w:r w:rsidRPr="00502DD5">
        <w:rPr>
          <w:rFonts w:ascii="Courier New" w:eastAsia="Times New Roman" w:hAnsi="Courier New" w:cs="Courier New"/>
          <w:b/>
          <w:bCs/>
          <w:color w:val="000000"/>
          <w:sz w:val="20"/>
          <w:szCs w:val="20"/>
        </w:rPr>
        <w:t>   SECTIUNEA a 6-a</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Obligatiile persoanelor cu handicap, ale familiei</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sau reprezentantilor legali </w:t>
      </w:r>
    </w:p>
    <w:p w:rsidR="00502DD5" w:rsidRPr="00502DD5" w:rsidRDefault="00502DD5" w:rsidP="00502DD5">
      <w:pPr>
        <w:spacing w:after="0" w:line="240" w:lineRule="auto"/>
        <w:rPr>
          <w:rFonts w:ascii="Times New Roman" w:eastAsia="Times New Roman" w:hAnsi="Times New Roman" w:cs="Times New Roman" w:hint="eastAsia"/>
          <w:color w:val="000000"/>
          <w:sz w:val="24"/>
          <w:szCs w:val="24"/>
        </w:rPr>
      </w:pP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rPr>
        <w:t xml:space="preserve">Art. 59. - Persoanele cu handicap au urmatoarele obligatii: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a) sa se prezinte, din oficiu sau la solicitare, pentru evaluare si reevaluare, la comisiile cu competenta in domeniu;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b) sa depuna diligentele necesare pentru a beneficia de drepturile prevazute de lege;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c) sa urmeze activitatile si serviciile prevazute in planul de recuperare pentru copilul cu handicap, respectiv in planul individual de servicii al adultului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d) sa depuna diligente pentru incadrarea in munca, in conditiile legii, in raport cu pregatirea, posibilitatile fizice si psihice, pe baza recomandarilor comisiei cu competenta in domeniu;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e) sa colaboreze cu asistentii sociali si specialistii care au ca scop recuperarea, reabilitarea, orientarea profesionala si integrarea sociala; </w:t>
      </w:r>
    </w:p>
    <w:p w:rsidR="00502DD5" w:rsidRPr="00502DD5" w:rsidRDefault="00502DD5" w:rsidP="00502DD5">
      <w:pPr>
        <w:spacing w:after="0" w:line="240" w:lineRule="auto"/>
        <w:rPr>
          <w:rFonts w:ascii="Courier New" w:eastAsia="Times New Roman" w:hAnsi="Courier New" w:cs="Courier New"/>
          <w:sz w:val="20"/>
          <w:szCs w:val="18"/>
        </w:rPr>
      </w:pPr>
      <w:r w:rsidRPr="00502DD5">
        <w:rPr>
          <w:rFonts w:ascii="Courier New" w:eastAsia="Times New Roman" w:hAnsi="Courier New" w:cs="Courier New"/>
          <w:i/>
          <w:iCs/>
          <w:vanish/>
          <w:sz w:val="16"/>
        </w:rPr>
        <w:t>   f) sa aduca la cunostinta directiilor generale de asistenta sociala si protectia copilului judetene, respectiv locale ale sectoarelor municipiului Bucuresti, in termen de 48 de ore de la luarea la cunostinta, orice modificare cu privire la gradul de handicap, domiciliu sau resedinta, starea materiala si alte situatii de natura sa modifice acordarea drepturilor prevazute de lege.</w:t>
      </w:r>
      <w:r w:rsidRPr="00502DD5">
        <w:rPr>
          <w:rFonts w:ascii="Courier New" w:eastAsia="Times New Roman" w:hAnsi="Courier New" w:cs="Courier New"/>
          <w:i/>
          <w:iCs/>
          <w:vanish/>
          <w:sz w:val="20"/>
          <w:szCs w:val="20"/>
        </w:rPr>
        <w:t xml:space="preserve">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i/>
          <w:iCs/>
          <w:vanish/>
          <w:sz w:val="16"/>
          <w:szCs w:val="24"/>
        </w:rPr>
        <w:t xml:space="preserve">"Art. 59. </w:t>
      </w:r>
      <w:r w:rsidRPr="00502DD5">
        <w:rPr>
          <w:rFonts w:ascii="Courier New" w:eastAsia="Times New Roman" w:hAnsi="Courier New" w:cs="Courier New"/>
          <w:i/>
          <w:iCs/>
          <w:vanish/>
          <w:sz w:val="16"/>
          <w:szCs w:val="20"/>
        </w:rPr>
        <w:t>– (1) Persoanele cu handicap au urmatoarele obligatii:</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b/>
          <w:bCs/>
          <w:color w:val="008000"/>
          <w:sz w:val="20"/>
          <w:szCs w:val="20"/>
        </w:rPr>
        <w:t>   Art. 59. - (1) Persoanele adulte cu handicap au urmatoarele obligatii:</w:t>
      </w:r>
    </w:p>
    <w:p w:rsidR="00502DD5" w:rsidRPr="00502DD5" w:rsidRDefault="00502DD5" w:rsidP="00502DD5">
      <w:pPr>
        <w:spacing w:after="0" w:line="240" w:lineRule="auto"/>
        <w:rPr>
          <w:rFonts w:ascii="Arial Unicode MS" w:eastAsia="Arial Unicode MS" w:hAnsi="Arial Unicode MS" w:cs="Arial Unicode MS"/>
          <w:b/>
          <w:bCs/>
          <w:color w:val="008000"/>
          <w:sz w:val="24"/>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pct.23 din</w:t>
      </w:r>
      <w:r w:rsidRPr="00502DD5">
        <w:rPr>
          <w:rFonts w:ascii="Courier New" w:eastAsia="Times New Roman" w:hAnsi="Courier New" w:cs="Courier New"/>
          <w:b/>
          <w:bCs/>
          <w:sz w:val="20"/>
          <w:szCs w:val="20"/>
        </w:rPr>
        <w:t xml:space="preserve"> </w:t>
      </w:r>
      <w:hyperlink r:id="rId139" w:history="1">
        <w:r w:rsidRPr="00502DD5">
          <w:rPr>
            <w:rFonts w:ascii="Courier New" w:eastAsia="Times New Roman" w:hAnsi="Courier New" w:cs="Courier New"/>
            <w:b/>
            <w:bCs/>
            <w:color w:val="0000FF"/>
            <w:sz w:val="20"/>
            <w:u w:val="single"/>
          </w:rPr>
          <w:t>OUG 51/2017</w:t>
        </w:r>
      </w:hyperlink>
      <w:r w:rsidRPr="00502DD5">
        <w:rPr>
          <w:rFonts w:ascii="Courier New" w:eastAsia="Times New Roman" w:hAnsi="Courier New" w:cs="Courier New"/>
          <w:i/>
          <w:iCs/>
          <w:vanish/>
          <w:sz w:val="16"/>
          <w:szCs w:val="20"/>
        </w:rPr>
        <w:br/>
      </w:r>
      <w:r w:rsidRPr="00502DD5">
        <w:rPr>
          <w:rFonts w:ascii="Courier New" w:eastAsia="Times New Roman" w:hAnsi="Courier New" w:cs="Courier New"/>
          <w:b/>
          <w:bCs/>
          <w:color w:val="008000"/>
          <w:sz w:val="20"/>
          <w:szCs w:val="20"/>
        </w:rPr>
        <w:t>   a) sa se prezinte din oficiu pentru evaluare/reevaluare la structurile competente in domeniu;</w:t>
      </w:r>
      <w:r w:rsidRPr="00502DD5">
        <w:rPr>
          <w:rFonts w:ascii="Courier New" w:eastAsia="Times New Roman" w:hAnsi="Courier New" w:cs="Courier New"/>
          <w:b/>
          <w:bCs/>
          <w:color w:val="008000"/>
          <w:sz w:val="20"/>
          <w:szCs w:val="20"/>
        </w:rPr>
        <w:br/>
        <w:t>   b) sa se prezinte din oficiu pentru reevaluare la comisiile de evaluare pentru incadrarea in grad si tip de handicap, cu cel putin 30 de zile inainte de expirarea termenului de valabilitate al certificatului de incadrare in grad si tip de handicap;</w:t>
      </w:r>
      <w:r w:rsidRPr="00502DD5">
        <w:rPr>
          <w:rFonts w:ascii="Courier New" w:eastAsia="Times New Roman" w:hAnsi="Courier New" w:cs="Courier New"/>
          <w:b/>
          <w:bCs/>
          <w:color w:val="008000"/>
          <w:sz w:val="20"/>
          <w:szCs w:val="20"/>
        </w:rPr>
        <w:br/>
        <w:t xml:space="preserve">   </w:t>
      </w:r>
      <w:r w:rsidRPr="00502DD5">
        <w:rPr>
          <w:rFonts w:ascii="Courier New" w:eastAsia="Times New Roman" w:hAnsi="Courier New" w:cs="Courier New"/>
          <w:i/>
          <w:iCs/>
          <w:vanish/>
          <w:sz w:val="16"/>
          <w:szCs w:val="24"/>
        </w:rPr>
        <w:t>c) sa se prezinte pentru reevaluare, la solicitarea structurilor competente in domeniu, indiferent de termenul de valabilitate al certificatului de incadrare in grad si tip de handicap;</w:t>
      </w:r>
    </w:p>
    <w:p w:rsidR="00502DD5" w:rsidRPr="00502DD5" w:rsidRDefault="00502DD5" w:rsidP="00502DD5">
      <w:pPr>
        <w:spacing w:after="0" w:line="240" w:lineRule="auto"/>
        <w:rPr>
          <w:rFonts w:ascii="Courier New" w:eastAsia="Times New Roman" w:hAnsi="Courier New" w:cs="Courier New" w:hint="eastAsia"/>
          <w:color w:val="000000"/>
          <w:sz w:val="20"/>
          <w:szCs w:val="24"/>
        </w:rPr>
      </w:pPr>
      <w:r w:rsidRPr="00502DD5">
        <w:rPr>
          <w:rFonts w:ascii="Courier New" w:eastAsia="Times New Roman" w:hAnsi="Courier New" w:cs="Courier New"/>
          <w:b/>
          <w:bCs/>
          <w:color w:val="008000"/>
          <w:sz w:val="20"/>
          <w:szCs w:val="24"/>
        </w:rPr>
        <w:t xml:space="preserve">  </w:t>
      </w:r>
      <w:r w:rsidRPr="00502DD5">
        <w:rPr>
          <w:rFonts w:ascii="Courier New" w:eastAsia="Times New Roman" w:hAnsi="Courier New" w:cs="Courier New"/>
          <w:b/>
          <w:bCs/>
          <w:color w:val="000000"/>
          <w:sz w:val="20"/>
          <w:szCs w:val="24"/>
        </w:rPr>
        <w:t>c)</w:t>
      </w: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b/>
          <w:bCs/>
          <w:color w:val="008000"/>
          <w:sz w:val="20"/>
          <w:szCs w:val="24"/>
        </w:rPr>
        <w:t>sa se prezinte pentru reevaluare, la solicitarea structurilor competente in domeniu, cu exceptia persoanelor cu handicap a caror afectiune a generat deficiente functionale si/sau structural-anatomice intr-un stadiu ireversibil, care nu pot urma programe de recuperare si pentru care comisia de evaluare a stabilit un termen permanent de valabilitate a certificatului de incadrare in grad si tip de handicap;</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color w:val="0000FF"/>
          <w:sz w:val="20"/>
          <w:szCs w:val="24"/>
        </w:rPr>
        <w:t xml:space="preserve">  Art.59 alin.(1) lit.c modificata de art.unic pct.1 din </w:t>
      </w:r>
      <w:hyperlink r:id="rId140" w:history="1">
        <w:r w:rsidRPr="00502DD5">
          <w:rPr>
            <w:rFonts w:ascii="Courier New" w:eastAsia="Times New Roman" w:hAnsi="Courier New" w:cs="Courier New"/>
            <w:color w:val="0000FF"/>
            <w:sz w:val="20"/>
            <w:szCs w:val="24"/>
            <w:u w:val="single"/>
          </w:rPr>
          <w:t>Legea 67/2014</w:t>
        </w:r>
      </w:hyperlink>
      <w:r w:rsidRPr="00502DD5">
        <w:rPr>
          <w:rFonts w:ascii="Times New Roman" w:eastAsia="Times New Roman" w:hAnsi="Times New Roman" w:cs="Courier New"/>
          <w:b/>
          <w:bCs/>
          <w:color w:val="008000"/>
          <w:sz w:val="24"/>
          <w:szCs w:val="24"/>
        </w:rPr>
        <w:br/>
      </w:r>
      <w:r w:rsidRPr="00502DD5">
        <w:rPr>
          <w:rFonts w:ascii="Courier New" w:eastAsia="Times New Roman" w:hAnsi="Courier New" w:cs="Courier New"/>
          <w:b/>
          <w:bCs/>
          <w:color w:val="008000"/>
          <w:sz w:val="20"/>
          <w:szCs w:val="20"/>
        </w:rPr>
        <w:t>   d) sa depuna diligentele necesare pentru a beneficia de drepturile prevazute de lege;</w:t>
      </w:r>
      <w:r w:rsidRPr="00502DD5">
        <w:rPr>
          <w:rFonts w:ascii="Courier New" w:eastAsia="Times New Roman" w:hAnsi="Courier New" w:cs="Courier New"/>
          <w:b/>
          <w:bCs/>
          <w:color w:val="008000"/>
          <w:sz w:val="20"/>
          <w:szCs w:val="20"/>
        </w:rPr>
        <w:br/>
        <w:t xml:space="preserve">   e) sa urmeze activitatile si serviciile prevazute in planul de recuperare pentru copilul cu handicap, respectiv in planul individual de servicii al </w:t>
      </w:r>
      <w:r w:rsidRPr="00502DD5">
        <w:rPr>
          <w:rFonts w:ascii="Courier New" w:eastAsia="Times New Roman" w:hAnsi="Courier New" w:cs="Courier New"/>
          <w:b/>
          <w:bCs/>
          <w:color w:val="008000"/>
          <w:sz w:val="20"/>
          <w:szCs w:val="20"/>
        </w:rPr>
        <w:lastRenderedPageBreak/>
        <w:t>adultului cu handicap;</w:t>
      </w:r>
      <w:r w:rsidRPr="00502DD5">
        <w:rPr>
          <w:rFonts w:ascii="Courier New" w:eastAsia="Times New Roman" w:hAnsi="Courier New" w:cs="Courier New"/>
          <w:b/>
          <w:bCs/>
          <w:color w:val="008000"/>
          <w:sz w:val="20"/>
          <w:szCs w:val="20"/>
        </w:rPr>
        <w:br/>
        <w:t>   f) sa depuna diligente pentru incadrarea in munca, in conditiile legii, in raport cu pregatirea, posibilitatile fizice si psihice, pe baza recomandarilor comisiei cu competenta in domeniu;</w:t>
      </w:r>
      <w:r w:rsidRPr="00502DD5">
        <w:rPr>
          <w:rFonts w:ascii="Courier New" w:eastAsia="Times New Roman" w:hAnsi="Courier New" w:cs="Courier New"/>
          <w:b/>
          <w:bCs/>
          <w:color w:val="008000"/>
          <w:sz w:val="20"/>
          <w:szCs w:val="20"/>
        </w:rPr>
        <w:br/>
        <w:t>   g) sa colaboreze cu asistentii sociali si echipele de specialisti, in scopul recuperarii, reabilitarii, orientarii profesionale si integrarii sociale;</w:t>
      </w:r>
      <w:r w:rsidRPr="00502DD5">
        <w:rPr>
          <w:rFonts w:ascii="Courier New" w:eastAsia="Times New Roman" w:hAnsi="Courier New" w:cs="Courier New"/>
          <w:b/>
          <w:bCs/>
          <w:color w:val="008000"/>
          <w:sz w:val="20"/>
          <w:szCs w:val="20"/>
        </w:rPr>
        <w:br/>
        <w:t>   h) sa aduca la cunostinta directiilor generale de asistenta sociala si protectia copilului judetene, respectiv locale ale sectoarelor municipiului Bucuresti, in termen de 48 de ore de la luarea la cunostinta, orice modificare cu privire la gradul de handicap, domiciliu sau resedinta, starea materiala si alte situatii de natura sa modifice acordarea drepturilor prevazute de lege."</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sz w:val="24"/>
          <w:szCs w:val="24"/>
        </w:rPr>
        <w:t xml:space="preserve">   </w:t>
      </w:r>
      <w:r w:rsidRPr="00502DD5">
        <w:rPr>
          <w:rFonts w:ascii="Courier New" w:eastAsia="Times New Roman" w:hAnsi="Courier New" w:cs="Courier New"/>
          <w:b/>
          <w:bCs/>
          <w:color w:val="000000"/>
          <w:sz w:val="20"/>
          <w:szCs w:val="20"/>
        </w:rPr>
        <w:t>(2)</w:t>
      </w:r>
      <w:r w:rsidRPr="00502DD5">
        <w:rPr>
          <w:rFonts w:ascii="Times New Roman" w:eastAsia="Times New Roman" w:hAnsi="Times New Roman" w:cs="Times New Roman"/>
          <w:color w:val="000000"/>
          <w:sz w:val="24"/>
          <w:szCs w:val="24"/>
        </w:rPr>
        <w:t xml:space="preserve"> </w:t>
      </w:r>
      <w:r w:rsidRPr="00502DD5">
        <w:rPr>
          <w:rFonts w:ascii="Courier New" w:eastAsia="Times New Roman" w:hAnsi="Courier New" w:cs="Courier New"/>
          <w:b/>
          <w:bCs/>
          <w:color w:val="008000"/>
          <w:sz w:val="20"/>
          <w:szCs w:val="20"/>
        </w:rPr>
        <w:t>Persoanele pentru care comisia de evaluare a stabilit un termen permanent de valabilitate a certificatului de incadrare in grad si tip de handicap se prezinta pentru reevaluare in urmatoarele situatii:</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a) solicita acest lucru ca urmare a agravarii conditiei lor medico-psihosociale;</w:t>
      </w:r>
      <w:r w:rsidRPr="00502DD5">
        <w:rPr>
          <w:rFonts w:ascii="Courier New" w:eastAsia="Times New Roman" w:hAnsi="Courier New" w:cs="Courier New"/>
          <w:b/>
          <w:bCs/>
          <w:color w:val="008000"/>
          <w:sz w:val="20"/>
          <w:szCs w:val="20"/>
        </w:rPr>
        <w:br/>
        <w:t>   b) sunt convocate de catre structurile competente in cazul existentei unor suspiciuni justificate privind incalcarea prevederilor legale referitoare la incadrarea in grad si tip de handicap.</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Courier New" w:eastAsia="Times New Roman" w:hAnsi="Courier New" w:cs="Courier New"/>
          <w:b/>
          <w:bCs/>
          <w:color w:val="008000"/>
          <w:sz w:val="20"/>
          <w:szCs w:val="24"/>
        </w:rPr>
        <w:t xml:space="preserve">     </w:t>
      </w:r>
      <w:r w:rsidRPr="00502DD5">
        <w:rPr>
          <w:rFonts w:ascii="Courier New" w:eastAsia="Times New Roman" w:hAnsi="Courier New" w:cs="Courier New"/>
          <w:color w:val="0000FF"/>
          <w:sz w:val="20"/>
          <w:szCs w:val="24"/>
        </w:rPr>
        <w:t xml:space="preserve">Art.59 alin.(2) completat de art.unic pct.2 din </w:t>
      </w:r>
      <w:hyperlink r:id="rId141" w:history="1">
        <w:r w:rsidRPr="00502DD5">
          <w:rPr>
            <w:rFonts w:ascii="Courier New" w:eastAsia="Times New Roman" w:hAnsi="Courier New" w:cs="Courier New"/>
            <w:color w:val="0000FF"/>
            <w:sz w:val="20"/>
            <w:szCs w:val="24"/>
            <w:u w:val="single"/>
          </w:rPr>
          <w:t>Legea 67/2014</w:t>
        </w:r>
      </w:hyperlink>
    </w:p>
    <w:p w:rsidR="00502DD5" w:rsidRPr="00502DD5" w:rsidRDefault="00502DD5" w:rsidP="00502DD5">
      <w:pPr>
        <w:spacing w:after="0" w:line="240" w:lineRule="auto"/>
        <w:rPr>
          <w:rFonts w:ascii="Arial Unicode MS" w:eastAsia="Arial Unicode MS" w:hAnsi="Arial Unicode MS" w:cs="Arial Unicode MS"/>
          <w:i/>
          <w:iCs/>
          <w:vanish/>
          <w:sz w:val="24"/>
          <w:szCs w:val="18"/>
        </w:rPr>
      </w:pPr>
      <w:r w:rsidRPr="00502DD5">
        <w:rPr>
          <w:rFonts w:ascii="Courier New" w:eastAsia="Times New Roman" w:hAnsi="Courier New" w:cs="Courier New"/>
          <w:i/>
          <w:iCs/>
          <w:vanish/>
          <w:sz w:val="20"/>
          <w:szCs w:val="20"/>
        </w:rPr>
        <w:t> </w:t>
      </w:r>
    </w:p>
    <w:p w:rsidR="00502DD5" w:rsidRPr="00502DD5" w:rsidRDefault="00502DD5" w:rsidP="00502DD5">
      <w:pPr>
        <w:spacing w:after="0" w:line="240" w:lineRule="auto"/>
        <w:rPr>
          <w:rFonts w:ascii="Times New Roman" w:eastAsia="Times New Roman" w:hAnsi="Times New Roman" w:cs="Times New Roman" w:hint="eastAsia"/>
          <w:b/>
          <w:bCs/>
          <w:color w:val="0000FF"/>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b/>
          <w:bCs/>
          <w:color w:val="0000FF"/>
          <w:sz w:val="20"/>
          <w:szCs w:val="24"/>
        </w:rPr>
        <w:t>Articolul 59, modificat</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b/>
          <w:bCs/>
          <w:color w:val="0000FF"/>
          <w:sz w:val="20"/>
          <w:szCs w:val="24"/>
        </w:rPr>
        <w:t xml:space="preserve">de art.I pct.5 din </w:t>
      </w:r>
      <w:hyperlink r:id="rId142" w:history="1">
        <w:r w:rsidRPr="00502DD5">
          <w:rPr>
            <w:rFonts w:ascii="Courier New" w:eastAsia="Times New Roman" w:hAnsi="Courier New" w:cs="Courier New"/>
            <w:color w:val="0000FF"/>
            <w:sz w:val="20"/>
            <w:szCs w:val="24"/>
            <w:u w:val="single"/>
          </w:rPr>
          <w:t>OUG 84/2010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60. - Persoana care are in ingrijire, supraveghere si intretinere un copil sau adult cu handicap are urmatoarele obligatii principale: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asigure cresterea si ingrijirea corespunzatoare a persoanei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respecte si/sau sa urmeze activitatile si serviciile prevazute in planul de recuperare pentru copilul cu handicap, respectiv in planul individual de servicii al adultului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insoteasca persoana cu handicap, la termenul necesar sau la solicitare, pentru evaluare si reevaluare, la comisiile cu competenta in domeniu;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se prezinte la solicitarea directiilor generale de asistenta sociala si protectia copilului judetene, respectiv locale ale sectoarelor municipiului Bucuresti;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sa colaboreze cu asistentii sociali si specialistii care au ca scop recuperarea, reabilitarea, orientarea profesionala si integrarea sociala;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sa comunice directiilor generale de asistenta sociala si protectia copilului judetene, respectiv locale ale sectoarelor municipiului Bucuresti, in termen de 48 de ore de la luarea la cunostinta, orice modificare cu privire la gradul de handicap, domiciliu sau resedinta, starea materiala, precum si alte situatii de natura sa modifice acordarea drepturilor prevazute de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Courier New"/>
          <w:color w:val="000000"/>
          <w:sz w:val="24"/>
          <w:szCs w:val="18"/>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CAPITOLUL IV</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Accesibilitate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61. - In vederea asigurarii accesului persoanelor cu handicap la mediul fizic, informational si comunicational, autoritatile publice au obligatia sa ia urmatoarele masuri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promoveze si sa implementeze conceptul Acces pentru toti, pentru a impiedica crearea de noi bariere si aparitia unor noi surse de discriminare;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b) sa sprijine cercetarea, dezvoltarea si productia de noi tehnologii de informare si comunicare si tehnologii asistive;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recomande si sa sustina introducerea in pregatirea initiala a elevilor si studentilor a unor cursuri referitoare la problematica handicapului si a nevoilor acestora, precum si la diversificarea modalitatilor de realizare a accesibilitatii;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faciliteze accesul persoanelor cu handicap la noile tehnologii;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sa asigure accesul la informatiile publice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sa asigure interpreti autorizati ai limbajului mimico-gestual si ai limbajului specific persoanelor cu surdocecitate;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sa proiecteze si sa deruleze, in colaborare sau in parteneriat cu persoanele juridice, publice ori private, programe de accesibilitate sau de constientizare asupra importantei acesteia.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62. - (1) Cladirile de utilitate publica, caile de acces, cladirile de locuit construite din fonduri publice, mijloacele de transport in comun si statiile acestora, taxiurile, vagoanele de transport feroviar pentru calatori si peroanele principalelor statii, spatiile de parcare, strazile si drumurile publice, telefoanele publice, mediul informational si comunicational vor fi adaptate conform prevederilor legale in domeniu, astfel incat sa permita accesul neingradit al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Cladirile de patrimoniu si cele istorice se vor adapta, cu respectarea caracteristicilor arhitectonice, conform prevederilor legale in domeniu.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Costurile lucrarilor necesare pentru realizarea adaptarilor prevazute la alin. (1) si (2) se suporta din bugetele autoritatilor administratiei publice centrale sau locale si din sursele proprii ale persoanelor juridice cu capital privat, dupa caz.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(4) Autoritatile administratiei publice locale au obligatia sa includa reprezentanti ai Autoritatii Nationale pentru Persoanele cu Handicap sau ai organizatiilor neguvernamentale ale persoanelor cu handicap in comisiile de receptie a lucrarilor de constructie ori de adaptare a obiectivelor prevazute la alin. (1) si (2).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(4) Autoritatile administratiei publice locale au obligatia sa includa reprezentanti ai organizatiilor neguvernamentale ale persoanelor cu handicap in comisiile de receptie a lucrarilor de constructie ori de adaptare a obiectivelor prevazute la alin. (1) si (2).</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pct.24 din</w:t>
      </w:r>
      <w:r w:rsidRPr="00502DD5">
        <w:rPr>
          <w:rFonts w:ascii="Courier New" w:eastAsia="Times New Roman" w:hAnsi="Courier New" w:cs="Courier New"/>
          <w:b/>
          <w:bCs/>
          <w:sz w:val="20"/>
          <w:szCs w:val="20"/>
        </w:rPr>
        <w:t xml:space="preserve"> </w:t>
      </w:r>
      <w:hyperlink r:id="rId143"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63. - (1) Autoritatile prevazute de lege au obligatia sa elibereze autorizatia de constructie pentru cladirile de utilitate publica numai in conditiile respectarii prevederilor legale in domeniu, astfel incat sa fie permis accesul neingradit al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Prevederile alin. (1) se aplica si pentru cladirile de locuit care se construiesc ori pentru care se realizeaza lucrari de consolidare, de reabilitare, de extindere si/sau de modernizare, cu finantare din fonduri publice.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Adaptarea accesului in cladirile aflate in patrimoniul public sau privat al statului ori al unitatilor administrativ-teritoriale se face si in conditiile cand nu se realizeaza lucrarile prevazute la alin. (2), la solicitarea persoanelor cu handicap grav, locatari ai acestora.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64. - (1) Pentru a facilita accesul neingradit al persoanelor cu handicap la transport si calatorie, pana la 31 decembrie 2010, autoritatile administratiei publice locale au obligatia sa ia masuri pentru: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adaptarea tuturor mijloacelor de transport in comun aflate in circulatie;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adaptarea tuturor statiilor mijloacelor de transport in comun conform prevederilor legale, inclusiv marcarea prin pavaj tactil a spatiilor de acces spre usa de intrare in mijlocul de transport;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montarea panourilor de afisaj corespunzatoare nevoilor persoanelor cu handicap vizual si auditiv in mijloacele de transport public;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d) imprimarea cu caractere mari si in culori contrastante a rutelor si a indicativelor mijloacelor de transport in comun.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 termen de 6 luni de la data intrarii in vigoare a prezentei legi, toti operatorii de taxi au obligatia sa asigure cel putin o masina adaptata transportului persoanelor cu handicap care utilizeaza fotoliul rulant.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Constituie discriminare refuzul conducatorului de taxi de a asigura transportul persoanei cu handicap si a dispozitivului de mers.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Pana la data de 31 decembrie 2007, autoritatile administratiei publice locale competente au obligatia sa ia masuri pentru: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adaptarea trecerilor de pietoni de pe strazile si drumurile publice conform prevederilor legale, inclusiv marcarea prin pavaj tactil;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montarea sistemelor de semnalizare sonora si vizuala la intersectiile cu trafic intens.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Cainele-ghid care insoteste persoana cu handicap grav are acces liber si gratuit in toate locurile publice si in mijloacele de transport.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(6) Pana la data de 31 decembrie 2010, administratorii infrastructurii feroviare si operatorii de transport feroviar au urmatoarele obligatii: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adapteze cel putin un vagon si statiile principale de tren, pentru a permite accesul persoanelor cu handicap care utilizeaza fotoliul rulant;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marcheze prin pavaj tactil contrastant caile spre peroanele de imbarcare, ghisee sau alte utilitati.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65. - (1) In spatiile de parcare de pe langa cladirile de utilitate publica, precum si in cele organizate vor fi adaptate, rezervate si semnalizate prin semn international cel putin 4% din numarul total al locurilor de parcare, dar nu mai putin de doua locuri, pentru parcarea gratuita a mijloacelor de transport pentru persoane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Persoanele cu handicap sau reprezentantii legali ai acestora, la cerere, pot beneficia de un card-legitimatie pentru locurile gratuite de parcare. Autovehiculul care transporta o persoana cu handicap posesoare de card-legitimatie beneficiaza de parcare gratuita.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Modelul cardului-legitimatie va fi stabilit in normele metodologice*) de aplicare a prevederilor prezentei legi. Eliberarea cardurilor se face de catre autoritatile administratiei publice locale.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Costurile aferente dreptului prevazut la alin. (2) se suporta din bugetele locale.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In spatiile de parcare ale domeniului public si cat mai aproape de domiciliu administratorul acestora repartizeaza locuri de parcare gratuita persoanelor cu handicap care au solicitat si au nevoie de astfel de parcare.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 A se vedea Hotararea Guvernului </w:t>
      </w:r>
      <w:hyperlink r:id="rId144" w:history="1">
        <w:r w:rsidRPr="00502DD5">
          <w:rPr>
            <w:rFonts w:ascii="Courier New" w:eastAsia="Times New Roman" w:hAnsi="Courier New" w:cs="Courier New"/>
            <w:color w:val="0000FF"/>
            <w:sz w:val="20"/>
            <w:u w:val="single"/>
          </w:rPr>
          <w:t>nr. 268/2007</w:t>
        </w:r>
      </w:hyperlink>
      <w:r w:rsidRPr="00502DD5">
        <w:rPr>
          <w:rFonts w:ascii="Courier New" w:eastAsia="Times New Roman" w:hAnsi="Courier New" w:cs="Courier New"/>
          <w:color w:val="000000"/>
          <w:sz w:val="20"/>
          <w:szCs w:val="20"/>
        </w:rPr>
        <w:t xml:space="preserve"> pentru aprobarea Normelor metodologice de aplicare a prevederilor Legii nr. 448/2006 privind protectia si promovarea drepturilor persoanelor cu handicap, publicata in Monitorul Oficial al Romaniei, Partea I, nr. 233 din 4 aprilie 2007.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Art. 66. - (1) Editurile au obligatia sa puna matritele electronice utilizate pentru tiparirea cartilor si revistelor la dispozitia persoanelor juridice autorizate care le solicita pentru a le transforma in format accesibil persoanelor cu deficiente de vedere sau de citire, in conditiile Legii </w:t>
      </w:r>
      <w:hyperlink r:id="rId145" w:history="1">
        <w:r w:rsidRPr="00502DD5">
          <w:rPr>
            <w:rFonts w:ascii="Courier New" w:eastAsia="Times New Roman" w:hAnsi="Courier New" w:cs="Courier New"/>
            <w:color w:val="0000FF"/>
            <w:sz w:val="20"/>
            <w:u w:val="single"/>
          </w:rPr>
          <w:t>nr. 8/1996</w:t>
        </w:r>
      </w:hyperlink>
      <w:r w:rsidRPr="00502DD5">
        <w:rPr>
          <w:rFonts w:ascii="Courier New" w:eastAsia="Times New Roman" w:hAnsi="Courier New" w:cs="Courier New"/>
          <w:color w:val="000000"/>
          <w:sz w:val="20"/>
          <w:szCs w:val="20"/>
        </w:rPr>
        <w:t xml:space="preserve"> privind dreptul de autor si drepturile conexe, cu modificarile si completarile ulterioare.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Bibliotecile publice au obligatia sa infiinteze sectii cu carte in formate accesibile persoanelor cu deficiente de vedere sau de citire.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67. - (1) Pana la data de 31 martie 2007, operatorii de telefonie au urmatoarele obligatii: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adapteze cel putin o cabina la o baterie de telefoane publice in conformitate cu prevederile legale in vigoare;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b) sa furnizeze informatii despre costurile serviciilor in forme accesibile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Operatorii de servicii bancare au obligatia sa puna la dispozitia persoanelor cu handicap, la solicitarea acestora, extrase de cont si alte informatii in formate accesibile.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Angajatii operatorilor de servicii bancare si postale au obligatia de a acorda asistenta in completarea formularelor, la solicitarea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68. - Pana la data de 31 decembrie 2007, proprietarii de spatii hoteliere au urmatoarele obligatii: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adapteze cel putin o camera pentru gazduirea persoanei cu handicap care utilizeaza fotoliul rulant;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marcheze prin pavaj sau covoare tactile intrarea, receptia si sa detina harta tactila a cladirii;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monteze lifturi cu insemne tactile.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69. - (1) Autoritatile si institutiile centrale si locale, publice sau private asigura, pentru relatiile directe cu persoanele cu handicap auditiv ori cu surdocecitate, interpreti autorizati ai limbajului mimico-gestual sau ai limbajului specific al persoanei cu surdocecitate.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Metodologia de autorizare a interpretilor**) va fi aprobata prin ordin comun al ministrului educatiei, cercetarii si tineretului si al ministrului muncii, familiei si egalitatii de sanse, la propunerea Autoritatii Nationale pentru Persoanele cu Handicap, cu consultarea Asociatiei Nationale a Surzilor din Romania, precum si a organizatiilor neguvernamentale din domeniul surdocecitatii.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 A se vedea Ordinul ministrului muncii, familiei si egalitatii de sanse, al presedintelui Autoritatii Nationale pentru Persoanele cu Handicap si al ministrului educatiei, cercetarii si tineretului nr. 671/1.640/61/2007 pentru aprobarea Metodologiei de autorizare a interpretilor limbajului mimico-gestual si a interpretilor limbajului specific persoanei cu surdocecitate, publicat in Monitorul Oficial al Romaniei, Partea I, nr. 662 din 27 septembrie 2007.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color w:val="008000"/>
          <w:sz w:val="20"/>
          <w:szCs w:val="20"/>
        </w:rPr>
        <w:t>   (3) Limbajul mimico-gestual si limbajul specific al persoanei cu surdo-cecitate sunt recunoscute oficial ca mijloace de comunicare specifice persoanelor cu handicap auditiv sau cu surdocecitate.</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Completat de art.I pct.25 din</w:t>
      </w:r>
      <w:r w:rsidRPr="00502DD5">
        <w:rPr>
          <w:rFonts w:ascii="Courier New" w:eastAsia="Times New Roman" w:hAnsi="Courier New" w:cs="Courier New"/>
          <w:b/>
          <w:bCs/>
          <w:sz w:val="20"/>
          <w:szCs w:val="20"/>
        </w:rPr>
        <w:t xml:space="preserve"> </w:t>
      </w:r>
      <w:hyperlink r:id="rId146"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Art. 70. - (1) Autoritatile centrale si locale publice, precum si institutiile centrale si locale, publice sau de drept privat, au obligatia de a asigura servicii de informare si documentare accesibile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 termen de 6 luni de la intrarea in vigoare a prezentei legi, serviciile de relatii cu publicul vor afisa si vor dispune de informatii accesibile persoanelor cu handicap vizual, auditiv si mintal.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71. - (1) Pana la data de 31 decembrie 2007, autoritatile publice au obligatia sa ia masuri pentru: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accesibilizarea paginilor de internet proprii, in vederea imbunatatirii accesarii documentelor electronice de catre persoanele cu handicap vizual si mintal;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utilizarea pictogramelor in toate serviciile publice;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c) adaptarea telefoanelor cu telefax si teletext pentru persoanele cu handicap auditiv.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c) aptarea telefoanelor pentru persoanele cu handicap auditiv;</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lastRenderedPageBreak/>
        <w:t xml:space="preserve">   Modificat de art.I pct.26 din</w:t>
      </w:r>
      <w:r w:rsidRPr="00502DD5">
        <w:rPr>
          <w:rFonts w:ascii="Courier New" w:eastAsia="Times New Roman" w:hAnsi="Courier New" w:cs="Courier New"/>
          <w:b/>
          <w:bCs/>
          <w:sz w:val="20"/>
          <w:szCs w:val="20"/>
        </w:rPr>
        <w:t xml:space="preserve"> </w:t>
      </w:r>
      <w:hyperlink r:id="rId147"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Courier New" w:eastAsia="Times New Roman" w:hAnsi="Courier New" w:cs="Courier New" w:hint="eastAsia"/>
          <w:color w:val="000000"/>
          <w:sz w:val="20"/>
          <w:szCs w:val="18"/>
        </w:rPr>
      </w:pPr>
      <w:r w:rsidRPr="00502DD5">
        <w:rPr>
          <w:rFonts w:ascii="Courier New" w:eastAsia="Times New Roman" w:hAnsi="Courier New" w:cs="Courier New"/>
          <w:color w:val="000000"/>
          <w:sz w:val="20"/>
          <w:szCs w:val="20"/>
        </w:rPr>
        <w:t xml:space="preserve">   (2) In achizitia de echipamente si softuri, institutiile publice vor avea in vedere respectarea criteriului de accesibilitate. </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hint="eastAsia"/>
          <w:color w:val="000000"/>
          <w:sz w:val="24"/>
          <w:szCs w:val="24"/>
        </w:rPr>
      </w:pPr>
      <w:r w:rsidRPr="00502DD5">
        <w:rPr>
          <w:rFonts w:ascii="Times New Roman" w:eastAsia="Times New Roman" w:hAnsi="Times New Roman" w:cs="Times New Roman"/>
          <w:color w:val="000000"/>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CAPITOLUL V</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Orientare, formare profesionala, ocupare si angajare in munca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72. - (1) Orice persoana cu handicap care doreste sa se integreze sau sa se reintegreze in munca are acces gratuit la evaluare si orientare profesionala, indiferent de varsta, tipul si gradul de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Persoana cu handicap participa activ in procesul evaluarii si orientarii profesionale, are acces la informare si la alegerea activitatii, conform dorintelor si aptitudinilor sale.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Datele si informatiile personale colectate in cursul procesului de evaluare si orientare profesionala sunt confidentiale si pot fi utilizate numai in interesul si cu acordul persoanei cu handicap in cauza.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73. - (1) Beneficiaza de orientare profesionala, dupa caz, persoana cu handicap care este scolarizata si are varsta corespunzatoare in vederea integrarii profesionale, persoana care nu are un loc de munca, cea care nu are experienta profesionala sau cea care, desi incadrata in munca, doreste reconversie profesionala.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Persoana cu handicap sau, dupa caz, familia ori reprezentantul legal al acesteia este principalul factor de decizie cu privire la orientarea profesionala.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Formarea profesionala a persoanelor cu handicap se organizeaza, conform legii, prin programe de initiere, calificare, recalificare, perfectionare si specializare.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74. - (1) In vederea asigurarii evaluarii, orientarii, formarii si reconversiei profesionale a persoanelor cu handicap, autoritatile publice au obligatia sa ia urmatoarele masuri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realizeze/diversifice/sustina financiar programe privind orientarea profesionala a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asigure pregatirea si formarea pentru ocupatii necesare in domeniul handicapului;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sa coreleze pregatirea profesionala a persoanelor cu handicap cu cerintele pietei muncii;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creeze cadrul necesar pentru accesul la evaluare si orientare profesionala in orice meserie, in functie de abilitatile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Evaluarea si orientarea profesionala a adultilor cu handicap se realizeaza de comisia de evaluare a persoanelor adulte cu handicap,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75. - (1) Persoanele cu handicap au dreptul sa li se creeze toate conditiile pentru a-si alege si exercita profesia, meseria sau ocupatia, pentru a dobandi si mentine un loc de munca, precum si pentru a promova profesional.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 realizarea drepturilor prevazute la alin. (1), autoritatile publice au obligatia sa ia urmatoarele masuri specifice: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sa promoveze conceptul potrivit caruia persoana cu handicap incadrata in munca reprezinta o valoare adaugata pentru societate si, in special, pentru comunitatea careia apartine;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sa promoveze un mediu de munca deschis, inclusiv si accesibil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c) sa creeze conditiile si serviciile necesare pentru ca persoana cu handicap sa poata alege forma de conversie/reconversie profesionala si locul de munca, in conformitate cu potentialul ei functional;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sa infiinteze si sa sustina complexe de servicii, formate din unitati protejate autorizate si locuinte protejate;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rPr>
        <w:t>   e) sa initieze si sa dezvolte forme de stimulare a angajatorilor, in vederea angajarii si pastrarii in munca a persoanelor cu handicap;</w:t>
      </w:r>
    </w:p>
    <w:p w:rsidR="00502DD5" w:rsidRPr="00502DD5" w:rsidRDefault="00502DD5" w:rsidP="00502DD5">
      <w:pPr>
        <w:spacing w:after="0" w:line="240" w:lineRule="auto"/>
        <w:rPr>
          <w:rFonts w:ascii="Times New Roman" w:eastAsia="Times New Roman" w:hAnsi="Times New Roman" w:cs="Times New Roman"/>
          <w:b/>
          <w:bCs/>
          <w:i/>
          <w:iCs/>
          <w:color w:val="008000"/>
          <w:sz w:val="16"/>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color w:val="008000"/>
          <w:sz w:val="20"/>
          <w:szCs w:val="20"/>
        </w:rPr>
        <w:t>   "</w:t>
      </w:r>
      <w:r w:rsidRPr="00502DD5">
        <w:rPr>
          <w:rFonts w:ascii="Courier New" w:eastAsia="Times New Roman" w:hAnsi="Courier New" w:cs="Courier New"/>
          <w:b/>
          <w:bCs/>
          <w:color w:val="008000"/>
          <w:sz w:val="20"/>
          <w:szCs w:val="20"/>
        </w:rPr>
        <w:t>e) sa initieze si sa dezvolte forme de stimulare a angajatorilor, in vederea angajarii si pastrarii in munca a persoanelor cu handicap, inclusiv prin incurajarea acestora in sensul adaptarii programului si normelor de lucru."</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pct.12 din </w:t>
      </w:r>
      <w:hyperlink r:id="rId148" w:history="1">
        <w:r w:rsidRPr="00502DD5">
          <w:rPr>
            <w:rFonts w:ascii="Courier New" w:eastAsia="Times New Roman" w:hAnsi="Courier New" w:cs="Courier New"/>
            <w:b/>
            <w:bCs/>
            <w:color w:val="0000FF"/>
            <w:sz w:val="20"/>
            <w:u w:val="single"/>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sa acorde sprijin pentru organizarea unei piete de desfacere pentru produsul muncii persoanei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sa diversifice si sa sustina diferite servicii sociale, respectiv consiliere pentru persoana cu handicap si familia acesteia, informare pentru angajatori, angajare asistata si altele asemenea;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h) sa promoveze serviciile de mediere pe piata muncii a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i) sa realizeze/actualizeze permanent baza de date, pentru evidentierea ofertei de munca din randul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j) sa dezvolte colaborari cu mass-media, in vederea cresterii gradului de constientizare/sensibilizare a comunitatii cu privire la potentialul, abilitatile si contributia persoanelor cu handicap la piata muncii;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k) sa realizeze, in colaborare sau parteneriat cu persoanele juridice, publice ori private, programe si proiecte avand ca obiectiv cresterea gradului de ocupare;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l) sa initieze si sa sustina campanii de sensibilizare si constientizare a angajatorilor asupra abilitatilor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m) sa initieze programe specifice care stimuleaza cresterea participarii pe piata muncii a fortei de munca din randul grupurilor supuse riscului major de excluziune sociala.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76. - Ministerul Educatiei, Cercetarii si Tineretului stabileste masuri privind egalitatea de sanse pentru persoanele cu handicap, asigurand, acolo unde este necesar, suport aditional adaptat nevoilor adultilor cu handicap, sprijinind accesul acestora in unitatile si institutiile de invatamant superior. Ministerul Educatiei, Cercetarii si Tineretului initiaza programe de educatie permanenta a adultilor cu handicap si asigura sprijin privind implementarea lor.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77. - (1) Persoanele cu handicap au dreptul de a munci si de a realiza venituri in conformitate cu prevederile legislatiei muncii, precum si cu dispozitiile speciale din prezenta lege.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 sensul prezentei legi si numai in contextul incadrarii in munca, prin persoana cu handicap se intelege si persoana invalida gradul III.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Art. 78.</w:t>
      </w:r>
      <w:r w:rsidRPr="00502DD5">
        <w:rPr>
          <w:rFonts w:ascii="Courier New" w:eastAsia="Times New Roman" w:hAnsi="Courier New" w:cs="Courier New"/>
          <w:color w:val="000000"/>
          <w:sz w:val="20"/>
          <w:szCs w:val="20"/>
        </w:rPr>
        <w:t xml:space="preserve"> - (1) Persoanele cu handicap pot fi incadrate in munca conform pregatirii lor profesionale si capacitatii de munca, atestate prin certificatul de incadrare in grad de handicap, emis de comisiile de evaluare de la nivel judetean sau al sectoarelor municipiului Bucuresti.</w:t>
      </w:r>
    </w:p>
    <w:p w:rsidR="00502DD5" w:rsidRPr="00502DD5" w:rsidRDefault="00502DD5" w:rsidP="00502DD5">
      <w:pPr>
        <w:spacing w:after="0" w:line="240" w:lineRule="auto"/>
        <w:rPr>
          <w:rFonts w:ascii="Arial Unicode MS" w:eastAsia="Arial Unicode MS" w:hAnsi="Arial Unicode MS" w:cs="Arial Unicode MS"/>
          <w:b/>
          <w:bCs/>
          <w:i/>
          <w:iCs/>
          <w:color w:val="008000"/>
          <w:sz w:val="16"/>
          <w:szCs w:val="24"/>
        </w:rPr>
      </w:pPr>
      <w:r w:rsidRPr="00502DD5">
        <w:rPr>
          <w:rFonts w:ascii="Courier New" w:eastAsia="Times New Roman" w:hAnsi="Courier New" w:cs="Courier New"/>
          <w:b/>
          <w:bCs/>
          <w:color w:val="008000"/>
          <w:sz w:val="20"/>
          <w:szCs w:val="20"/>
        </w:rPr>
        <w:t>   "(1</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Pentru integrarea persoanelor cu handicap in munca, angajatorii asigura accesul acestora la ocuparea unui loc de munca adaptat, dupa caz, in conformitate cu potentialul functional si capacitatea de adaptare a acestora.</w:t>
      </w:r>
      <w:r w:rsidRPr="00502DD5">
        <w:rPr>
          <w:rFonts w:ascii="Courier New" w:eastAsia="Times New Roman" w:hAnsi="Courier New" w:cs="Courier New"/>
          <w:b/>
          <w:bCs/>
          <w:color w:val="008000"/>
          <w:sz w:val="20"/>
          <w:szCs w:val="20"/>
        </w:rPr>
        <w:br/>
        <w:t>   (1</w:t>
      </w:r>
      <w:r w:rsidRPr="00502DD5">
        <w:rPr>
          <w:rFonts w:ascii="Courier New" w:eastAsia="Times New Roman" w:hAnsi="Courier New" w:cs="Courier New"/>
          <w:b/>
          <w:bCs/>
          <w:color w:val="008000"/>
          <w:sz w:val="20"/>
          <w:szCs w:val="20"/>
          <w:vertAlign w:val="superscript"/>
        </w:rPr>
        <w:t>2</w:t>
      </w:r>
      <w:r w:rsidRPr="00502DD5">
        <w:rPr>
          <w:rFonts w:ascii="Courier New" w:eastAsia="Times New Roman" w:hAnsi="Courier New" w:cs="Courier New"/>
          <w:b/>
          <w:bCs/>
          <w:color w:val="008000"/>
          <w:sz w:val="20"/>
          <w:szCs w:val="20"/>
        </w:rPr>
        <w:t>) Persoanei cu handicap i se garanteaza egalitatea de sanse in prestarea activitatii si i se asigura accesibilizarea locului de munca si adaptarea sarcinilor in conformitate cu potentialul sau functional."</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Completat de art.unic pct.13 din </w:t>
      </w:r>
      <w:hyperlink r:id="rId149" w:history="1">
        <w:r w:rsidRPr="00502DD5">
          <w:rPr>
            <w:rFonts w:ascii="Courier New" w:eastAsia="Times New Roman" w:hAnsi="Courier New" w:cs="Courier New"/>
            <w:b/>
            <w:bCs/>
            <w:color w:val="0000FF"/>
            <w:sz w:val="20"/>
            <w:u w:val="single"/>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(2) Autoritatile si institutiile publice, persoanele juridice, publice sau private, care au cel putin 50 de angajati, au obligatia de a angaja persoane cu handicap intr-un procent de cel putin 4% din numarul total de angajati.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(3) Autoritatile si institutiile publice, persoanele juridice, publice sau private, care nu angajeaza persoane cu handicap in conditiile prevazute la alin. (2), pot opta pentru indeplinirea uneia dintre urmatoarele obligatii: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a) sa plateasca lunar catre bugetul de stat o suma reprezentand 50% din salariul de baza minim brut pe tara inmultit cu numarul de locuri de munca in care nu au angajat persoane cu handicap;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i/>
          <w:iCs/>
          <w:vanish/>
          <w:sz w:val="16"/>
          <w:szCs w:val="20"/>
        </w:rPr>
        <w:t xml:space="preserve">   b) sa achizitioneze produse sau servicii de la unitati protejate autorizate, pe baza de parteneriat, in suma echivalenta cu suma datorata la bugetul de stat in conditiile prevazute la lit. a). </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xml:space="preserve">   b) sa achizitioneze produse sau servicii realizate prin propria activitate a persoanelor cu handicap angajate in unitatile protejate autorizate, pe baza de parteneriat, in suma echivalenta cu suma datorata la bugetul de stat, in conditiile prevazute la lit. a).</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i/>
          <w:iCs/>
          <w:vanish/>
          <w:sz w:val="16"/>
          <w:szCs w:val="20"/>
        </w:rPr>
        <w:t xml:space="preserve">    Modificat de art. I pct. 3 din </w:t>
      </w:r>
      <w:hyperlink r:id="rId150" w:history="1">
        <w:r w:rsidRPr="00502DD5">
          <w:rPr>
            <w:rFonts w:ascii="Courier New" w:eastAsia="Times New Roman" w:hAnsi="Courier New" w:cs="Courier New"/>
            <w:i/>
            <w:iCs/>
            <w:vanish/>
            <w:color w:val="0000FF"/>
            <w:sz w:val="16"/>
            <w:u w:val="single"/>
          </w:rPr>
          <w:t>OUG 86/2008</w:t>
        </w:r>
      </w:hyperlink>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(3) Autoritatile si institutiile publice, persoanele juridice, publice sau private, care nu angajeaza persoane cu handicap in conditiile prevazute la alin. (2), platesc lunar catre bugetul de stat o suma reprezentand salariul de baza minim brut pe tara garantat in plata inmultit cu numarul de locuri de munca in care nu au angajat persoane cu handicap.</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La articolul 78, alineatul (3) modificat de art.I pct.1 din </w:t>
      </w:r>
      <w:hyperlink r:id="rId151" w:history="1">
        <w:r w:rsidRPr="00502DD5">
          <w:rPr>
            <w:rFonts w:ascii="Courier New" w:eastAsia="Times New Roman" w:hAnsi="Courier New" w:cs="Courier New"/>
            <w:i/>
            <w:iCs/>
            <w:vanish/>
            <w:color w:val="0000FF"/>
            <w:sz w:val="16"/>
            <w:u w:val="single"/>
          </w:rPr>
          <w:t>OUG 60/2017</w:t>
        </w:r>
      </w:hyperlink>
      <w:r w:rsidRPr="00502DD5">
        <w:rPr>
          <w:rFonts w:ascii="Courier New" w:eastAsia="Times New Roman" w:hAnsi="Courier New" w:cs="Courier New"/>
          <w:i/>
          <w:iCs/>
          <w:vanish/>
          <w:sz w:val="16"/>
          <w:szCs w:val="20"/>
        </w:rPr>
        <w:t xml:space="preserve"> (in vigoare din 1 septembrie 2017)</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"(3) Autoritatile si institutiile publice, persoanele juridice, publice sau private, care nu angajeaza persoane cu handicap in conditiile prevazute la alin. (2), pot opta pentru una dintre urmatoarele obligatii:</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a) sa plateasca lunar catre bugetul de stat o suma reprezentand salariul de baza minim brut pe tara garantat in plata inmultit cu numarul de locuri de munca in care nu au angajat persoane cu handicap;</w:t>
      </w:r>
      <w:r w:rsidRPr="00502DD5">
        <w:rPr>
          <w:rFonts w:ascii="Courier New" w:eastAsia="Times New Roman" w:hAnsi="Courier New" w:cs="Courier New"/>
          <w:b/>
          <w:bCs/>
          <w:color w:val="008000"/>
          <w:sz w:val="20"/>
          <w:szCs w:val="20"/>
        </w:rPr>
        <w:br/>
        <w:t>   b) sa plateasca lunar catre bugetul de stat o suma reprezentand echivalentul a minimum 50% din salariul de baza minim brut pe tara garantat in plata inmultit cu numarul de locuri de munca in care nu au angajat persoane cu handicap, iar cu suma reprezentand diferenta pana la nivelul sumei prevazute la lit. a) sa achizitioneze, pe baza de parteneriat, produse sau servicii realizate prin activitatea proprie a persoanelor cu handicap angajate in unitati protejate autorizate.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rPr>
        <w:t xml:space="preserve">    Modificat de art.I pct.3 din </w:t>
      </w:r>
      <w:hyperlink r:id="rId152" w:history="1">
        <w:r w:rsidRPr="00502DD5">
          <w:rPr>
            <w:rFonts w:ascii="Courier New" w:eastAsia="Times New Roman" w:hAnsi="Courier New" w:cs="Courier New"/>
            <w:b/>
            <w:bCs/>
            <w:color w:val="0000FF"/>
            <w:sz w:val="20"/>
            <w:u w:val="single"/>
          </w:rPr>
          <w:t>Legea 193/2020</w:t>
        </w:r>
      </w:hyperlink>
    </w:p>
    <w:p w:rsidR="00502DD5" w:rsidRPr="00502DD5" w:rsidRDefault="00502DD5" w:rsidP="00502DD5">
      <w:pPr>
        <w:spacing w:after="0" w:line="240" w:lineRule="auto"/>
        <w:rPr>
          <w:rFonts w:ascii="Times New Roman" w:eastAsia="Times New Roman" w:hAnsi="Times New Roman" w:cs="Times New Roman" w:hint="eastAsia"/>
          <w:color w:val="000000"/>
          <w:sz w:val="24"/>
          <w:szCs w:val="24"/>
        </w:rPr>
      </w:pPr>
      <w:r w:rsidRPr="00502DD5">
        <w:rPr>
          <w:rFonts w:ascii="Courier New" w:eastAsia="Times New Roman" w:hAnsi="Courier New" w:cs="Courier New"/>
          <w:color w:val="000000"/>
          <w:sz w:val="20"/>
          <w:szCs w:val="20"/>
        </w:rPr>
        <w:t xml:space="preserve">   (4) Fac exceptie de la prevederile alin. (2) institutiile publice de aparare nationala, ordine publica si siguranta nationala. </w:t>
      </w:r>
    </w:p>
    <w:p w:rsidR="00502DD5" w:rsidRPr="00502DD5" w:rsidRDefault="00502DD5" w:rsidP="00502DD5">
      <w:pPr>
        <w:spacing w:after="0" w:line="240" w:lineRule="auto"/>
        <w:rPr>
          <w:rFonts w:ascii="Courier New" w:eastAsia="Times New Roman" w:hAnsi="Courier New" w:cs="Courier New"/>
          <w:color w:val="000000"/>
          <w:sz w:val="20"/>
          <w:szCs w:val="18"/>
        </w:rPr>
      </w:pPr>
      <w:r w:rsidRPr="00502DD5">
        <w:rPr>
          <w:rFonts w:ascii="Courier New" w:eastAsia="Times New Roman" w:hAnsi="Courier New" w:cs="Courier New"/>
          <w:color w:val="000000"/>
          <w:sz w:val="20"/>
          <w:szCs w:val="18"/>
        </w:rPr>
        <w:t> </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sz w:val="20"/>
          <w:szCs w:val="24"/>
        </w:rPr>
        <w:t>(4</w:t>
      </w:r>
      <w:r w:rsidRPr="00502DD5">
        <w:rPr>
          <w:rFonts w:ascii="Courier New" w:eastAsia="Times New Roman" w:hAnsi="Courier New" w:cs="Courier New"/>
          <w:b/>
          <w:bCs/>
          <w:sz w:val="20"/>
          <w:szCs w:val="24"/>
          <w:vertAlign w:val="superscript"/>
        </w:rPr>
        <w:t>1</w:t>
      </w:r>
      <w:r w:rsidRPr="00502DD5">
        <w:rPr>
          <w:rFonts w:ascii="Courier New" w:eastAsia="Times New Roman" w:hAnsi="Courier New" w:cs="Courier New"/>
          <w:b/>
          <w:bCs/>
          <w:sz w:val="20"/>
          <w:szCs w:val="24"/>
        </w:rPr>
        <w:t>)</w:t>
      </w: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i/>
          <w:iCs/>
          <w:vanish/>
          <w:sz w:val="16"/>
          <w:szCs w:val="20"/>
        </w:rPr>
        <w:t>Fac exceptie de la prevederile alin. (3) lit. b) unitatile protejate infiintate in cadrul organizatiilor persoanelor cu handicap care pot desfasura si activitati de vanzari/intermedieri, cu conditia ca minimum 75% din profitul obtinut sa fie destinat programelor de integrare socioprofesionala pentru persoanele cu handicap din organizatiile respective. Aceste unitati au obligatia prezentarii unui raport financiar la fiecare inceput de an, din care sa rezulte cum au fost utilizate fondurile obtinute prin activitatea comerciala.»</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i/>
          <w:iCs/>
          <w:vanish/>
          <w:sz w:val="16"/>
          <w:szCs w:val="20"/>
        </w:rPr>
        <w:t xml:space="preserve">Articolul 78 , alineatul </w:t>
      </w:r>
      <w:r w:rsidRPr="00502DD5">
        <w:rPr>
          <w:rFonts w:ascii="Courier New" w:eastAsia="Times New Roman" w:hAnsi="Courier New" w:cs="Courier New"/>
          <w:i/>
          <w:iCs/>
          <w:vanish/>
          <w:sz w:val="16"/>
          <w:szCs w:val="24"/>
        </w:rPr>
        <w:t>(4</w:t>
      </w:r>
      <w:r w:rsidRPr="00502DD5">
        <w:rPr>
          <w:rFonts w:ascii="Courier New" w:eastAsia="Times New Roman" w:hAnsi="Courier New" w:cs="Courier New"/>
          <w:i/>
          <w:iCs/>
          <w:vanish/>
          <w:sz w:val="16"/>
          <w:szCs w:val="24"/>
          <w:vertAlign w:val="superscript"/>
        </w:rPr>
        <w:t>1</w:t>
      </w:r>
      <w:r w:rsidRPr="00502DD5">
        <w:rPr>
          <w:rFonts w:ascii="Courier New" w:eastAsia="Times New Roman" w:hAnsi="Courier New" w:cs="Courier New"/>
          <w:i/>
          <w:iCs/>
          <w:vanish/>
          <w:sz w:val="16"/>
          <w:szCs w:val="24"/>
        </w:rPr>
        <w:t>)</w:t>
      </w:r>
      <w:r w:rsidRPr="00502DD5">
        <w:rPr>
          <w:rFonts w:ascii="Courier New" w:eastAsia="Times New Roman" w:hAnsi="Courier New" w:cs="Courier New"/>
          <w:i/>
          <w:iCs/>
          <w:vanish/>
          <w:sz w:val="16"/>
          <w:szCs w:val="20"/>
        </w:rPr>
        <w:t xml:space="preserve"> completat de art.unic pct.3 din </w:t>
      </w:r>
      <w:hyperlink r:id="rId153" w:history="1">
        <w:r w:rsidRPr="00502DD5">
          <w:rPr>
            <w:rFonts w:ascii="Courier New" w:eastAsia="Times New Roman" w:hAnsi="Courier New" w:cs="Courier New"/>
            <w:i/>
            <w:iCs/>
            <w:vanish/>
            <w:color w:val="0000FF"/>
            <w:sz w:val="16"/>
            <w:u w:val="single"/>
          </w:rPr>
          <w:t>Legea 207/2009</w:t>
        </w:r>
      </w:hyperlink>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szCs w:val="20"/>
        </w:rPr>
        <w:t>La articolul 78, alineatul (4</w:t>
      </w:r>
      <w:r w:rsidRPr="00502DD5">
        <w:rPr>
          <w:rFonts w:ascii="Courier New" w:eastAsia="Times New Roman" w:hAnsi="Courier New" w:cs="Courier New"/>
          <w:b/>
          <w:bCs/>
          <w:color w:val="0000FF"/>
          <w:sz w:val="20"/>
          <w:szCs w:val="20"/>
          <w:vertAlign w:val="superscript"/>
        </w:rPr>
        <w:t>1</w:t>
      </w:r>
      <w:r w:rsidRPr="00502DD5">
        <w:rPr>
          <w:rFonts w:ascii="Courier New" w:eastAsia="Times New Roman" w:hAnsi="Courier New" w:cs="Courier New"/>
          <w:b/>
          <w:bCs/>
          <w:color w:val="0000FF"/>
          <w:sz w:val="20"/>
          <w:szCs w:val="20"/>
        </w:rPr>
        <w:t xml:space="preserve">) abrogat de art.I pct.2 din </w:t>
      </w:r>
      <w:hyperlink r:id="rId154" w:history="1">
        <w:r w:rsidRPr="00502DD5">
          <w:rPr>
            <w:rFonts w:ascii="Courier New" w:eastAsia="Times New Roman" w:hAnsi="Courier New" w:cs="Courier New"/>
            <w:b/>
            <w:bCs/>
            <w:color w:val="0000FF"/>
            <w:sz w:val="20"/>
            <w:u w:val="single"/>
          </w:rPr>
          <w:t>OUG 60/2017</w:t>
        </w:r>
      </w:hyperlink>
      <w:r w:rsidRPr="00502DD5">
        <w:rPr>
          <w:rFonts w:ascii="Courier New" w:eastAsia="Times New Roman" w:hAnsi="Courier New" w:cs="Courier New"/>
          <w:b/>
          <w:bCs/>
          <w:color w:val="0000FF"/>
          <w:sz w:val="20"/>
          <w:szCs w:val="20"/>
        </w:rPr>
        <w:t xml:space="preserve"> (in vigoare din 1 septembrie 2017)</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i/>
          <w:iCs/>
          <w:vanish/>
          <w:sz w:val="20"/>
          <w:szCs w:val="20"/>
        </w:rPr>
        <w:t xml:space="preserve">   (5) Monitorizarea si controlul respectarii prevederilor alin. (2) si (3) se fac de catre Inspectia Muncii.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(5) Monitorizarea si controlul respectarii prevederilor art. 78 alin. (2) si (3) se fac de catre organele fiscale din cadrul Agentiei Nationale de Administrare Fiscala.</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b/>
          <w:bCs/>
          <w:color w:val="0000FF"/>
          <w:sz w:val="20"/>
          <w:szCs w:val="20"/>
        </w:rPr>
        <w:t xml:space="preserve">   Modificat de art.I pct.27 din</w:t>
      </w:r>
      <w:r w:rsidRPr="00502DD5">
        <w:rPr>
          <w:rFonts w:ascii="Courier New" w:eastAsia="Times New Roman" w:hAnsi="Courier New" w:cs="Courier New"/>
          <w:b/>
          <w:bCs/>
          <w:sz w:val="20"/>
          <w:szCs w:val="20"/>
        </w:rPr>
        <w:t xml:space="preserve"> </w:t>
      </w:r>
      <w:hyperlink r:id="rId155"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Courier New" w:eastAsia="Times New Roman" w:hAnsi="Courier New" w:cs="Courier New" w:hint="eastAsia"/>
          <w:color w:val="008000"/>
          <w:sz w:val="20"/>
          <w:szCs w:val="20"/>
        </w:rPr>
      </w:pPr>
      <w:r w:rsidRPr="00502DD5">
        <w:rPr>
          <w:rFonts w:ascii="Courier New" w:eastAsia="Times New Roman" w:hAnsi="Courier New" w:cs="Courier New"/>
          <w:b/>
          <w:bCs/>
          <w:color w:val="008000"/>
          <w:sz w:val="20"/>
          <w:szCs w:val="20"/>
        </w:rPr>
        <w:t xml:space="preserve">  (6) In scopul stimularii angajarii persoanelor cu handicap, in conditiile prevazute la alin. (2), autoritatile si institutiile publice, persoanele juridice publice, cu exceptia celor prevazute la alin. (4), au obligatia organizarii unor concursuri de angajare exclusiv pentru persoanele cu handicap, cu respectarea prevederilor legale in vigoare. Aceasta masura nu exclude posibilitatea persoanelor cu handicap de a participa la toate celelalte concursuri de angajare organizate de catre institutia publica.</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Times New Roman" w:eastAsia="Times New Roman" w:hAnsi="Times New Roman" w:cs="Times New Roman"/>
          <w:i/>
          <w:iCs/>
          <w:vanish/>
          <w:sz w:val="16"/>
          <w:szCs w:val="24"/>
        </w:rPr>
        <w:t> </w:t>
      </w:r>
      <w:r w:rsidRPr="00502DD5">
        <w:rPr>
          <w:rFonts w:ascii="Courier New" w:eastAsia="Times New Roman" w:hAnsi="Courier New" w:cs="Courier New"/>
          <w:b/>
          <w:bCs/>
          <w:color w:val="0000FF"/>
          <w:sz w:val="20"/>
          <w:szCs w:val="20"/>
        </w:rPr>
        <w:t xml:space="preserve">La articolul 78, alineatul (6) completat de art.I pct.3 din </w:t>
      </w:r>
      <w:hyperlink r:id="rId156" w:history="1">
        <w:r w:rsidRPr="00502DD5">
          <w:rPr>
            <w:rFonts w:ascii="Courier New" w:eastAsia="Times New Roman" w:hAnsi="Courier New" w:cs="Courier New"/>
            <w:b/>
            <w:bCs/>
            <w:color w:val="0000FF"/>
            <w:sz w:val="20"/>
            <w:u w:val="single"/>
          </w:rPr>
          <w:t>OUG 60/2017</w:t>
        </w:r>
      </w:hyperlink>
      <w:r w:rsidRPr="00502DD5">
        <w:rPr>
          <w:rFonts w:ascii="Courier New" w:eastAsia="Times New Roman" w:hAnsi="Courier New" w:cs="Courier New"/>
          <w:b/>
          <w:bCs/>
          <w:color w:val="0000FF"/>
          <w:sz w:val="20"/>
          <w:szCs w:val="20"/>
        </w:rPr>
        <w:t xml:space="preserve"> (in vigoare din 1 septembrie 2017)</w:t>
      </w:r>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Times New Roman" w:eastAsia="Times New Roman" w:hAnsi="Times New Roman" w:cs="Times New Roman"/>
          <w:i/>
          <w:iCs/>
          <w:vanish/>
          <w:sz w:val="16"/>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79. - (1) Angajarea persoanei cu handicap in munca se realizeaza in urmatoarele forme: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pe piata libera a muncii;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la domiciliu;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in forme protejate.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Formele protejate de angajare in munca sunt: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loc de munca protejat;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unitate protejata autorizata.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80. - Persoanele cu handicap angajate la domiciliu beneficiaza din partea angajatorului de transportul la si de la domiciliu al materiilor prime si materialelor necesare in activitate, precum si al produselor finite realizate.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Art. 81. - (1) Unitatile protejate pot fi infiintate de orice persoana fizica sau juridica, de drept public sau privat, care angajeaza persoane cu handicap.</w:t>
      </w:r>
    </w:p>
    <w:p w:rsidR="00502DD5" w:rsidRPr="00502DD5" w:rsidRDefault="00502DD5" w:rsidP="00502DD5">
      <w:pPr>
        <w:spacing w:after="0" w:line="240" w:lineRule="auto"/>
        <w:rPr>
          <w:rFonts w:ascii="Arial Unicode MS" w:eastAsia="Arial Unicode MS" w:hAnsi="Arial Unicode MS" w:cs="Arial Unicode MS"/>
          <w:b/>
          <w:bCs/>
          <w:i/>
          <w:iCs/>
          <w:color w:val="008000"/>
          <w:sz w:val="16"/>
          <w:szCs w:val="24"/>
        </w:rPr>
      </w:pP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8000"/>
          <w:sz w:val="20"/>
          <w:szCs w:val="20"/>
        </w:rPr>
        <w:t>"(1</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Este asimilata unitatii protejate forma de organizare pentru desfasurarea unei activitati economice de catre persoana fizica detinatoare a unui certificat de incadrare in grad de handicap, daca aceasta:</w:t>
      </w:r>
      <w:r w:rsidRPr="00502DD5">
        <w:rPr>
          <w:rFonts w:ascii="Courier New" w:eastAsia="Times New Roman" w:hAnsi="Courier New" w:cs="Courier New"/>
          <w:b/>
          <w:bCs/>
          <w:color w:val="008000"/>
          <w:sz w:val="20"/>
          <w:szCs w:val="20"/>
        </w:rPr>
        <w:br/>
        <w:t>   a) este autorizata in baza unei legi speciale sa desfasoare activitati independente, atat individual, cat si in una din formele de organizare ale profesiei respective, reglementate potrivit legii;</w:t>
      </w:r>
      <w:r w:rsidRPr="00502DD5">
        <w:rPr>
          <w:rFonts w:ascii="Courier New" w:eastAsia="Times New Roman" w:hAnsi="Courier New" w:cs="Courier New"/>
          <w:b/>
          <w:bCs/>
          <w:color w:val="008000"/>
          <w:sz w:val="20"/>
          <w:szCs w:val="20"/>
        </w:rPr>
        <w:br/>
        <w:t xml:space="preserve">   b) este persoana fizica autorizata sau membru titular al unei </w:t>
      </w:r>
      <w:r w:rsidRPr="00502DD5">
        <w:rPr>
          <w:rFonts w:ascii="Courier New" w:eastAsia="Times New Roman" w:hAnsi="Courier New" w:cs="Courier New"/>
          <w:b/>
          <w:bCs/>
          <w:color w:val="008000"/>
          <w:sz w:val="20"/>
          <w:szCs w:val="20"/>
        </w:rPr>
        <w:lastRenderedPageBreak/>
        <w:t>intreprinderi individuale ori al unei intreprinderi familiale, organizate potrivit legii."</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Completat de art.unic pct.14 din </w:t>
      </w:r>
      <w:hyperlink r:id="rId157" w:history="1">
        <w:r w:rsidRPr="00502DD5">
          <w:rPr>
            <w:rFonts w:ascii="Courier New" w:eastAsia="Times New Roman" w:hAnsi="Courier New" w:cs="Courier New"/>
            <w:b/>
            <w:bCs/>
            <w:color w:val="0000FF"/>
            <w:sz w:val="20"/>
            <w:u w:val="single"/>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Unitatile protejate pot fi: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cu personalitate juridica;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b) fara personalitate juridica, cu gestiune proprie, sub forma de sectii, ateliere sau alte structuri din cadrul operatorilor economici, institutiilor publice ori din cadrul organizatiilor neguvernamentale, precum si cele organizate de persoana cu handicap autorizata, in conditiile legii, sa desfasoare activitati economice independente.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i/>
          <w:iCs/>
          <w:color w:val="008000"/>
          <w:sz w:val="16"/>
          <w:szCs w:val="20"/>
        </w:rPr>
        <w:t xml:space="preserve">  </w:t>
      </w:r>
      <w:r w:rsidRPr="00502DD5">
        <w:rPr>
          <w:rFonts w:ascii="Courier New" w:eastAsia="Times New Roman" w:hAnsi="Courier New" w:cs="Courier New"/>
          <w:b/>
          <w:bCs/>
          <w:color w:val="008000"/>
          <w:sz w:val="20"/>
          <w:szCs w:val="20"/>
        </w:rPr>
        <w:t>b) fara personalitate juridica, cu gestiune proprie, sub forma de sectii, ateliere sau alte structuri in cadrul institutiilor publice.</w:t>
      </w:r>
    </w:p>
    <w:p w:rsidR="00502DD5" w:rsidRPr="00502DD5" w:rsidRDefault="00502DD5" w:rsidP="00502DD5">
      <w:pPr>
        <w:spacing w:after="0" w:line="240" w:lineRule="auto"/>
        <w:rPr>
          <w:rFonts w:ascii="Courier New" w:eastAsia="Times New Roman" w:hAnsi="Courier New" w:cs="Courier New"/>
          <w:b/>
          <w:bCs/>
          <w:color w:val="0000FF"/>
          <w:sz w:val="20"/>
          <w:szCs w:val="20"/>
        </w:rPr>
      </w:pPr>
      <w:r w:rsidRPr="00502DD5">
        <w:rPr>
          <w:rFonts w:ascii="Courier New" w:eastAsia="Times New Roman" w:hAnsi="Courier New" w:cs="Courier New"/>
          <w:b/>
          <w:bCs/>
          <w:color w:val="0000FF"/>
          <w:sz w:val="20"/>
          <w:szCs w:val="20"/>
        </w:rPr>
        <w:t xml:space="preserve">La articolul 81, alineatul (2) lit.b) modificata de art.I pct.4 din </w:t>
      </w:r>
      <w:hyperlink r:id="rId158" w:history="1">
        <w:r w:rsidRPr="00502DD5">
          <w:rPr>
            <w:rFonts w:ascii="Courier New" w:eastAsia="Times New Roman" w:hAnsi="Courier New" w:cs="Courier New"/>
            <w:b/>
            <w:bCs/>
            <w:color w:val="0000FF"/>
            <w:sz w:val="20"/>
            <w:u w:val="single"/>
          </w:rPr>
          <w:t>OUG 60/2017</w:t>
        </w:r>
      </w:hyperlink>
      <w:r w:rsidRPr="00502DD5">
        <w:rPr>
          <w:rFonts w:ascii="Courier New" w:eastAsia="Times New Roman" w:hAnsi="Courier New" w:cs="Courier New"/>
          <w:b/>
          <w:bCs/>
          <w:color w:val="0000FF"/>
          <w:sz w:val="20"/>
          <w:szCs w:val="20"/>
        </w:rPr>
        <w:t xml:space="preserve"> (in vigoare din 1 septembrie 2017)</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"c) fara personalitate juridica, cu gestiune proprie, sub forma de sectii, ateliere sau alte structuri in cadrul organizatiilor fara scop patrimonial, care au angajate minimum 3 persoane cu handicap reprezentand cel putin 30% din totalul angajatilor sectiei, atelierului sau structurii respective."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color w:val="0000FF"/>
          <w:sz w:val="20"/>
        </w:rPr>
        <w:t xml:space="preserve">    Completat de art.I pct.4 din </w:t>
      </w:r>
      <w:hyperlink r:id="rId159" w:history="1">
        <w:r w:rsidRPr="00502DD5">
          <w:rPr>
            <w:rFonts w:ascii="Courier New" w:eastAsia="Times New Roman" w:hAnsi="Courier New" w:cs="Courier New"/>
            <w:b/>
            <w:bCs/>
            <w:color w:val="0000FF"/>
            <w:sz w:val="20"/>
            <w:u w:val="single"/>
          </w:rPr>
          <w:t>Legea 193/2020</w:t>
        </w:r>
      </w:hyperlink>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i/>
          <w:iCs/>
          <w:vanish/>
          <w:sz w:val="16"/>
          <w:szCs w:val="20"/>
        </w:rPr>
        <w:t xml:space="preserve">   (3) Procedura de autorizare a unitatilor protejate se stabileste prin ordin al presedintelui Autoritatii Nationale pentru Persoanele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 A se vedea Ordinul presedintelui Autoritatii Nationale pentru Persoanele cu Handicap nr. 60/2007 privind aprobarea Procedurii de autorizare a unitatilor protejate, publicat in Monitorul Oficial al Romaniei, Partea I, nr. 291 din 3 mai 2007.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Times New Roman" w:eastAsia="Times New Roman" w:hAnsi="Times New Roman" w:cs="Times New Roman"/>
          <w:i/>
          <w:iCs/>
          <w:vanish/>
          <w:sz w:val="16"/>
          <w:szCs w:val="24"/>
        </w:rPr>
        <w:t>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(3) Procedura de autorizare a unitatilor protejate se stabileste prin ordin al ministrului muncii si justitiei sociale.</w:t>
      </w:r>
    </w:p>
    <w:p w:rsidR="00502DD5" w:rsidRPr="00502DD5" w:rsidRDefault="00502DD5" w:rsidP="00502DD5">
      <w:pPr>
        <w:spacing w:after="0" w:line="240" w:lineRule="auto"/>
        <w:rPr>
          <w:rFonts w:ascii="Arial Unicode MS" w:eastAsia="Arial Unicode MS" w:hAnsi="Arial Unicode MS" w:cs="Arial Unicode MS"/>
          <w:i/>
          <w:iCs/>
          <w:color w:val="0000FF"/>
          <w:sz w:val="16"/>
          <w:szCs w:val="24"/>
        </w:rPr>
      </w:pPr>
      <w:r w:rsidRPr="00502DD5">
        <w:rPr>
          <w:rFonts w:ascii="Courier New" w:eastAsia="Times New Roman" w:hAnsi="Courier New" w:cs="Courier New"/>
          <w:b/>
          <w:bCs/>
          <w:color w:val="0000FF"/>
          <w:sz w:val="20"/>
          <w:szCs w:val="20"/>
        </w:rPr>
        <w:t xml:space="preserve">   Modificat de art.I pct.28 din </w:t>
      </w:r>
      <w:hyperlink r:id="rId160"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82. - (1) Unitatile protejate autorizate beneficiaza de urmatoarele drepturi: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scutire de plata taxelor de autorizare la infiintare si de reautorizare;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scutire de plata a impozitului pe profit, cu conditia ca cel putin 75% din fondul obtinut prin scutire sa fie reinvestit pentru restructurare sau pentru achizitionarea de echipamente tehnologice, masini, utilaje, instalatii de lucru si/sau amenajarea locurilor de munca protejate, in conditiile prevazute de Legea </w:t>
      </w:r>
      <w:hyperlink r:id="rId161" w:history="1">
        <w:r w:rsidRPr="00502DD5">
          <w:rPr>
            <w:rFonts w:ascii="Courier New" w:eastAsia="Times New Roman" w:hAnsi="Courier New" w:cs="Courier New"/>
            <w:color w:val="0000FF"/>
            <w:sz w:val="20"/>
            <w:u w:val="single"/>
          </w:rPr>
          <w:t>nr. 571/2003</w:t>
        </w:r>
      </w:hyperlink>
      <w:r w:rsidRPr="00502DD5">
        <w:rPr>
          <w:rFonts w:ascii="Courier New" w:eastAsia="Times New Roman" w:hAnsi="Courier New" w:cs="Courier New"/>
          <w:color w:val="000000"/>
          <w:sz w:val="20"/>
          <w:szCs w:val="20"/>
        </w:rPr>
        <w:t xml:space="preserve">, cu modificarile si completarile ulterioare;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alte drepturi acordate de autoritatile administratiei publice locale finantate din fondurile proprii.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La inceputul fiecarui an, unitatile protejate autorizate au obligatia sa prezinte raportul de activitate pentru anul precedent Autoritatii Nationale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Nerespectarea obligatiei prevazute la alin. (2) se sanctioneaza cu suspendarea autorizatiei de functionare ca unitate protejata sau, dupa caz, cu retragerea acesteia si cu obligatia rambursarii integrale a facilitatilor de care a beneficiat pe durata functionarii ca unitate protejata autorizata.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Procedura de suspendare sau retragere a autorizatiei unitatilor protejate se stabileste prin normele metodologice**) de aplicare a prevederilor prezentei legi.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 A se vedea Hotararea Guvernului </w:t>
      </w:r>
      <w:hyperlink r:id="rId162" w:history="1">
        <w:r w:rsidRPr="00502DD5">
          <w:rPr>
            <w:rFonts w:ascii="Courier New" w:eastAsia="Times New Roman" w:hAnsi="Courier New" w:cs="Courier New"/>
            <w:color w:val="0000FF"/>
            <w:sz w:val="20"/>
            <w:u w:val="single"/>
          </w:rPr>
          <w:t>nr. 268/2007</w:t>
        </w:r>
      </w:hyperlink>
      <w:r w:rsidRPr="00502DD5">
        <w:rPr>
          <w:rFonts w:ascii="Courier New" w:eastAsia="Times New Roman" w:hAnsi="Courier New" w:cs="Courier New"/>
          <w:color w:val="000000"/>
          <w:sz w:val="20"/>
          <w:szCs w:val="20"/>
        </w:rPr>
        <w:t xml:space="preserve"> pentru aprobarea Normelor metodologice de aplicare a prevederilor Legii nr. 448/2006 privind protectia si promovarea drepturilor persoanelor cu handicap, publicata in Monitorul Oficial al Romaniei, Partea I, nr. 233 din 4 aprilie 2007.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Art. 83</w:t>
      </w:r>
      <w:r w:rsidRPr="00502DD5">
        <w:rPr>
          <w:rFonts w:ascii="Courier New" w:eastAsia="Times New Roman" w:hAnsi="Courier New" w:cs="Courier New"/>
          <w:color w:val="000000"/>
          <w:sz w:val="20"/>
          <w:szCs w:val="20"/>
        </w:rPr>
        <w:t xml:space="preserve">. - (1) Persoanele cu handicap aflate in cautarea unui loc de munca sau incadrate in munca beneficiaza de urmatoarele drepturi: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cursuri de formare profesionala;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adaptare rezonabila la locul de munca;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consiliere in perioada prealabila angajarii si pe parcursul angajarii, precum si in perioada de proba, din partea unui consilier specializat in medierea muncii;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o perioada de proba la angajare, platita, de cel putin 45 de zile lucratoare;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e) un preaviz platit, de minimum 30 de zile lucratoare, acordat la desfacerea contractului individual de munca din initiativa angajatorului pentru motive neimputabile acestuia;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posibilitatea de a lucra mai putin de 8 ore pe zi, in conditiile legii, in cazul in care beneficiaza de recomandarea comisiei de evaluare in acest sens; </w:t>
      </w:r>
    </w:p>
    <w:p w:rsidR="00502DD5" w:rsidRPr="00502DD5" w:rsidRDefault="00502DD5" w:rsidP="00502DD5">
      <w:pPr>
        <w:spacing w:after="0" w:line="240" w:lineRule="auto"/>
        <w:rPr>
          <w:rFonts w:ascii="Courier New" w:eastAsia="Times New Roman" w:hAnsi="Courier New" w:cs="Courier New"/>
          <w:i/>
          <w:iCs/>
          <w:vanish/>
          <w:sz w:val="20"/>
          <w:szCs w:val="18"/>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20"/>
          <w:szCs w:val="20"/>
        </w:rPr>
        <w:t xml:space="preserve">g) scutirea de plata impozitului pe salariu. </w:t>
      </w:r>
    </w:p>
    <w:p w:rsidR="00502DD5" w:rsidRPr="00502DD5" w:rsidRDefault="00502DD5" w:rsidP="00502DD5">
      <w:pPr>
        <w:spacing w:after="0" w:line="240" w:lineRule="auto"/>
        <w:rPr>
          <w:rFonts w:ascii="Arial Unicode MS" w:eastAsia="Arial Unicode MS" w:hAnsi="Arial Unicode MS" w:cs="Courier New"/>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b/>
          <w:bCs/>
          <w:iCs/>
          <w:color w:val="0000FF"/>
          <w:sz w:val="20"/>
          <w:szCs w:val="20"/>
        </w:rPr>
        <w:t>Litera g) a articolului 83</w:t>
      </w:r>
      <w:r w:rsidRPr="00502DD5">
        <w:rPr>
          <w:rFonts w:ascii="Courier New" w:eastAsia="Times New Roman" w:hAnsi="Courier New" w:cs="Courier New"/>
          <w:b/>
          <w:bCs/>
          <w:iCs/>
          <w:color w:val="000000"/>
          <w:sz w:val="20"/>
          <w:szCs w:val="20"/>
        </w:rPr>
        <w:t xml:space="preserve"> </w:t>
      </w:r>
      <w:r w:rsidRPr="00502DD5">
        <w:rPr>
          <w:rFonts w:ascii="Courier New" w:eastAsia="Times New Roman" w:hAnsi="Courier New" w:cs="Courier New"/>
          <w:b/>
          <w:bCs/>
          <w:iCs/>
          <w:color w:val="0000FF"/>
          <w:sz w:val="20"/>
          <w:szCs w:val="20"/>
        </w:rPr>
        <w:t>abrogata de articolul 298 punctul 43</w:t>
      </w:r>
      <w:r w:rsidRPr="00502DD5">
        <w:rPr>
          <w:rFonts w:ascii="Courier New" w:eastAsia="Times New Roman" w:hAnsi="Courier New" w:cs="Courier New"/>
          <w:b/>
          <w:bCs/>
          <w:iCs/>
          <w:color w:val="0000FF"/>
          <w:sz w:val="20"/>
          <w:szCs w:val="20"/>
          <w:vertAlign w:val="superscript"/>
        </w:rPr>
        <w:t>2</w:t>
      </w:r>
      <w:r w:rsidRPr="00502DD5">
        <w:rPr>
          <w:rFonts w:ascii="Courier New" w:eastAsia="Times New Roman" w:hAnsi="Courier New" w:cs="Courier New"/>
          <w:b/>
          <w:bCs/>
          <w:iCs/>
          <w:color w:val="0000FF"/>
          <w:sz w:val="20"/>
          <w:szCs w:val="20"/>
        </w:rPr>
        <w:t xml:space="preserve">, din </w:t>
      </w:r>
      <w:hyperlink r:id="rId163" w:history="1">
        <w:r w:rsidRPr="00502DD5">
          <w:rPr>
            <w:rFonts w:ascii="Courier New" w:eastAsia="Times New Roman" w:hAnsi="Courier New" w:cs="Courier New"/>
            <w:b/>
            <w:bCs/>
            <w:iCs/>
            <w:color w:val="0000FF"/>
            <w:sz w:val="20"/>
            <w:u w:val="single"/>
          </w:rPr>
          <w:t>Legea 571/2003</w:t>
        </w:r>
      </w:hyperlink>
      <w:r w:rsidRPr="00502DD5">
        <w:rPr>
          <w:rFonts w:ascii="Courier New" w:eastAsia="Times New Roman" w:hAnsi="Courier New" w:cs="Courier New"/>
          <w:iCs/>
          <w:color w:val="0000FF"/>
          <w:sz w:val="20"/>
          <w:szCs w:val="20"/>
        </w:rPr>
        <w:t xml:space="preserve">, </w:t>
      </w:r>
      <w:r w:rsidRPr="00502DD5">
        <w:rPr>
          <w:rFonts w:ascii="Courier New" w:eastAsia="Times New Roman" w:hAnsi="Courier New" w:cs="Courier New"/>
          <w:color w:val="0000FF"/>
          <w:sz w:val="20"/>
          <w:szCs w:val="24"/>
        </w:rPr>
        <w:t>(</w:t>
      </w:r>
      <w:r w:rsidRPr="00502DD5">
        <w:rPr>
          <w:rFonts w:ascii="Courier New" w:eastAsia="Times New Roman" w:hAnsi="Courier New" w:cs="Courier New"/>
          <w:color w:val="000000"/>
          <w:sz w:val="20"/>
          <w:szCs w:val="24"/>
        </w:rPr>
        <w:t xml:space="preserve">astfel cum a fost </w:t>
      </w:r>
      <w:r w:rsidRPr="00502DD5">
        <w:rPr>
          <w:rFonts w:ascii="Courier New" w:eastAsia="Times New Roman" w:hAnsi="Courier New" w:cs="Courier New"/>
          <w:iCs/>
          <w:color w:val="000000"/>
          <w:sz w:val="20"/>
          <w:szCs w:val="20"/>
        </w:rPr>
        <w:t>completat de art.I pct.153 din</w:t>
      </w:r>
      <w:r w:rsidRPr="00502DD5">
        <w:rPr>
          <w:rFonts w:ascii="Courier New" w:eastAsia="Times New Roman" w:hAnsi="Courier New" w:cs="Courier New"/>
          <w:iCs/>
          <w:color w:val="0000FF"/>
          <w:sz w:val="20"/>
          <w:szCs w:val="20"/>
        </w:rPr>
        <w:t> </w:t>
      </w:r>
      <w:hyperlink r:id="rId164" w:history="1">
        <w:r w:rsidRPr="00502DD5">
          <w:rPr>
            <w:rFonts w:ascii="Courier New" w:eastAsia="Times New Roman" w:hAnsi="Courier New" w:cs="Courier New"/>
            <w:iCs/>
            <w:color w:val="000000"/>
            <w:sz w:val="20"/>
            <w:u w:val="single"/>
          </w:rPr>
          <w:t>OUG 109/2009</w:t>
        </w:r>
      </w:hyperlink>
      <w:r w:rsidRPr="00502DD5">
        <w:rPr>
          <w:rFonts w:ascii="Courier New" w:eastAsia="Times New Roman" w:hAnsi="Courier New" w:cs="Courier New"/>
          <w:iCs/>
          <w:color w:val="0000FF"/>
          <w:sz w:val="20"/>
          <w:szCs w:val="20"/>
        </w:rPr>
        <w:t>)</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(2) Finantarea drepturilor prevazute la alin. (1) lit. a) si c) pentru persoanele cu handicap aflate in cautarea unui loc de munca se suporta din bugetul asigurarilor pentru somaj,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84. - Angajatorii persoanelor cu handicap beneficiaza de urmatoarele drepturi: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deducerea, la calculul profitului impozabil, a sumelor aferente adaptarii locurilor de munca protejate si achizitionarii utilajelor si echipamentelor utilizate in procesul de productie de catre persoana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deducerea, la calculul profitului impozabil, a cheltuielilor cu transportul persoanelor cu handicap de la domiciliu la locul de munca, precum si a cheltuielilor cu transportul materiilor prime si al produselor finite la si de la domiciliul persoanei cu handicap, angajata pentru munca la domiciliu;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decontarea din bugetul asigurarilor pentru somaj a cheltuielilor specifice de pregatire, formare si orientare profesionala si de incadrare in munca a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o subventie de la stat, in conditiile prevazute de Legea </w:t>
      </w:r>
      <w:hyperlink r:id="rId165" w:history="1">
        <w:r w:rsidRPr="00502DD5">
          <w:rPr>
            <w:rFonts w:ascii="Courier New" w:eastAsia="Times New Roman" w:hAnsi="Courier New" w:cs="Courier New"/>
            <w:color w:val="0000FF"/>
            <w:sz w:val="20"/>
            <w:u w:val="single"/>
          </w:rPr>
          <w:t>nr. 76/2002</w:t>
        </w:r>
      </w:hyperlink>
      <w:r w:rsidRPr="00502DD5">
        <w:rPr>
          <w:rFonts w:ascii="Courier New" w:eastAsia="Times New Roman" w:hAnsi="Courier New" w:cs="Courier New"/>
          <w:color w:val="000000"/>
          <w:sz w:val="20"/>
          <w:szCs w:val="20"/>
        </w:rPr>
        <w:t xml:space="preserve"> privind sistemul asigurarilor pentru somaj si stimularea ocuparii fortei de munca, cu modificarile si completarile ulterioare.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b/>
          <w:bCs/>
          <w:color w:val="000000"/>
          <w:sz w:val="20"/>
          <w:szCs w:val="20"/>
        </w:rPr>
        <w:t>   CAPITOLUL VI</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Incadrarea in grad de handicap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rPr>
        <w:t xml:space="preserve">Art. 85. - (1) Persoanele cu handicap beneficiaza de drepturile prevazute la art. 6 pe baza incadrarii in grad de handicap, in raport cu gradul de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(2) Incadrarea in grad si tip de handicap a copiilor cu handicap se face de comisia pentru protectia copilului.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(3) Incadrarea in grad si tip de handicap a adultilor cu handicap se face de comisia de evaluare a persoanelor adulte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(4) Comisiile prevazute la alin. (2) si (3) sunt organe de specialitate ale consiliilor judetene, dupa caz, ale consiliilor locale ale sectoarelor municipiului Bucuresti. </w:t>
      </w:r>
    </w:p>
    <w:p w:rsidR="00502DD5" w:rsidRPr="00502DD5" w:rsidRDefault="00502DD5" w:rsidP="00502DD5">
      <w:pPr>
        <w:spacing w:after="0" w:line="240" w:lineRule="auto"/>
        <w:rPr>
          <w:rFonts w:ascii="Courier New" w:eastAsia="Times New Roman" w:hAnsi="Courier New" w:cs="Courier New"/>
          <w:sz w:val="24"/>
          <w:szCs w:val="18"/>
        </w:rPr>
      </w:pPr>
      <w:r w:rsidRPr="00502DD5">
        <w:rPr>
          <w:rFonts w:ascii="Courier New" w:eastAsia="Times New Roman" w:hAnsi="Courier New" w:cs="Courier New"/>
          <w:i/>
          <w:iCs/>
          <w:vanish/>
          <w:sz w:val="16"/>
        </w:rPr>
        <w:t xml:space="preserve">   (5) Criteriile medicopsihosociale pe baza carora se stabileste incadrarea in grad de handicap sunt aprobate prin ordin comun al ministrului sanatatii publice si al ministrului muncii, familiei si egalitatii de sanse, la propunerea Autoritatii Nationale pentru Persoanele cu Handicap, pana la 30 noiembrie 2007. </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color w:val="000000"/>
          <w:sz w:val="20"/>
          <w:szCs w:val="24"/>
        </w:rPr>
        <w:t>"</w:t>
      </w:r>
      <w:r w:rsidRPr="00502DD5">
        <w:rPr>
          <w:rFonts w:ascii="Courier New" w:eastAsia="Times New Roman" w:hAnsi="Courier New" w:cs="Courier New"/>
          <w:b/>
          <w:bCs/>
          <w:color w:val="000000"/>
          <w:sz w:val="20"/>
          <w:szCs w:val="24"/>
        </w:rPr>
        <w:t>Art. 85</w:t>
      </w:r>
      <w:r w:rsidRPr="00502DD5">
        <w:rPr>
          <w:rFonts w:ascii="Courier New" w:eastAsia="Times New Roman" w:hAnsi="Courier New" w:cs="Courier New"/>
          <w:color w:val="000000"/>
          <w:sz w:val="20"/>
          <w:szCs w:val="24"/>
        </w:rPr>
        <w:t>.</w:t>
      </w:r>
      <w:r w:rsidRPr="00502DD5">
        <w:rPr>
          <w:rFonts w:ascii="Courier New" w:eastAsia="Times New Roman" w:hAnsi="Courier New" w:cs="Courier New"/>
          <w:b/>
          <w:bCs/>
          <w:color w:val="008000"/>
          <w:sz w:val="20"/>
          <w:szCs w:val="24"/>
        </w:rPr>
        <w:t xml:space="preserve"> - (1) Persoanele cu handicap beneficiaza de drepturile prevazute la art. 6 pe baza incadrarii in grad de handicap, in raport cu gradul de handicap.</w:t>
      </w:r>
      <w:r w:rsidRPr="00502DD5">
        <w:rPr>
          <w:rFonts w:ascii="Courier New" w:eastAsia="Times New Roman" w:hAnsi="Courier New" w:cs="Courier New"/>
          <w:b/>
          <w:bCs/>
          <w:color w:val="008000"/>
          <w:sz w:val="20"/>
          <w:szCs w:val="24"/>
        </w:rPr>
        <w:br/>
        <w:t>   (2) Incadrarea in grad si tip de handicap a copiilor cu handicap se face de comisia pentru protectia copilului.</w:t>
      </w:r>
    </w:p>
    <w:p w:rsidR="00502DD5" w:rsidRPr="00502DD5" w:rsidRDefault="00502DD5" w:rsidP="00502DD5">
      <w:pPr>
        <w:spacing w:after="0" w:line="240" w:lineRule="auto"/>
        <w:rPr>
          <w:rFonts w:ascii="Times New Roman" w:eastAsia="Times New Roman" w:hAnsi="Times New Roman" w:cs="Times New Roman" w:hint="eastAsia"/>
          <w:b/>
          <w:bCs/>
          <w:color w:val="008000"/>
          <w:sz w:val="24"/>
          <w:szCs w:val="24"/>
        </w:rPr>
      </w:pPr>
      <w:r w:rsidRPr="00502DD5">
        <w:rPr>
          <w:rFonts w:ascii="Courier New" w:eastAsia="Times New Roman" w:hAnsi="Courier New" w:cs="Courier New"/>
          <w:b/>
          <w:bCs/>
          <w:color w:val="008000"/>
          <w:sz w:val="20"/>
          <w:szCs w:val="24"/>
        </w:rPr>
        <w:t xml:space="preserve">     </w:t>
      </w:r>
      <w:r w:rsidRPr="00502DD5">
        <w:rPr>
          <w:rFonts w:ascii="Courier New" w:eastAsia="Times New Roman" w:hAnsi="Courier New" w:cs="Courier New"/>
          <w:b/>
          <w:bCs/>
          <w:color w:val="0000FF"/>
          <w:sz w:val="20"/>
          <w:szCs w:val="24"/>
        </w:rPr>
        <w:t xml:space="preserve">  Vezi: </w:t>
      </w:r>
      <w:hyperlink r:id="rId166" w:history="1">
        <w:r w:rsidRPr="00502DD5">
          <w:rPr>
            <w:rFonts w:ascii="Courier New" w:eastAsia="Times New Roman" w:hAnsi="Courier New" w:cs="Courier New"/>
            <w:b/>
            <w:bCs/>
            <w:color w:val="0000FF"/>
            <w:sz w:val="20"/>
            <w:szCs w:val="24"/>
            <w:u w:val="single"/>
          </w:rPr>
          <w:t>Decizia 1/2017</w:t>
        </w:r>
      </w:hyperlink>
      <w:r w:rsidRPr="00502DD5">
        <w:rPr>
          <w:rFonts w:ascii="Courier New" w:eastAsia="Times New Roman" w:hAnsi="Courier New" w:cs="Courier New"/>
          <w:b/>
          <w:bCs/>
          <w:color w:val="0000FF"/>
          <w:sz w:val="20"/>
          <w:szCs w:val="24"/>
        </w:rPr>
        <w:br/>
      </w:r>
      <w:r w:rsidRPr="00502DD5">
        <w:rPr>
          <w:rFonts w:ascii="Courier New" w:eastAsia="Times New Roman" w:hAnsi="Courier New" w:cs="Courier New"/>
          <w:b/>
          <w:bCs/>
          <w:color w:val="008000"/>
          <w:sz w:val="20"/>
          <w:szCs w:val="24"/>
        </w:rPr>
        <w:t>   (3) Incadrarea in grad si tip de handicap a adultilor cu handicap se face de comisia de evaluare a persoanelor adulte cu handicap, denumita in continuare comisie de evaluare.</w:t>
      </w:r>
      <w:r w:rsidRPr="00502DD5">
        <w:rPr>
          <w:rFonts w:ascii="Courier New" w:eastAsia="Times New Roman" w:hAnsi="Courier New" w:cs="Courier New"/>
          <w:b/>
          <w:bCs/>
          <w:color w:val="008000"/>
          <w:sz w:val="20"/>
          <w:szCs w:val="24"/>
        </w:rPr>
        <w:br/>
        <w:t>   (4) Comisia de evaluare este organ de specialitate al consiliului judetean, dupa caz, al consiliului local al sectorului municipiului Bucuresti, cu activitate decizionala in materia incadrarii persoanelor adulte in grad si tip de handicap si are urmatoarea componenta:</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a) presedinte - un medic de specialitate expertiza medicala a capacitatii de munca, medicina interna, medicina de familie sau un medic de medicina generala, absolvent de cursuri de management in domeniul sociomedical;</w:t>
      </w:r>
      <w:r w:rsidRPr="00502DD5">
        <w:rPr>
          <w:rFonts w:ascii="Courier New" w:eastAsia="Times New Roman" w:hAnsi="Courier New" w:cs="Courier New"/>
          <w:b/>
          <w:bCs/>
          <w:color w:val="008000"/>
          <w:sz w:val="20"/>
          <w:szCs w:val="20"/>
        </w:rPr>
        <w:br/>
        <w:t>   b) un medic de specialitate expertiza medicala a capacitatii de munca, medicina de familie sau un medic de medicina generala, propus de directia de sanatate publica judeteana, respectiv a municipiului Bucuresti;</w:t>
      </w:r>
      <w:r w:rsidRPr="00502DD5">
        <w:rPr>
          <w:rFonts w:ascii="Courier New" w:eastAsia="Times New Roman" w:hAnsi="Courier New" w:cs="Courier New"/>
          <w:b/>
          <w:bCs/>
          <w:color w:val="008000"/>
          <w:sz w:val="20"/>
          <w:szCs w:val="20"/>
        </w:rPr>
        <w:br/>
        <w:t>   c) un reprezentant desemnat de organizatiile neguvernamentale care desfasoara activitati in beneficiul persoanelor cu handicap;</w:t>
      </w:r>
      <w:r w:rsidRPr="00502DD5">
        <w:rPr>
          <w:rFonts w:ascii="Courier New" w:eastAsia="Times New Roman" w:hAnsi="Courier New" w:cs="Courier New"/>
          <w:b/>
          <w:bCs/>
          <w:color w:val="008000"/>
          <w:sz w:val="20"/>
          <w:szCs w:val="20"/>
        </w:rPr>
        <w:br/>
        <w:t>   d) un psiholog;</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szCs w:val="20"/>
        </w:rPr>
        <w:lastRenderedPageBreak/>
        <w:t>   e) un asistent social.</w:t>
      </w:r>
      <w:r w:rsidRPr="00502DD5">
        <w:rPr>
          <w:rFonts w:ascii="Courier New" w:eastAsia="Times New Roman" w:hAnsi="Courier New" w:cs="Courier New"/>
          <w:b/>
          <w:bCs/>
          <w:color w:val="008000"/>
          <w:sz w:val="20"/>
          <w:szCs w:val="20"/>
        </w:rPr>
        <w:br/>
        <w:t xml:space="preserve">   </w:t>
      </w:r>
      <w:r w:rsidRPr="00502DD5">
        <w:rPr>
          <w:rFonts w:ascii="Courier New" w:eastAsia="Times New Roman" w:hAnsi="Courier New" w:cs="Courier New"/>
          <w:i/>
          <w:iCs/>
          <w:vanish/>
          <w:sz w:val="16"/>
          <w:szCs w:val="20"/>
        </w:rPr>
        <w:t>(5) Componenta nominala a comisiei de evaluare se aproba prin hotarare de consiliul judetean, dupa caz, local al sectorului municipiului Bucuresti, cu avizul Ministerului Muncii, Familiei si Protectiei Sociale.</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(5) Componenta nominala a comisiilor de evaluare se aproba prin hotarare de catre consiliile judetene sau, dupa caz, locale ale sectoarelor municipiului Bucuresti, cu avizul Autoritatii Nationale pentru Persoanele cu Dizabilitati.</w:t>
      </w:r>
    </w:p>
    <w:p w:rsidR="00502DD5" w:rsidRPr="00502DD5" w:rsidRDefault="00502DD5" w:rsidP="00502DD5">
      <w:pPr>
        <w:spacing w:after="0" w:line="240" w:lineRule="auto"/>
        <w:rPr>
          <w:rFonts w:ascii="Courier New" w:eastAsia="Times New Roman" w:hAnsi="Courier New" w:cs="Courier New"/>
          <w:color w:val="000000"/>
          <w:sz w:val="24"/>
          <w:szCs w:val="24"/>
        </w:rPr>
      </w:pPr>
      <w:r w:rsidRPr="00502DD5">
        <w:rPr>
          <w:rFonts w:ascii="Courier New" w:eastAsia="Times New Roman" w:hAnsi="Courier New" w:cs="Courier New"/>
          <w:b/>
          <w:bCs/>
          <w:color w:val="0000FF"/>
          <w:sz w:val="20"/>
          <w:szCs w:val="20"/>
        </w:rPr>
        <w:t xml:space="preserve">   Modificat de art.I pct.29 din</w:t>
      </w:r>
      <w:r w:rsidRPr="00502DD5">
        <w:rPr>
          <w:rFonts w:ascii="Courier New" w:eastAsia="Times New Roman" w:hAnsi="Courier New" w:cs="Courier New"/>
          <w:b/>
          <w:bCs/>
          <w:sz w:val="20"/>
          <w:szCs w:val="20"/>
        </w:rPr>
        <w:t xml:space="preserve"> </w:t>
      </w:r>
      <w:hyperlink r:id="rId167" w:history="1">
        <w:r w:rsidRPr="00502DD5">
          <w:rPr>
            <w:rFonts w:ascii="Courier New" w:eastAsia="Times New Roman" w:hAnsi="Courier New" w:cs="Courier New"/>
            <w:b/>
            <w:bCs/>
            <w:color w:val="0000FF"/>
            <w:sz w:val="20"/>
            <w:u w:val="single"/>
          </w:rPr>
          <w:t>OUG 51/2017</w:t>
        </w:r>
      </w:hyperlink>
      <w:r w:rsidRPr="00502DD5">
        <w:rPr>
          <w:rFonts w:ascii="Courier New" w:eastAsia="Times New Roman" w:hAnsi="Courier New" w:cs="Courier New"/>
          <w:b/>
          <w:bCs/>
          <w:color w:val="008000"/>
          <w:sz w:val="20"/>
          <w:szCs w:val="20"/>
        </w:rPr>
        <w:br/>
        <w:t>   (6) Presedintele comisiei de evaluare, fara a fi functionar public, face parte din structura de personal a directiei generale de asistenta sociala si protectia copilului judetene, respectiv a sectorului municipiului Bucuresti.</w:t>
      </w:r>
      <w:r w:rsidRPr="00502DD5">
        <w:rPr>
          <w:rFonts w:ascii="Courier New" w:eastAsia="Times New Roman" w:hAnsi="Courier New" w:cs="Courier New"/>
          <w:b/>
          <w:bCs/>
          <w:color w:val="008000"/>
          <w:sz w:val="20"/>
          <w:szCs w:val="20"/>
        </w:rPr>
        <w:br/>
        <w:t xml:space="preserve">  </w:t>
      </w:r>
      <w:r w:rsidRPr="00502DD5">
        <w:rPr>
          <w:rFonts w:ascii="Courier New" w:eastAsia="Times New Roman" w:hAnsi="Courier New" w:cs="Courier New"/>
          <w:i/>
          <w:iCs/>
          <w:vanish/>
          <w:sz w:val="16"/>
          <w:szCs w:val="24"/>
        </w:rPr>
        <w:t>(7) Membrii comisiilor de evaluare, cu exceptia presedintelui, au dreptul la o indemnizatie lunara echivalenta cu 1% din indemnizatia presedintelui consiliului judetean, respectiv a primarilor sectoarelor municipiului Bucuresti. Plata indemnizatiei se suporta din bugetele consiliilor judetene, respectiv locale ale sectoarelor municipiului Bucuresti.</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(7) Membrii comisiilor de evaluare, inclusiv presedintele, au dreptul la o indemnizatie de sedinta, echivalenta cu 1% din indemnizatia presedintelui consiliului judetean, respectiv a primarilor sectoarelor municipiului Bucuresti. Plata indemnizatiei se suporta din bugetele consiliilor judetene, respectiv locale ale sectoarelor municipiului Bucuresti.</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color w:val="0000FF"/>
          <w:sz w:val="20"/>
          <w:szCs w:val="24"/>
        </w:rPr>
        <w:t xml:space="preserve">Modificat de art.I pct.3 din </w:t>
      </w:r>
      <w:hyperlink r:id="rId168" w:history="1">
        <w:r w:rsidRPr="00502DD5">
          <w:rPr>
            <w:rFonts w:ascii="Courier New" w:eastAsia="Times New Roman" w:hAnsi="Courier New" w:cs="Courier New"/>
            <w:color w:val="0000FF"/>
            <w:sz w:val="20"/>
            <w:szCs w:val="24"/>
            <w:u w:val="single"/>
          </w:rPr>
          <w:t>Legea 136/2012</w:t>
        </w:r>
      </w:hyperlink>
    </w:p>
    <w:p w:rsidR="00502DD5" w:rsidRPr="00502DD5" w:rsidRDefault="00502DD5" w:rsidP="00502DD5">
      <w:pPr>
        <w:spacing w:after="0" w:line="240" w:lineRule="auto"/>
        <w:rPr>
          <w:rFonts w:ascii="Courier New" w:eastAsia="Times New Roman" w:hAnsi="Courier New" w:cs="Courier New" w:hint="eastAsia"/>
          <w:color w:val="000000"/>
          <w:sz w:val="24"/>
          <w:szCs w:val="24"/>
        </w:rPr>
      </w:pPr>
      <w:r w:rsidRPr="00502DD5">
        <w:rPr>
          <w:rFonts w:ascii="Courier New" w:eastAsia="Times New Roman" w:hAnsi="Courier New" w:cs="Courier New"/>
          <w:b/>
          <w:bCs/>
          <w:color w:val="008000"/>
          <w:sz w:val="20"/>
          <w:szCs w:val="20"/>
        </w:rPr>
        <w:t>   (8) Presedintele si membrii comisiei de evaluare nu fac parte din Serviciul de evaluare complexa.</w:t>
      </w:r>
      <w:r w:rsidRPr="00502DD5">
        <w:rPr>
          <w:rFonts w:ascii="Courier New" w:eastAsia="Times New Roman" w:hAnsi="Courier New" w:cs="Courier New"/>
          <w:b/>
          <w:bCs/>
          <w:color w:val="008000"/>
          <w:sz w:val="20"/>
          <w:szCs w:val="20"/>
        </w:rPr>
        <w:br/>
        <w:t xml:space="preserve">  </w:t>
      </w:r>
      <w:r w:rsidRPr="00502DD5">
        <w:rPr>
          <w:rFonts w:ascii="Courier New" w:eastAsia="Times New Roman" w:hAnsi="Courier New" w:cs="Courier New"/>
          <w:i/>
          <w:iCs/>
          <w:vanish/>
          <w:sz w:val="16"/>
          <w:szCs w:val="24"/>
        </w:rPr>
        <w:t>(9) Activitatea de secretariat a comisiilor de evaluare este asigurata de 3 persoane care fac parte din structura de personal a directiei generale de asistenta sociala si protectia copilului din subordinea consiliilor judetene, respectiv ale sectoarelor municipiului Bucuresti.</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b/>
          <w:bCs/>
          <w:color w:val="008000"/>
          <w:sz w:val="20"/>
          <w:szCs w:val="24"/>
        </w:rPr>
        <w:t>(9) Activitatea de secretariat a comisiilor de evaluare este asigurata de personal care face parte din structura directiei generale de asistenta sociala si protectia copilului din subordinea consiliilor judetene, respectiv ale sectoarelor municipiului Bucuresti.</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color w:val="0000FF"/>
          <w:sz w:val="20"/>
          <w:szCs w:val="24"/>
        </w:rPr>
        <w:t xml:space="preserve">Modificat de art.I pct.3 din </w:t>
      </w:r>
      <w:hyperlink r:id="rId169" w:history="1">
        <w:r w:rsidRPr="00502DD5">
          <w:rPr>
            <w:rFonts w:ascii="Courier New" w:eastAsia="Times New Roman" w:hAnsi="Courier New" w:cs="Courier New"/>
            <w:color w:val="0000FF"/>
            <w:sz w:val="20"/>
            <w:szCs w:val="24"/>
            <w:u w:val="single"/>
          </w:rPr>
          <w:t>Legea 136/2012</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b/>
          <w:bCs/>
          <w:color w:val="008000"/>
          <w:sz w:val="20"/>
          <w:szCs w:val="24"/>
        </w:rPr>
        <w:t>   (10) Criteriile medicopsihosociale pe baza carora se stabileste incadrarea in grad si tip de handicap sunt aprobate prin ordin comun al ministrului muncii, familiei si protectiei sociale si al ministrului sanatatii."</w:t>
      </w:r>
    </w:p>
    <w:p w:rsidR="00502DD5" w:rsidRPr="00502DD5" w:rsidRDefault="00502DD5" w:rsidP="00502DD5">
      <w:pPr>
        <w:spacing w:after="0" w:line="240" w:lineRule="auto"/>
        <w:rPr>
          <w:rFonts w:ascii="Times New Roman" w:eastAsia="Times New Roman" w:hAnsi="Times New Roman" w:cs="Times New Roman"/>
          <w:i/>
          <w:iCs/>
          <w:vanish/>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b/>
          <w:bCs/>
          <w:color w:val="0000FF"/>
          <w:sz w:val="20"/>
          <w:szCs w:val="24"/>
        </w:rPr>
        <w:t>Articolul 85, modificat</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b/>
          <w:bCs/>
          <w:color w:val="0000FF"/>
          <w:sz w:val="20"/>
          <w:szCs w:val="24"/>
        </w:rPr>
        <w:t xml:space="preserve">de art.I pct.6 din </w:t>
      </w:r>
      <w:hyperlink r:id="rId170" w:history="1">
        <w:r w:rsidRPr="00502DD5">
          <w:rPr>
            <w:rFonts w:ascii="Courier New" w:eastAsia="Times New Roman" w:hAnsi="Courier New" w:cs="Courier New"/>
            <w:b/>
            <w:bCs/>
            <w:color w:val="0000FF"/>
            <w:sz w:val="20"/>
            <w:szCs w:val="24"/>
            <w:u w:val="single"/>
          </w:rPr>
          <w:t>OUG 84/2010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86. - (1) Gradele de handicap sunt: usor, mediu, accentuat si grav.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xml:space="preserve">   (2) Tipurile de handicap sunt: fizic, vizual, auditiv, surdocecitate, somatic, mintal, psihic, HIV/SIDA, asociat, boli rare. </w:t>
      </w:r>
    </w:p>
    <w:p w:rsidR="00502DD5" w:rsidRPr="00502DD5" w:rsidRDefault="00502DD5" w:rsidP="00502DD5">
      <w:pPr>
        <w:spacing w:after="0" w:line="240" w:lineRule="auto"/>
        <w:rPr>
          <w:rFonts w:ascii="Courier New" w:eastAsia="Times New Roman" w:hAnsi="Courier New" w:cs="Courier New"/>
          <w:color w:val="000000"/>
          <w:sz w:val="20"/>
          <w:szCs w:val="20"/>
        </w:rPr>
      </w:pPr>
      <w:r w:rsidRPr="00502DD5">
        <w:rPr>
          <w:rFonts w:ascii="Courier New" w:eastAsia="Times New Roman" w:hAnsi="Courier New" w:cs="Courier New"/>
          <w:color w:val="000000"/>
          <w:sz w:val="20"/>
          <w:szCs w:val="20"/>
        </w:rPr>
        <w:t>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color w:val="008000"/>
          <w:sz w:val="20"/>
          <w:szCs w:val="20"/>
        </w:rPr>
        <w:t>   Art. 86</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 (1) Comisia pentru protectia copilului stabileste incadrarea copiilor cu dizabilitati in grad de handicap si elibereaza certificatul de incadrare a copilului intr-un grad de handicap.</w:t>
      </w:r>
      <w:r w:rsidRPr="00502DD5">
        <w:rPr>
          <w:rFonts w:ascii="Courier New" w:eastAsia="Times New Roman" w:hAnsi="Courier New" w:cs="Courier New"/>
          <w:b/>
          <w:bCs/>
          <w:color w:val="008000"/>
          <w:sz w:val="20"/>
          <w:szCs w:val="20"/>
        </w:rPr>
        <w:br/>
        <w:t>   (2) Termenul de valabilitate a certificatului de incadrare in grad de handicap pentru copii se stabileste tinand cont de situatia concreta a copilului din punct de vedere al deficientelor/afectarilor, limitarilor de activitate si restrictiilor de participare si este de minimum 6 luni si maximum 2 ani. Pentru tanarul care urmeaza sa implineasca 18 ani, termenul de valabilitate poate fi mai mic de 6 luni si mai mare de 2 ani, dar nu mai mare de 2 ani si 6 luni.</w:t>
      </w:r>
      <w:r w:rsidRPr="00502DD5">
        <w:rPr>
          <w:rFonts w:ascii="Courier New" w:eastAsia="Times New Roman" w:hAnsi="Courier New" w:cs="Courier New"/>
          <w:b/>
          <w:bCs/>
          <w:color w:val="008000"/>
          <w:sz w:val="20"/>
          <w:szCs w:val="20"/>
        </w:rPr>
        <w:br/>
        <w:t>   (3) Prin exceptie de la prevederile alin. (2) pentru copiii cu handicap a caror afectiune necesita ingrijiri medicale paliative, certificate de medicul de specialitate, Comisia pentru protectia copilului stabileste un termen de valabilitate a certificatului valabil pana la varsta de 18 ani.</w:t>
      </w:r>
    </w:p>
    <w:p w:rsidR="00502DD5" w:rsidRPr="00502DD5" w:rsidRDefault="00502DD5" w:rsidP="00502DD5">
      <w:pPr>
        <w:spacing w:after="0" w:line="240" w:lineRule="auto"/>
        <w:rPr>
          <w:rFonts w:ascii="Arial Unicode MS" w:eastAsia="Arial Unicode MS" w:hAnsi="Arial Unicode MS" w:cs="Arial Unicode MS"/>
          <w:b/>
          <w:bCs/>
          <w:color w:val="0000FF"/>
          <w:sz w:val="24"/>
          <w:szCs w:val="24"/>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00FF"/>
          <w:sz w:val="20"/>
          <w:szCs w:val="20"/>
        </w:rPr>
        <w:t xml:space="preserve">Completat de art.I pct.30 din </w:t>
      </w:r>
      <w:hyperlink r:id="rId171"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rPr>
        <w:t xml:space="preserve">Art. 87. - (1) Comisia de evaluare a persoanelor adulte cu handicap, denumita in continuare comisia de evaluare, are urmatoarele atributii principale: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a) stabileste incadrarea in grad de handicap si, dupa caz, orientarea profesionala a adultului cu handicap, capacitatea de munca;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b) stabileste masurile de protectie a adultului cu handicap, in conditiile legii;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c) reevalueaza periodic sau la sesizarea directiilor generale de asistenta sociala si protectia copilului judetene, respectiv locale ale sectoarelor municipiului Bucuresti, incadrarea in grad de handicap, orientarea profesionala, precum si celelalte masuri de protectie a adultilor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d) revoca sau inlocuieste masura de protectie stabilita, in conditiile legii, daca imprejurarile care au determinat stabilirea acesteia s-au modificat;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e) solutioneaza cererile privind eliberarea atestatului de asistent personal profesionist;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f) informeaza adultul cu handicap sau reprezentantul legal al acestuia cu privire la masurile de protectie stabilite; </w:t>
      </w:r>
    </w:p>
    <w:p w:rsidR="00502DD5" w:rsidRPr="00502DD5" w:rsidRDefault="00502DD5" w:rsidP="00502DD5">
      <w:pPr>
        <w:spacing w:after="0" w:line="240" w:lineRule="auto"/>
        <w:rPr>
          <w:rFonts w:ascii="Courier New" w:eastAsia="Times New Roman" w:hAnsi="Courier New" w:cs="Courier New"/>
          <w:sz w:val="20"/>
          <w:szCs w:val="18"/>
        </w:rPr>
      </w:pPr>
      <w:r w:rsidRPr="00502DD5">
        <w:rPr>
          <w:rFonts w:ascii="Courier New" w:eastAsia="Times New Roman" w:hAnsi="Courier New" w:cs="Courier New"/>
          <w:i/>
          <w:iCs/>
          <w:vanish/>
          <w:sz w:val="16"/>
        </w:rPr>
        <w:t>   g) promoveaza drepturile persoanelor cu handicap in toate activitatile pe care le intreprinde.</w:t>
      </w:r>
      <w:r w:rsidRPr="00502DD5">
        <w:rPr>
          <w:rFonts w:ascii="Courier New" w:eastAsia="Times New Roman" w:hAnsi="Courier New" w:cs="Courier New"/>
          <w:i/>
          <w:iCs/>
          <w:vanish/>
          <w:sz w:val="20"/>
          <w:szCs w:val="20"/>
        </w:rPr>
        <w:t xml:space="preserve"> </w:t>
      </w:r>
    </w:p>
    <w:p w:rsidR="00502DD5" w:rsidRPr="00502DD5" w:rsidRDefault="00502DD5" w:rsidP="00502DD5">
      <w:pPr>
        <w:spacing w:after="0" w:line="240" w:lineRule="auto"/>
        <w:rPr>
          <w:rFonts w:ascii="Arial Unicode MS" w:eastAsia="Arial Unicode MS" w:hAnsi="Arial Unicode MS" w:cs="Arial Unicode MS"/>
          <w:b/>
          <w:bCs/>
          <w:color w:val="008000"/>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color w:val="000000"/>
          <w:sz w:val="20"/>
          <w:szCs w:val="24"/>
        </w:rPr>
        <w:t>"</w:t>
      </w:r>
      <w:r w:rsidRPr="00502DD5">
        <w:rPr>
          <w:rFonts w:ascii="Courier New" w:eastAsia="Times New Roman" w:hAnsi="Courier New" w:cs="Courier New"/>
          <w:b/>
          <w:bCs/>
          <w:color w:val="000000"/>
          <w:sz w:val="20"/>
          <w:szCs w:val="24"/>
        </w:rPr>
        <w:t>Art. 87</w:t>
      </w: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b/>
          <w:bCs/>
          <w:color w:val="008000"/>
          <w:sz w:val="20"/>
          <w:szCs w:val="24"/>
        </w:rPr>
        <w:t>- (1) Comisia de evaluare are urmatoarele atributii principale:</w:t>
      </w:r>
    </w:p>
    <w:p w:rsidR="00502DD5" w:rsidRPr="00502DD5" w:rsidRDefault="00502DD5" w:rsidP="00502DD5">
      <w:pPr>
        <w:spacing w:after="0" w:line="240" w:lineRule="auto"/>
        <w:rPr>
          <w:rFonts w:ascii="Courier New" w:eastAsia="Times New Roman" w:hAnsi="Courier New" w:cs="Courier New" w:hint="eastAsia"/>
          <w:b/>
          <w:bCs/>
          <w:color w:val="008000"/>
          <w:sz w:val="24"/>
          <w:szCs w:val="24"/>
        </w:rPr>
      </w:pPr>
      <w:r w:rsidRPr="00502DD5">
        <w:rPr>
          <w:rFonts w:ascii="Courier New" w:eastAsia="Times New Roman" w:hAnsi="Courier New" w:cs="Courier New"/>
          <w:i/>
          <w:iCs/>
          <w:vanish/>
          <w:sz w:val="16"/>
          <w:szCs w:val="24"/>
        </w:rPr>
        <w:t>   a) stabileste incadrarea in grad si tip de handicap si, dupa caz, orientarea profesionala a adultului cu handicap;</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a) stabileste incadrarea in grad si tip de handicap si perioada de valabilitate a certificatului, dupa caz, data ivirii handicapului, orientarea profesionala a adultului cu handicap, pe baza raportului de evaluare complexa elaborat de serviciul de evaluare complexa;</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4"/>
        </w:rPr>
        <w:lastRenderedPageBreak/>
        <w:t xml:space="preserve">  </w:t>
      </w:r>
      <w:r w:rsidRPr="00502DD5">
        <w:rPr>
          <w:rFonts w:ascii="Courier New" w:eastAsia="Times New Roman" w:hAnsi="Courier New" w:cs="Courier New"/>
          <w:color w:val="0000FF"/>
          <w:sz w:val="20"/>
          <w:szCs w:val="24"/>
        </w:rPr>
        <w:t xml:space="preserve">Modificat de art.I pct.4 din </w:t>
      </w:r>
      <w:hyperlink r:id="rId172" w:history="1">
        <w:r w:rsidRPr="00502DD5">
          <w:rPr>
            <w:rFonts w:ascii="Courier New" w:eastAsia="Times New Roman" w:hAnsi="Courier New" w:cs="Courier New"/>
            <w:color w:val="0000FF"/>
            <w:sz w:val="20"/>
            <w:szCs w:val="24"/>
            <w:u w:val="single"/>
          </w:rPr>
          <w:t>Legea 136/2012</w:t>
        </w:r>
      </w:hyperlink>
    </w:p>
    <w:p w:rsidR="00502DD5" w:rsidRPr="00502DD5" w:rsidRDefault="00502DD5" w:rsidP="00502DD5">
      <w:pPr>
        <w:spacing w:after="0" w:line="240" w:lineRule="auto"/>
        <w:rPr>
          <w:rFonts w:ascii="Courier New" w:eastAsia="Times New Roman" w:hAnsi="Courier New" w:cs="Courier New" w:hint="eastAsia"/>
          <w:b/>
          <w:bCs/>
          <w:color w:val="008000"/>
          <w:sz w:val="24"/>
          <w:szCs w:val="24"/>
        </w:rPr>
      </w:pPr>
      <w:r w:rsidRPr="00502DD5">
        <w:rPr>
          <w:rFonts w:ascii="Courier New" w:eastAsia="Times New Roman" w:hAnsi="Courier New" w:cs="Courier New"/>
          <w:b/>
          <w:bCs/>
          <w:color w:val="008000"/>
          <w:sz w:val="20"/>
          <w:szCs w:val="20"/>
        </w:rPr>
        <w:t>   b) stabileste masurile de protectie a adultului cu handicap, in conditiile legii;</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i/>
          <w:iCs/>
          <w:vanish/>
          <w:sz w:val="16"/>
          <w:szCs w:val="24"/>
        </w:rPr>
        <w:t>   c) reevalueaza periodic sau la sesizarea directiilor generale de asistenta sociala si protectia copilului judetene, respectiv locale ale sectoarelor municipiului Bucuresti incadrarea in grad si tip de handicap, orientarea profesionala, precum si celelalte masuri de protectie a adultilor cu handicap;</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8000"/>
          <w:sz w:val="20"/>
          <w:szCs w:val="24"/>
        </w:rPr>
        <w:t xml:space="preserve">  </w:t>
      </w:r>
      <w:r w:rsidRPr="00502DD5">
        <w:rPr>
          <w:rFonts w:ascii="Courier New" w:eastAsia="Times New Roman" w:hAnsi="Courier New" w:cs="Courier New"/>
          <w:color w:val="0000FF"/>
          <w:sz w:val="20"/>
          <w:szCs w:val="24"/>
        </w:rPr>
        <w:t xml:space="preserve">Abrogat de art.I pct.5 din </w:t>
      </w:r>
      <w:hyperlink r:id="rId173" w:history="1">
        <w:r w:rsidRPr="00502DD5">
          <w:rPr>
            <w:rFonts w:ascii="Courier New" w:eastAsia="Times New Roman" w:hAnsi="Courier New" w:cs="Courier New"/>
            <w:color w:val="0000FF"/>
            <w:sz w:val="20"/>
            <w:szCs w:val="24"/>
            <w:u w:val="single"/>
          </w:rPr>
          <w:t>Legea 136/2012</w:t>
        </w:r>
      </w:hyperlink>
      <w:r w:rsidRPr="00502DD5">
        <w:rPr>
          <w:rFonts w:ascii="Times New Roman" w:eastAsia="Times New Roman" w:hAnsi="Times New Roman" w:cs="Courier New"/>
          <w:b/>
          <w:bCs/>
          <w:color w:val="008000"/>
          <w:sz w:val="24"/>
          <w:szCs w:val="24"/>
        </w:rPr>
        <w:br/>
      </w:r>
      <w:r w:rsidRPr="00502DD5">
        <w:rPr>
          <w:rFonts w:ascii="Courier New" w:eastAsia="Times New Roman" w:hAnsi="Courier New" w:cs="Courier New"/>
          <w:b/>
          <w:bCs/>
          <w:color w:val="008000"/>
          <w:sz w:val="20"/>
          <w:szCs w:val="20"/>
        </w:rPr>
        <w:t>   d) revoca sau inlocuieste masura de protectie stabilita, in conditiile legii, daca imprejurarile care au determinat stabilirea acesteia s-au modificat;</w:t>
      </w:r>
      <w:r w:rsidRPr="00502DD5">
        <w:rPr>
          <w:rFonts w:ascii="Courier New" w:eastAsia="Times New Roman" w:hAnsi="Courier New" w:cs="Courier New"/>
          <w:b/>
          <w:bCs/>
          <w:color w:val="008000"/>
          <w:sz w:val="20"/>
          <w:szCs w:val="20"/>
        </w:rPr>
        <w:br/>
        <w:t>   e) solutioneaza cererile privind eliberarea atestatului de asistent personal profesionist;</w:t>
      </w:r>
      <w:r w:rsidRPr="00502DD5">
        <w:rPr>
          <w:rFonts w:ascii="Courier New" w:eastAsia="Times New Roman" w:hAnsi="Courier New" w:cs="Courier New"/>
          <w:b/>
          <w:bCs/>
          <w:color w:val="008000"/>
          <w:sz w:val="20"/>
          <w:szCs w:val="20"/>
        </w:rPr>
        <w:br/>
        <w:t>   f) informeaza adultul cu handicap sau reprezentantul legal al acestuia cu privire la masurile de protectie stabilite si obligatiile ce le revin;</w:t>
      </w:r>
      <w:r w:rsidRPr="00502DD5">
        <w:rPr>
          <w:rFonts w:ascii="Courier New" w:eastAsia="Times New Roman" w:hAnsi="Courier New" w:cs="Courier New"/>
          <w:b/>
          <w:bCs/>
          <w:color w:val="008000"/>
          <w:sz w:val="20"/>
          <w:szCs w:val="20"/>
        </w:rPr>
        <w:br/>
        <w:t>   g) promoveaza drepturile persoanelor cu handicap in toate activitatile pe care le intreprinde."</w:t>
      </w:r>
    </w:p>
    <w:p w:rsidR="00502DD5" w:rsidRPr="00502DD5" w:rsidRDefault="00502DD5" w:rsidP="00502DD5">
      <w:pPr>
        <w:spacing w:after="0" w:line="240" w:lineRule="auto"/>
        <w:rPr>
          <w:rFonts w:ascii="Courier New" w:eastAsia="Times New Roman" w:hAnsi="Courier New" w:cs="Courier New" w:hint="eastAsia"/>
          <w:color w:val="0000FF"/>
          <w:sz w:val="20"/>
          <w:szCs w:val="24"/>
        </w:rPr>
      </w:pPr>
      <w:r w:rsidRPr="00502DD5">
        <w:rPr>
          <w:rFonts w:ascii="Times New Roman" w:eastAsia="Times New Roman" w:hAnsi="Times New Roman" w:cs="Times New Roman"/>
          <w:i/>
          <w:iCs/>
          <w:vanish/>
          <w:sz w:val="24"/>
          <w:szCs w:val="24"/>
        </w:rPr>
        <w:t xml:space="preserve">  </w:t>
      </w:r>
      <w:r w:rsidRPr="00502DD5">
        <w:rPr>
          <w:rFonts w:ascii="Courier New" w:eastAsia="Times New Roman" w:hAnsi="Courier New" w:cs="Courier New"/>
          <w:color w:val="0000FF"/>
          <w:sz w:val="20"/>
          <w:szCs w:val="24"/>
        </w:rPr>
        <w:t>Articolul 87 alineatul (1), modificat</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color w:val="0000FF"/>
          <w:sz w:val="20"/>
          <w:szCs w:val="24"/>
        </w:rPr>
        <w:t xml:space="preserve">de art.I pct.7 din </w:t>
      </w:r>
      <w:hyperlink r:id="rId174" w:history="1">
        <w:r w:rsidRPr="00502DD5">
          <w:rPr>
            <w:rFonts w:ascii="Courier New" w:eastAsia="Times New Roman" w:hAnsi="Courier New" w:cs="Courier New"/>
            <w:color w:val="0000FF"/>
            <w:sz w:val="20"/>
            <w:szCs w:val="24"/>
            <w:u w:val="single"/>
          </w:rPr>
          <w:t>OUG 84/2010</w:t>
        </w:r>
      </w:hyperlink>
    </w:p>
    <w:p w:rsidR="00502DD5" w:rsidRPr="00502DD5" w:rsidRDefault="00502DD5" w:rsidP="00502DD5">
      <w:pPr>
        <w:spacing w:after="0" w:line="240" w:lineRule="auto"/>
        <w:rPr>
          <w:rFonts w:ascii="Arial Unicode MS" w:eastAsia="Arial Unicode MS" w:hAnsi="Arial Unicode MS" w:cs="Arial Unicode MS"/>
          <w:b/>
          <w:bCs/>
          <w:color w:val="008000"/>
          <w:sz w:val="24"/>
          <w:szCs w:val="24"/>
        </w:rPr>
      </w:pPr>
      <w:r w:rsidRPr="00502DD5">
        <w:rPr>
          <w:rFonts w:ascii="Courier New" w:eastAsia="Times New Roman" w:hAnsi="Courier New" w:cs="Courier New"/>
          <w:color w:val="0000FF"/>
          <w:sz w:val="20"/>
          <w:szCs w:val="24"/>
        </w:rPr>
        <w:t xml:space="preserve">  </w:t>
      </w:r>
      <w:r w:rsidRPr="00502DD5">
        <w:rPr>
          <w:rFonts w:ascii="Courier New" w:eastAsia="Times New Roman" w:hAnsi="Courier New" w:cs="Courier New"/>
          <w:b/>
          <w:bCs/>
          <w:color w:val="008000"/>
          <w:sz w:val="20"/>
          <w:szCs w:val="24"/>
        </w:rPr>
        <w:t>  (1</w:t>
      </w:r>
      <w:r w:rsidRPr="00502DD5">
        <w:rPr>
          <w:rFonts w:ascii="Courier New" w:eastAsia="Times New Roman" w:hAnsi="Courier New" w:cs="Courier New"/>
          <w:b/>
          <w:bCs/>
          <w:color w:val="008000"/>
          <w:sz w:val="20"/>
          <w:szCs w:val="24"/>
          <w:vertAlign w:val="superscript"/>
        </w:rPr>
        <w:t>1</w:t>
      </w:r>
      <w:r w:rsidRPr="00502DD5">
        <w:rPr>
          <w:rFonts w:ascii="Courier New" w:eastAsia="Times New Roman" w:hAnsi="Courier New" w:cs="Courier New"/>
          <w:b/>
          <w:bCs/>
          <w:color w:val="008000"/>
          <w:sz w:val="20"/>
          <w:szCs w:val="24"/>
        </w:rPr>
        <w:t>) Pentru persoanele cu handicap a caror afectiune a generat deficiente functionale si/sau structural-anatomice intr-un stadiu ireversibil si care nu pot urma programe de recuperare, Comisia de evaluare va stabili un termen permanent de valabilitate a certificatului fara a fi necesara prezentarea acestora la reevaluarile periodice.</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color w:val="0000FF"/>
          <w:sz w:val="20"/>
          <w:szCs w:val="24"/>
        </w:rPr>
        <w:t xml:space="preserve">Completat de art.I pct.6 din </w:t>
      </w:r>
      <w:hyperlink r:id="rId175" w:history="1">
        <w:r w:rsidRPr="00502DD5">
          <w:rPr>
            <w:rFonts w:ascii="Courier New" w:eastAsia="Times New Roman" w:hAnsi="Courier New" w:cs="Courier New"/>
            <w:color w:val="0000FF"/>
            <w:sz w:val="20"/>
            <w:szCs w:val="24"/>
            <w:u w:val="single"/>
          </w:rPr>
          <w:t>Legea 136/2012</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Comisia de evaluare indeplineste orice alte atributii prevazute de lege. </w:t>
      </w:r>
    </w:p>
    <w:p w:rsidR="00502DD5" w:rsidRPr="00502DD5" w:rsidRDefault="00502DD5" w:rsidP="00502DD5">
      <w:pPr>
        <w:spacing w:after="0" w:line="240" w:lineRule="auto"/>
        <w:rPr>
          <w:rFonts w:ascii="Courier New" w:eastAsia="Times New Roman" w:hAnsi="Courier New" w:cs="Courier New"/>
          <w:color w:val="000000"/>
          <w:sz w:val="20"/>
          <w:szCs w:val="18"/>
        </w:rPr>
      </w:pPr>
      <w:r w:rsidRPr="00502DD5">
        <w:rPr>
          <w:rFonts w:ascii="Courier New" w:eastAsia="Times New Roman" w:hAnsi="Courier New" w:cs="Courier New"/>
          <w:color w:val="000000"/>
          <w:sz w:val="20"/>
          <w:szCs w:val="20"/>
        </w:rPr>
        <w:t xml:space="preserve">   (3) Organizarea si metodologia de functionare a comisiei de evaluare se reglementeaza prin hotarare a Guvernului. </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8000"/>
          <w:sz w:val="20"/>
          <w:szCs w:val="24"/>
        </w:rPr>
        <w:t>"(4) Incadrarea sau respingerea incadrarii in grad si tip de handicap se atesta prin certificat emis de catre comisiile de evaluare. Eliberarea certificatului este scutita de taxa de timbru.</w:t>
      </w:r>
    </w:p>
    <w:p w:rsidR="00502DD5" w:rsidRPr="00502DD5" w:rsidRDefault="00502DD5" w:rsidP="00502DD5">
      <w:pPr>
        <w:spacing w:after="0" w:line="240" w:lineRule="auto"/>
        <w:rPr>
          <w:rFonts w:ascii="Arial Unicode MS" w:eastAsia="Arial Unicode MS" w:hAnsi="Arial Unicode MS" w:cs="Courier New"/>
          <w:i/>
          <w:iCs/>
          <w:vanish/>
          <w:sz w:val="16"/>
          <w:szCs w:val="24"/>
        </w:rPr>
      </w:pPr>
      <w:r w:rsidRPr="00502DD5">
        <w:rPr>
          <w:rFonts w:ascii="Courier New" w:eastAsia="Times New Roman" w:hAnsi="Courier New" w:cs="Courier New"/>
          <w:color w:val="0000FF"/>
          <w:sz w:val="20"/>
          <w:szCs w:val="24"/>
        </w:rPr>
        <w:t xml:space="preserve">Articolul 87 </w:t>
      </w:r>
      <w:r w:rsidRPr="00502DD5">
        <w:rPr>
          <w:rFonts w:ascii="Courier New" w:eastAsia="Times New Roman" w:hAnsi="Courier New" w:cs="Courier New"/>
          <w:color w:val="0000FF"/>
          <w:sz w:val="20"/>
          <w:szCs w:val="20"/>
        </w:rPr>
        <w:t>alineatele</w:t>
      </w:r>
      <w:r w:rsidRPr="00502DD5">
        <w:rPr>
          <w:rFonts w:ascii="Courier New" w:eastAsia="Times New Roman" w:hAnsi="Courier New" w:cs="Courier New"/>
          <w:color w:val="0000FF"/>
          <w:sz w:val="20"/>
          <w:szCs w:val="24"/>
        </w:rPr>
        <w:t>(</w:t>
      </w:r>
      <w:r w:rsidRPr="00502DD5">
        <w:rPr>
          <w:rFonts w:ascii="Courier New" w:eastAsia="Times New Roman" w:hAnsi="Courier New" w:cs="Courier New"/>
          <w:color w:val="0000FF"/>
          <w:sz w:val="20"/>
          <w:szCs w:val="20"/>
        </w:rPr>
        <w:t>4</w:t>
      </w:r>
      <w:r w:rsidRPr="00502DD5">
        <w:rPr>
          <w:rFonts w:ascii="Courier New" w:eastAsia="Times New Roman" w:hAnsi="Courier New" w:cs="Courier New"/>
          <w:color w:val="0000FF"/>
          <w:sz w:val="20"/>
          <w:szCs w:val="24"/>
        </w:rPr>
        <w:t>)-(</w:t>
      </w:r>
      <w:r w:rsidRPr="00502DD5">
        <w:rPr>
          <w:rFonts w:ascii="Courier New" w:eastAsia="Times New Roman" w:hAnsi="Courier New" w:cs="Courier New"/>
          <w:color w:val="0000FF"/>
          <w:sz w:val="20"/>
          <w:szCs w:val="20"/>
        </w:rPr>
        <w:t>6</w:t>
      </w:r>
      <w:r w:rsidRPr="00502DD5">
        <w:rPr>
          <w:rFonts w:ascii="Courier New" w:eastAsia="Times New Roman" w:hAnsi="Courier New" w:cs="Courier New"/>
          <w:color w:val="0000FF"/>
          <w:sz w:val="20"/>
          <w:szCs w:val="24"/>
        </w:rPr>
        <w:t>), completate</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color w:val="0000FF"/>
          <w:sz w:val="20"/>
          <w:szCs w:val="24"/>
        </w:rPr>
        <w:t xml:space="preserve">de art.I pct.8 din </w:t>
      </w:r>
      <w:hyperlink r:id="rId176" w:history="1">
        <w:r w:rsidRPr="00502DD5">
          <w:rPr>
            <w:rFonts w:ascii="Courier New" w:eastAsia="Times New Roman" w:hAnsi="Courier New" w:cs="Courier New"/>
            <w:color w:val="0000FF"/>
            <w:sz w:val="20"/>
            <w:szCs w:val="24"/>
            <w:u w:val="single"/>
          </w:rPr>
          <w:t>OUG 84/2010</w:t>
        </w:r>
      </w:hyperlink>
      <w:r w:rsidRPr="00502DD5">
        <w:rPr>
          <w:rFonts w:ascii="Courier New" w:eastAsia="Times New Roman" w:hAnsi="Courier New" w:cs="Courier New"/>
          <w:b/>
          <w:bCs/>
          <w:color w:val="008000"/>
          <w:sz w:val="20"/>
          <w:szCs w:val="24"/>
        </w:rPr>
        <w:br/>
        <w:t xml:space="preserve">   </w:t>
      </w:r>
      <w:r w:rsidRPr="00502DD5">
        <w:rPr>
          <w:rFonts w:ascii="Courier New" w:eastAsia="Times New Roman" w:hAnsi="Courier New" w:cs="Courier New"/>
          <w:i/>
          <w:iCs/>
          <w:vanish/>
          <w:sz w:val="16"/>
          <w:szCs w:val="24"/>
        </w:rPr>
        <w:t>(5) Certificatele emise potrivit prevederilor alin. (4) pot fi contestate de titularii acestora, in termen de 30 de zile calendaristice de la comunicare, la Comisia superioara de evaluare a persoanelor adulte cu handicap, denumita in continuare Comisia superioara.</w:t>
      </w:r>
      <w:r w:rsidRPr="00502DD5">
        <w:rPr>
          <w:rFonts w:ascii="Courier New" w:eastAsia="Times New Roman" w:hAnsi="Courier New" w:cs="Courier New"/>
          <w:i/>
          <w:iCs/>
          <w:vanish/>
          <w:sz w:val="16"/>
          <w:szCs w:val="24"/>
        </w:rPr>
        <w:br/>
        <w:t>   (6) Activitatea comisiilor de evaluare este coordonata metodologic de Ministerul Muncii, Familiei si Protectiei Sociale."</w:t>
      </w:r>
    </w:p>
    <w:p w:rsidR="00502DD5" w:rsidRPr="00502DD5" w:rsidRDefault="00502DD5" w:rsidP="00502DD5">
      <w:pPr>
        <w:spacing w:after="0" w:line="240" w:lineRule="auto"/>
        <w:rPr>
          <w:rFonts w:ascii="Courier New" w:eastAsia="Times New Roman" w:hAnsi="Courier New" w:cs="Courier New" w:hint="eastAsia"/>
          <w:i/>
          <w:iCs/>
          <w:vanish/>
          <w:sz w:val="16"/>
          <w:szCs w:val="24"/>
        </w:rPr>
      </w:pPr>
      <w:r w:rsidRPr="00502DD5">
        <w:rPr>
          <w:rFonts w:ascii="Courier New" w:eastAsia="Times New Roman" w:hAnsi="Courier New" w:cs="Courier New"/>
          <w:i/>
          <w:iCs/>
          <w:vanish/>
          <w:sz w:val="16"/>
          <w:szCs w:val="20"/>
        </w:rPr>
        <w:t xml:space="preserve">  </w:t>
      </w: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i/>
          <w:iCs/>
          <w:vanish/>
          <w:sz w:val="16"/>
          <w:szCs w:val="24"/>
        </w:rPr>
        <w:t xml:space="preserve">Articolul 87 </w:t>
      </w:r>
      <w:r w:rsidRPr="00502DD5">
        <w:rPr>
          <w:rFonts w:ascii="Courier New" w:eastAsia="Times New Roman" w:hAnsi="Courier New" w:cs="Courier New"/>
          <w:i/>
          <w:iCs/>
          <w:vanish/>
          <w:sz w:val="16"/>
          <w:szCs w:val="20"/>
        </w:rPr>
        <w:t>alineatele</w:t>
      </w:r>
      <w:r w:rsidRPr="00502DD5">
        <w:rPr>
          <w:rFonts w:ascii="Courier New" w:eastAsia="Times New Roman" w:hAnsi="Courier New" w:cs="Courier New"/>
          <w:i/>
          <w:iCs/>
          <w:vanish/>
          <w:sz w:val="16"/>
          <w:szCs w:val="24"/>
        </w:rPr>
        <w:t>(</w:t>
      </w:r>
      <w:r w:rsidRPr="00502DD5">
        <w:rPr>
          <w:rFonts w:ascii="Courier New" w:eastAsia="Times New Roman" w:hAnsi="Courier New" w:cs="Courier New"/>
          <w:i/>
          <w:iCs/>
          <w:vanish/>
          <w:sz w:val="16"/>
          <w:szCs w:val="20"/>
        </w:rPr>
        <w:t>4</w:t>
      </w:r>
      <w:r w:rsidRPr="00502DD5">
        <w:rPr>
          <w:rFonts w:ascii="Courier New" w:eastAsia="Times New Roman" w:hAnsi="Courier New" w:cs="Courier New"/>
          <w:i/>
          <w:iCs/>
          <w:vanish/>
          <w:sz w:val="16"/>
          <w:szCs w:val="24"/>
        </w:rPr>
        <w:t>)-(</w:t>
      </w:r>
      <w:r w:rsidRPr="00502DD5">
        <w:rPr>
          <w:rFonts w:ascii="Courier New" w:eastAsia="Times New Roman" w:hAnsi="Courier New" w:cs="Courier New"/>
          <w:i/>
          <w:iCs/>
          <w:vanish/>
          <w:sz w:val="16"/>
          <w:szCs w:val="20"/>
        </w:rPr>
        <w:t>6</w:t>
      </w:r>
      <w:r w:rsidRPr="00502DD5">
        <w:rPr>
          <w:rFonts w:ascii="Courier New" w:eastAsia="Times New Roman" w:hAnsi="Courier New" w:cs="Courier New"/>
          <w:i/>
          <w:iCs/>
          <w:vanish/>
          <w:sz w:val="16"/>
          <w:szCs w:val="24"/>
        </w:rPr>
        <w:t xml:space="preserve">), completate de art.I pct.8 din </w:t>
      </w:r>
      <w:hyperlink r:id="rId177" w:history="1">
        <w:r w:rsidRPr="00502DD5">
          <w:rPr>
            <w:rFonts w:ascii="Courier New" w:eastAsia="Times New Roman" w:hAnsi="Courier New" w:cs="Courier New"/>
            <w:i/>
            <w:iCs/>
            <w:vanish/>
            <w:color w:val="0000FF"/>
            <w:sz w:val="16"/>
            <w:szCs w:val="24"/>
            <w:u w:val="single"/>
          </w:rPr>
          <w:t>OUG 84/2010</w:t>
        </w:r>
      </w:hyperlink>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b/>
          <w:bCs/>
          <w:color w:val="008000"/>
          <w:sz w:val="20"/>
          <w:szCs w:val="20"/>
        </w:rPr>
        <w:t xml:space="preserve">   (5) Certificatele emise potrivit prevederilor alin. (4) pot fi contestate de titularii acestora, in termen de 30 de zile calendaristice de la comunicare, la instanta de contencios administrativ competenta, potrivit Legii contenciosului administrativ </w:t>
      </w:r>
      <w:hyperlink r:id="rId178" w:history="1">
        <w:r w:rsidRPr="00502DD5">
          <w:rPr>
            <w:rFonts w:ascii="Courier New" w:eastAsia="Times New Roman" w:hAnsi="Courier New" w:cs="Courier New"/>
            <w:b/>
            <w:bCs/>
            <w:color w:val="008000"/>
            <w:sz w:val="20"/>
            <w:u w:val="single"/>
          </w:rPr>
          <w:t>nr. 554/2004</w:t>
        </w:r>
      </w:hyperlink>
      <w:r w:rsidRPr="00502DD5">
        <w:rPr>
          <w:rFonts w:ascii="Courier New" w:eastAsia="Times New Roman" w:hAnsi="Courier New" w:cs="Courier New"/>
          <w:b/>
          <w:bCs/>
          <w:color w:val="008000"/>
          <w:sz w:val="20"/>
          <w:szCs w:val="20"/>
        </w:rPr>
        <w:t>, cu modificarile si completarile ulterioare, cererile adresate instantei fiind scutite de taxa judiciara de timbru.</w:t>
      </w:r>
      <w:r w:rsidRPr="00502DD5">
        <w:rPr>
          <w:rFonts w:ascii="Courier New" w:eastAsia="Times New Roman" w:hAnsi="Courier New" w:cs="Courier New"/>
          <w:b/>
          <w:bCs/>
          <w:color w:val="008000"/>
          <w:sz w:val="20"/>
          <w:szCs w:val="20"/>
        </w:rPr>
        <w:br/>
        <w:t>   (6) Activitatea comisiilor de evaluare este coordonata metodologic de Autoritatea Nationala pentru Persoanele cu Dizabilitati.</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pct.31 din</w:t>
      </w:r>
      <w:r w:rsidRPr="00502DD5">
        <w:rPr>
          <w:rFonts w:ascii="Courier New" w:eastAsia="Times New Roman" w:hAnsi="Courier New" w:cs="Courier New"/>
          <w:b/>
          <w:bCs/>
          <w:sz w:val="20"/>
          <w:szCs w:val="20"/>
        </w:rPr>
        <w:t xml:space="preserve"> </w:t>
      </w:r>
      <w:hyperlink r:id="rId179"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88. - In vederea exercitarii atributiilor ce revin comisiei de evaluare, se infiinteaza serviciul de evaluare complexa a persoanelor adulte cu handicap, in cadrul directiilor generale de asistenta sociala si protectia copilului judetene, respectiv locale ale sectoarelor municipiului Bucuresti.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89. - (1) Odata cu emiterea certificatului de incadrare in grad si tip de handicap, comisia de evaluare are obligatia de a elabora programul individual de reabilitare si integrare sociala a adultului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Pentru elaborarea programului individual de reabilitare si integrare sociala, comisia de evaluare va colabora cu persoana cu handicap sau cu reprezentantul legal al acesteia.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Certificatul prevazut la alin. (1) da dreptul adultului cu handicap de a beneficia de dispozitiile prevazute de lege pentru gradul de handicap respectiv.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Programul individual de reabilitare si integrare sociala prevazut la alin. (1) se intocmeste si se revizuieste in conformitate cu normele metodologice*) de aplicare a prevederilor prezentei legi.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 A se vedea Hotararea Guvernului </w:t>
      </w:r>
      <w:hyperlink r:id="rId180" w:history="1">
        <w:r w:rsidRPr="00502DD5">
          <w:rPr>
            <w:rFonts w:ascii="Courier New" w:eastAsia="Times New Roman" w:hAnsi="Courier New" w:cs="Courier New"/>
            <w:color w:val="0000FF"/>
            <w:sz w:val="20"/>
            <w:u w:val="single"/>
          </w:rPr>
          <w:t>nr. 268/2007</w:t>
        </w:r>
      </w:hyperlink>
      <w:r w:rsidRPr="00502DD5">
        <w:rPr>
          <w:rFonts w:ascii="Courier New" w:eastAsia="Times New Roman" w:hAnsi="Courier New" w:cs="Courier New"/>
          <w:color w:val="000000"/>
          <w:sz w:val="20"/>
          <w:szCs w:val="20"/>
        </w:rPr>
        <w:t xml:space="preserve"> pentru aprobarea Normelor metodologice de aplicare a prevederilor Legii nr. 448/2006 privind </w:t>
      </w:r>
      <w:r w:rsidRPr="00502DD5">
        <w:rPr>
          <w:rFonts w:ascii="Courier New" w:eastAsia="Times New Roman" w:hAnsi="Courier New" w:cs="Courier New"/>
          <w:color w:val="000000"/>
          <w:sz w:val="20"/>
          <w:szCs w:val="20"/>
        </w:rPr>
        <w:lastRenderedPageBreak/>
        <w:t xml:space="preserve">protectia si promovarea drepturilor persoanelor cu handicap, publicata in Monitorul Oficial al Romaniei, Partea I, nr. 233 din 4 aprilie 2007. </w:t>
      </w:r>
    </w:p>
    <w:p w:rsidR="00502DD5" w:rsidRPr="00502DD5" w:rsidRDefault="00502DD5" w:rsidP="00502DD5">
      <w:pPr>
        <w:spacing w:after="0" w:line="240" w:lineRule="auto"/>
        <w:rPr>
          <w:rFonts w:ascii="Courier New" w:eastAsia="Times New Roman" w:hAnsi="Courier New" w:cs="Courier New"/>
          <w:i/>
          <w:iCs/>
          <w:vanish/>
          <w:sz w:val="20"/>
          <w:szCs w:val="18"/>
        </w:rPr>
      </w:pP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Art. 90. </w:t>
      </w:r>
      <w:r w:rsidRPr="00502DD5">
        <w:rPr>
          <w:rFonts w:ascii="Courier New" w:eastAsia="Times New Roman" w:hAnsi="Courier New" w:cs="Courier New"/>
          <w:i/>
          <w:iCs/>
          <w:vanish/>
          <w:sz w:val="20"/>
          <w:szCs w:val="20"/>
        </w:rPr>
        <w:t xml:space="preserve">- Lucrarile de secretariat ale comisiei de evaluare sunt asigurate de un secretariat, care functioneaza in cadrul directiilor generale de asistenta sociala si protectia copilului judetene, respectiv locale ale sectoarelor municipiului Bucuresti. </w:t>
      </w:r>
    </w:p>
    <w:p w:rsidR="00502DD5" w:rsidRPr="00502DD5" w:rsidRDefault="00502DD5" w:rsidP="00502DD5">
      <w:pPr>
        <w:spacing w:after="0" w:line="240" w:lineRule="auto"/>
        <w:rPr>
          <w:rFonts w:ascii="Arial Unicode MS" w:eastAsia="Arial Unicode MS" w:hAnsi="Arial Unicode MS" w:cs="Arial Unicode MS"/>
          <w:color w:val="0000FF"/>
          <w:sz w:val="24"/>
          <w:szCs w:val="24"/>
        </w:rPr>
      </w:pPr>
      <w:r w:rsidRPr="00502DD5">
        <w:rPr>
          <w:rFonts w:ascii="Courier New" w:eastAsia="Times New Roman" w:hAnsi="Courier New" w:cs="Courier New"/>
          <w:i/>
          <w:iCs/>
          <w:vanish/>
          <w:sz w:val="20"/>
          <w:szCs w:val="20"/>
        </w:rPr>
        <w:t xml:space="preserve">  </w:t>
      </w:r>
      <w:r w:rsidRPr="00502DD5">
        <w:rPr>
          <w:rFonts w:ascii="Courier New" w:eastAsia="Times New Roman" w:hAnsi="Courier New" w:cs="Courier New"/>
          <w:color w:val="0000FF"/>
          <w:sz w:val="20"/>
          <w:szCs w:val="24"/>
        </w:rPr>
        <w:t xml:space="preserve">Articolul 90 </w:t>
      </w:r>
      <w:r w:rsidRPr="00502DD5">
        <w:rPr>
          <w:rFonts w:ascii="Courier New" w:eastAsia="Times New Roman" w:hAnsi="Courier New" w:cs="Courier New"/>
          <w:color w:val="0000FF"/>
          <w:sz w:val="20"/>
          <w:szCs w:val="20"/>
        </w:rPr>
        <w:t>abrogat</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color w:val="0000FF"/>
          <w:sz w:val="20"/>
          <w:szCs w:val="24"/>
        </w:rPr>
        <w:t xml:space="preserve">de art.I pct.9 din </w:t>
      </w:r>
      <w:hyperlink r:id="rId181" w:history="1">
        <w:r w:rsidRPr="00502DD5">
          <w:rPr>
            <w:rFonts w:ascii="Courier New" w:eastAsia="Times New Roman" w:hAnsi="Courier New" w:cs="Courier New"/>
            <w:color w:val="0000FF"/>
            <w:sz w:val="20"/>
            <w:szCs w:val="24"/>
            <w:u w:val="single"/>
          </w:rPr>
          <w:t>OUG 84/2010</w:t>
        </w:r>
      </w:hyperlink>
    </w:p>
    <w:p w:rsidR="00502DD5" w:rsidRPr="00502DD5" w:rsidRDefault="00502DD5" w:rsidP="00502DD5">
      <w:pPr>
        <w:spacing w:after="0" w:line="240" w:lineRule="auto"/>
        <w:rPr>
          <w:rFonts w:ascii="Times New Roman" w:eastAsia="Times New Roman" w:hAnsi="Times New Roman" w:cs="Times New Roman" w:hint="eastAsia"/>
          <w:color w:val="0000FF"/>
          <w:sz w:val="24"/>
          <w:szCs w:val="24"/>
        </w:rPr>
      </w:pPr>
      <w:r w:rsidRPr="00502DD5">
        <w:rPr>
          <w:rFonts w:ascii="Times New Roman" w:eastAsia="Times New Roman" w:hAnsi="Times New Roman" w:cs="Times New Roman"/>
          <w:color w:val="0000FF"/>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FF"/>
          <w:sz w:val="20"/>
          <w:szCs w:val="20"/>
        </w:rPr>
        <w:t xml:space="preserve">  </w:t>
      </w:r>
      <w:r w:rsidRPr="00502DD5">
        <w:rPr>
          <w:rFonts w:ascii="Courier New" w:eastAsia="Times New Roman" w:hAnsi="Courier New" w:cs="Courier New"/>
          <w:i/>
          <w:iCs/>
          <w:vanish/>
          <w:sz w:val="16"/>
          <w:szCs w:val="24"/>
        </w:rPr>
        <w:t>"Art. 90</w:t>
      </w:r>
      <w:r w:rsidRPr="00502DD5">
        <w:rPr>
          <w:rFonts w:ascii="Courier New" w:eastAsia="Times New Roman" w:hAnsi="Courier New" w:cs="Courier New"/>
          <w:i/>
          <w:iCs/>
          <w:vanish/>
          <w:sz w:val="16"/>
          <w:szCs w:val="24"/>
          <w:vertAlign w:val="superscript"/>
        </w:rPr>
        <w:t>1</w:t>
      </w:r>
      <w:r w:rsidRPr="00502DD5">
        <w:rPr>
          <w:rFonts w:ascii="Courier New" w:eastAsia="Times New Roman" w:hAnsi="Courier New" w:cs="Courier New"/>
          <w:i/>
          <w:iCs/>
          <w:vanish/>
          <w:sz w:val="16"/>
          <w:szCs w:val="24"/>
        </w:rPr>
        <w:t>. - (1) In structura Ministerului Muncii, Familiei si Protectiei Sociale functioneaza Comisia superioara, cu activitate decizionala in solutionarea contestatiilor la certificatele de incadrare in grad si tip de handicap, emise de comisiile de evaluare judetene sau ale sectoarelor municipiului Bucuresti.</w:t>
      </w:r>
      <w:r w:rsidRPr="00502DD5">
        <w:rPr>
          <w:rFonts w:ascii="Courier New" w:eastAsia="Times New Roman" w:hAnsi="Courier New" w:cs="Courier New"/>
          <w:i/>
          <w:iCs/>
          <w:vanish/>
          <w:sz w:val="16"/>
          <w:szCs w:val="24"/>
        </w:rPr>
        <w:br/>
        <w:t>   (2) Comisia superioara are urmatoarea componenta:</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i/>
          <w:iCs/>
          <w:vanish/>
          <w:sz w:val="16"/>
          <w:szCs w:val="24"/>
        </w:rPr>
        <w:t>   a) presedinte, medic de medicina generala sau medic de specialitate expertiza medicala a capacitatii de munca, absolvent de cursuri de management in domeniul sociomedical;</w:t>
      </w:r>
      <w:r w:rsidRPr="00502DD5">
        <w:rPr>
          <w:rFonts w:ascii="Courier New" w:eastAsia="Times New Roman" w:hAnsi="Courier New" w:cs="Courier New"/>
          <w:i/>
          <w:iCs/>
          <w:vanish/>
          <w:sz w:val="16"/>
          <w:szCs w:val="24"/>
        </w:rPr>
        <w:br/>
        <w:t>   b) un membru, medic de specialitate expertiza medicala a capacitatii de munca sau un medic de medicina generala;</w:t>
      </w:r>
      <w:r w:rsidRPr="00502DD5">
        <w:rPr>
          <w:rFonts w:ascii="Courier New" w:eastAsia="Times New Roman" w:hAnsi="Courier New" w:cs="Courier New"/>
          <w:i/>
          <w:iCs/>
          <w:vanish/>
          <w:sz w:val="16"/>
          <w:szCs w:val="24"/>
        </w:rPr>
        <w:br/>
        <w:t>   c) un membru cu pregatire in asistenta sociala;</w:t>
      </w:r>
      <w:r w:rsidRPr="00502DD5">
        <w:rPr>
          <w:rFonts w:ascii="Courier New" w:eastAsia="Times New Roman" w:hAnsi="Courier New" w:cs="Courier New"/>
          <w:i/>
          <w:iCs/>
          <w:vanish/>
          <w:sz w:val="16"/>
          <w:szCs w:val="24"/>
        </w:rPr>
        <w:br/>
        <w:t>   d) un membru cu pregatire in psihologie;</w:t>
      </w:r>
      <w:r w:rsidRPr="00502DD5">
        <w:rPr>
          <w:rFonts w:ascii="Courier New" w:eastAsia="Times New Roman" w:hAnsi="Courier New" w:cs="Courier New"/>
          <w:i/>
          <w:iCs/>
          <w:vanish/>
          <w:sz w:val="16"/>
          <w:szCs w:val="24"/>
        </w:rPr>
        <w:br/>
        <w:t>   e) un membru cu pregatire in domeniul juridic.</w:t>
      </w:r>
      <w:r w:rsidRPr="00502DD5">
        <w:rPr>
          <w:rFonts w:ascii="Courier New" w:eastAsia="Times New Roman" w:hAnsi="Courier New" w:cs="Courier New"/>
          <w:i/>
          <w:iCs/>
          <w:vanish/>
          <w:sz w:val="16"/>
          <w:szCs w:val="24"/>
        </w:rPr>
        <w:br/>
        <w:t>   (3) Componenta nominala a Comisiei superioare se aproba prin ordin al ministrului muncii, familiei si protectiei sociale.</w:t>
      </w:r>
      <w:r w:rsidRPr="00502DD5">
        <w:rPr>
          <w:rFonts w:ascii="Courier New" w:eastAsia="Times New Roman" w:hAnsi="Courier New" w:cs="Courier New"/>
          <w:i/>
          <w:iCs/>
          <w:vanish/>
          <w:sz w:val="16"/>
          <w:szCs w:val="24"/>
        </w:rPr>
        <w:br/>
        <w:t>   (4) La sedintele Comisiei superioare participa, cu statut de observator, un reprezentant al Consiliului National al Dizabilitatii din Romania.</w:t>
      </w:r>
      <w:r w:rsidRPr="00502DD5">
        <w:rPr>
          <w:rFonts w:ascii="Courier New" w:eastAsia="Times New Roman" w:hAnsi="Courier New" w:cs="Courier New"/>
          <w:i/>
          <w:iCs/>
          <w:vanish/>
          <w:sz w:val="16"/>
          <w:szCs w:val="24"/>
        </w:rPr>
        <w:br/>
        <w:t>   (5) In functie de numarul contestatiilor, numarul membrilor Comisiei superioare poate fi suplimentat, prin ordin al ministrului muncii, familiei si protectiei sociale.</w:t>
      </w:r>
      <w:r w:rsidRPr="00502DD5">
        <w:rPr>
          <w:rFonts w:ascii="Courier New" w:eastAsia="Times New Roman" w:hAnsi="Courier New" w:cs="Courier New"/>
          <w:i/>
          <w:iCs/>
          <w:vanish/>
          <w:sz w:val="16"/>
          <w:szCs w:val="24"/>
        </w:rPr>
        <w:br/>
        <w:t>   (6) Activitatea de secretariat a Comisiei superioare este asigurata de 3 persoane din structura de personal a Ministerului Muncii, Familiei si Protectiei Sociale.</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i/>
          <w:iCs/>
          <w:vanish/>
          <w:sz w:val="16"/>
          <w:szCs w:val="24"/>
        </w:rPr>
        <w:t xml:space="preserve">    </w:t>
      </w: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i/>
          <w:iCs/>
          <w:vanish/>
          <w:sz w:val="16"/>
          <w:szCs w:val="24"/>
        </w:rPr>
        <w:t xml:space="preserve">Articolul </w:t>
      </w:r>
      <w:r w:rsidRPr="00502DD5">
        <w:rPr>
          <w:rFonts w:ascii="Courier New" w:eastAsia="Times New Roman" w:hAnsi="Courier New" w:cs="Courier New"/>
          <w:i/>
          <w:iCs/>
          <w:vanish/>
          <w:sz w:val="16"/>
          <w:szCs w:val="24"/>
        </w:rPr>
        <w:t>90</w:t>
      </w:r>
      <w:r w:rsidRPr="00502DD5">
        <w:rPr>
          <w:rFonts w:ascii="Courier New" w:eastAsia="Times New Roman" w:hAnsi="Courier New" w:cs="Courier New"/>
          <w:i/>
          <w:iCs/>
          <w:vanish/>
          <w:sz w:val="16"/>
          <w:szCs w:val="24"/>
          <w:vertAlign w:val="superscript"/>
        </w:rPr>
        <w:t>1</w:t>
      </w:r>
      <w:r w:rsidRPr="00502DD5">
        <w:rPr>
          <w:rFonts w:ascii="Courier New" w:eastAsia="Times New Roman" w:hAnsi="Courier New" w:cs="Courier New"/>
          <w:b/>
          <w:bCs/>
          <w:i/>
          <w:iCs/>
          <w:vanish/>
          <w:sz w:val="16"/>
          <w:szCs w:val="24"/>
        </w:rPr>
        <w:t xml:space="preserve">, completat de art.I pct.10 din </w:t>
      </w:r>
      <w:hyperlink r:id="rId182" w:history="1">
        <w:r w:rsidRPr="00502DD5">
          <w:rPr>
            <w:rFonts w:ascii="Courier New" w:eastAsia="Times New Roman" w:hAnsi="Courier New" w:cs="Courier New"/>
            <w:i/>
            <w:iCs/>
            <w:vanish/>
            <w:color w:val="0000FF"/>
            <w:sz w:val="16"/>
            <w:szCs w:val="24"/>
            <w:u w:val="single"/>
          </w:rPr>
          <w:t>OUG 84/2010</w:t>
        </w:r>
      </w:hyperlink>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b/>
          <w:bCs/>
          <w:i/>
          <w:iCs/>
          <w:vanish/>
          <w:sz w:val="16"/>
          <w:szCs w:val="24"/>
        </w:rPr>
        <w:t xml:space="preserve">  </w:t>
      </w:r>
      <w:r w:rsidRPr="00502DD5">
        <w:rPr>
          <w:rFonts w:ascii="Courier New" w:eastAsia="Times New Roman" w:hAnsi="Courier New" w:cs="Courier New"/>
          <w:i/>
          <w:iCs/>
          <w:vanish/>
          <w:sz w:val="16"/>
          <w:szCs w:val="20"/>
        </w:rPr>
        <w:t>Art. 90</w:t>
      </w:r>
      <w:r w:rsidRPr="00502DD5">
        <w:rPr>
          <w:rFonts w:ascii="Courier New" w:eastAsia="Times New Roman" w:hAnsi="Courier New" w:cs="Courier New"/>
          <w:i/>
          <w:iCs/>
          <w:vanish/>
          <w:sz w:val="16"/>
          <w:szCs w:val="20"/>
          <w:vertAlign w:val="superscript"/>
        </w:rPr>
        <w:t>1</w:t>
      </w:r>
      <w:r w:rsidRPr="00502DD5">
        <w:rPr>
          <w:rFonts w:ascii="Courier New" w:eastAsia="Times New Roman" w:hAnsi="Courier New" w:cs="Courier New"/>
          <w:i/>
          <w:iCs/>
          <w:vanish/>
          <w:sz w:val="16"/>
          <w:szCs w:val="20"/>
        </w:rPr>
        <w:t xml:space="preserve">. </w:t>
      </w:r>
      <w:r w:rsidRPr="00502DD5">
        <w:rPr>
          <w:rFonts w:ascii="Courier New" w:eastAsia="Times New Roman" w:hAnsi="Courier New" w:cs="Courier New"/>
          <w:i/>
          <w:iCs/>
          <w:vanish/>
          <w:sz w:val="16"/>
          <w:szCs w:val="24"/>
        </w:rPr>
        <w:t>- (1) In structura Ministerului Muncii, Familiei si Protectiei Sociale functioneaza Comisia superioara, cu activitate decizionala in solutionarea contestatiilor la certificatele de incadrare in grad si tip de handicap, emise de comisiile de evaluare judetene sau ale sectoarelor municipiului Bucuresti.</w:t>
      </w:r>
      <w:r w:rsidRPr="00502DD5">
        <w:rPr>
          <w:rFonts w:ascii="Courier New" w:eastAsia="Times New Roman" w:hAnsi="Courier New" w:cs="Courier New"/>
          <w:i/>
          <w:iCs/>
          <w:vanish/>
          <w:sz w:val="16"/>
          <w:szCs w:val="24"/>
        </w:rPr>
        <w:br/>
        <w:t>   (2) Comisia superioara are urmatoarea componenta:</w:t>
      </w:r>
    </w:p>
    <w:p w:rsidR="00502DD5" w:rsidRPr="00502DD5" w:rsidRDefault="00502DD5" w:rsidP="00502DD5">
      <w:pPr>
        <w:spacing w:after="0" w:line="240" w:lineRule="auto"/>
        <w:rPr>
          <w:rFonts w:ascii="Courier New" w:eastAsia="Times New Roman" w:hAnsi="Courier New" w:cs="Courier New"/>
          <w:i/>
          <w:iCs/>
          <w:sz w:val="20"/>
          <w:szCs w:val="20"/>
        </w:rPr>
      </w:pPr>
      <w:r w:rsidRPr="00502DD5">
        <w:rPr>
          <w:rFonts w:ascii="Courier New" w:eastAsia="Times New Roman" w:hAnsi="Courier New" w:cs="Courier New"/>
          <w:i/>
          <w:iCs/>
          <w:vanish/>
          <w:sz w:val="20"/>
          <w:szCs w:val="20"/>
        </w:rPr>
        <w:t>   a) presedinte, medic de specialitate expertiza medicala a capacitatii de munca sau medicina interna;</w:t>
      </w:r>
      <w:r w:rsidRPr="00502DD5">
        <w:rPr>
          <w:rFonts w:ascii="Courier New" w:eastAsia="Times New Roman" w:hAnsi="Courier New" w:cs="Courier New"/>
          <w:i/>
          <w:iCs/>
          <w:vanish/>
          <w:sz w:val="20"/>
          <w:szCs w:val="20"/>
        </w:rPr>
        <w:br/>
        <w:t>   b) un membru, medic de specialitate expertiza medicala a capacitatii de munca sau un medic de medicina generala;</w:t>
      </w:r>
      <w:r w:rsidRPr="00502DD5">
        <w:rPr>
          <w:rFonts w:ascii="Courier New" w:eastAsia="Times New Roman" w:hAnsi="Courier New" w:cs="Courier New"/>
          <w:i/>
          <w:iCs/>
          <w:vanish/>
          <w:sz w:val="20"/>
          <w:szCs w:val="20"/>
        </w:rPr>
        <w:br/>
        <w:t>   c) un membru cu pregatire in asistenta sociala;</w:t>
      </w:r>
      <w:r w:rsidRPr="00502DD5">
        <w:rPr>
          <w:rFonts w:ascii="Courier New" w:eastAsia="Times New Roman" w:hAnsi="Courier New" w:cs="Courier New"/>
          <w:i/>
          <w:iCs/>
          <w:vanish/>
          <w:sz w:val="20"/>
          <w:szCs w:val="20"/>
        </w:rPr>
        <w:br/>
        <w:t>   d) un membru cu pregatire in psihologie;</w:t>
      </w:r>
      <w:r w:rsidRPr="00502DD5">
        <w:rPr>
          <w:rFonts w:ascii="Courier New" w:eastAsia="Times New Roman" w:hAnsi="Courier New" w:cs="Courier New"/>
          <w:i/>
          <w:iCs/>
          <w:vanish/>
          <w:sz w:val="20"/>
          <w:szCs w:val="20"/>
        </w:rPr>
        <w:br/>
        <w:t>   e) un membru cu pregatire in domeniul juridic.</w:t>
      </w:r>
      <w:r w:rsidRPr="00502DD5">
        <w:rPr>
          <w:rFonts w:ascii="Courier New" w:eastAsia="Times New Roman" w:hAnsi="Courier New" w:cs="Courier New"/>
          <w:i/>
          <w:iCs/>
          <w:vanish/>
          <w:sz w:val="20"/>
          <w:szCs w:val="20"/>
        </w:rPr>
        <w:br/>
        <w:t>   (3) Componenta nominala a Comisiei superioare se aproba prin ordin al ministrului muncii, familiei si protectiei sociale.</w:t>
      </w:r>
      <w:r w:rsidRPr="00502DD5">
        <w:rPr>
          <w:rFonts w:ascii="Courier New" w:eastAsia="Times New Roman" w:hAnsi="Courier New" w:cs="Courier New"/>
          <w:i/>
          <w:iCs/>
          <w:vanish/>
          <w:sz w:val="20"/>
          <w:szCs w:val="20"/>
        </w:rPr>
        <w:br/>
        <w:t>   (4) La sedintele Comisiei superioare participa, cu statut de observator, un reprezentant al Consiliului National al Dizabilitatii din Romania.</w:t>
      </w:r>
      <w:r w:rsidRPr="00502DD5">
        <w:rPr>
          <w:rFonts w:ascii="Courier New" w:eastAsia="Times New Roman" w:hAnsi="Courier New" w:cs="Courier New"/>
          <w:i/>
          <w:iCs/>
          <w:vanish/>
          <w:sz w:val="20"/>
          <w:szCs w:val="20"/>
        </w:rPr>
        <w:br/>
        <w:t>   (5) In functie de volumul activitatii, numarul membrilor Comisiei superioare poate fi suplimentat, prin ordin al ministrului muncii, familiei si protectiei sociale.</w:t>
      </w:r>
      <w:r w:rsidRPr="00502DD5">
        <w:rPr>
          <w:rFonts w:ascii="Courier New" w:eastAsia="Times New Roman" w:hAnsi="Courier New" w:cs="Courier New"/>
          <w:i/>
          <w:iCs/>
          <w:vanish/>
          <w:sz w:val="20"/>
          <w:szCs w:val="20"/>
        </w:rPr>
        <w:br/>
        <w:t>   (6) Activitatea de secretariat a Comisiei superioare este asigurata de personal din structura Ministerului Muncii, Familiei si Protectiei Sociale.</w:t>
      </w:r>
      <w:r w:rsidRPr="00502DD5">
        <w:rPr>
          <w:rFonts w:ascii="Courier New" w:eastAsia="Times New Roman" w:hAnsi="Courier New" w:cs="Courier New"/>
          <w:i/>
          <w:iCs/>
          <w:vanish/>
          <w:sz w:val="20"/>
          <w:szCs w:val="20"/>
        </w:rPr>
        <w:br/>
        <w:t>   (7) Membrii Comisiei superioare, inclusiv presedintele, au dreptul la o indemnizatie de sedinta, echivalenta cu 1% din indemnizatia secretarului de stat din Ministerul Muncii, Familiei si Protectiei Sociale.</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Times New Roman"/>
          <w:i/>
          <w:iCs/>
          <w:sz w:val="24"/>
          <w:szCs w:val="24"/>
        </w:rPr>
        <w:t xml:space="preserve">   </w:t>
      </w:r>
      <w:r w:rsidRPr="00502DD5">
        <w:rPr>
          <w:rFonts w:ascii="Times New Roman" w:eastAsia="Times New Roman" w:hAnsi="Times New Roman" w:cs="Times New Roman"/>
          <w:i/>
          <w:iCs/>
          <w:vanish/>
          <w:sz w:val="24"/>
          <w:szCs w:val="24"/>
        </w:rPr>
        <w:t xml:space="preserve">Modificat de art.I pct.7 din </w:t>
      </w:r>
      <w:hyperlink r:id="rId183" w:history="1">
        <w:r w:rsidRPr="00502DD5">
          <w:rPr>
            <w:rFonts w:ascii="Times New Roman" w:eastAsia="Times New Roman" w:hAnsi="Times New Roman" w:cs="Times New Roman"/>
            <w:i/>
            <w:iCs/>
            <w:vanish/>
            <w:color w:val="0000FF"/>
            <w:sz w:val="24"/>
            <w:u w:val="single"/>
          </w:rPr>
          <w:t>Legea 136/2012</w:t>
        </w:r>
      </w:hyperlink>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b/>
          <w:bCs/>
          <w:i/>
          <w:iCs/>
          <w:vanish/>
          <w:sz w:val="16"/>
          <w:szCs w:val="20"/>
        </w:rPr>
        <w:t>Art. 90</w:t>
      </w:r>
      <w:r w:rsidRPr="00502DD5">
        <w:rPr>
          <w:rFonts w:ascii="Courier New" w:eastAsia="Calibri" w:hAnsi="Courier New" w:cs="Times New Roman"/>
          <w:i/>
          <w:iCs/>
          <w:vanish/>
          <w:sz w:val="16"/>
          <w:szCs w:val="20"/>
          <w:vertAlign w:val="superscript"/>
        </w:rPr>
        <w:t>1</w:t>
      </w:r>
      <w:r w:rsidRPr="00502DD5">
        <w:rPr>
          <w:rFonts w:ascii="Courier New" w:eastAsia="Times New Roman" w:hAnsi="Courier New" w:cs="Courier New"/>
          <w:b/>
          <w:bCs/>
          <w:i/>
          <w:iCs/>
          <w:vanish/>
          <w:sz w:val="16"/>
          <w:szCs w:val="20"/>
        </w:rPr>
        <w:t xml:space="preserve">. - </w:t>
      </w:r>
      <w:r w:rsidRPr="00502DD5">
        <w:rPr>
          <w:rFonts w:ascii="Courier New" w:eastAsia="Times New Roman" w:hAnsi="Courier New" w:cs="Courier New"/>
          <w:i/>
          <w:iCs/>
          <w:vanish/>
          <w:sz w:val="16"/>
          <w:szCs w:val="20"/>
        </w:rPr>
        <w:t>(1) În structura Autoritatii Nationale pentru Persoanele cu Dizabilitati functioneaza Comisia superioara de evaluare a persoanelor adulte cu handicap, denumita în continuare Comisia superioara, cu activitate decizionala în solutionarea contestatiilor la certificatele de încadrare în grad si tip de handicap, emise de comisiile de evaluare ale persoanelor adulte cu handicap judetene sau ale sectoarelor municipiului Bucuresti.</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     Art. 90</w:t>
      </w:r>
      <w:r w:rsidRPr="00502DD5">
        <w:rPr>
          <w:rFonts w:ascii="Courier New" w:eastAsia="Times New Roman" w:hAnsi="Courier New" w:cs="Courier New"/>
          <w:i/>
          <w:iCs/>
          <w:vanish/>
          <w:sz w:val="16"/>
          <w:szCs w:val="20"/>
          <w:vertAlign w:val="superscript"/>
        </w:rPr>
        <w:t>1</w:t>
      </w:r>
      <w:r w:rsidRPr="00502DD5">
        <w:rPr>
          <w:rFonts w:ascii="Courier New" w:eastAsia="Times New Roman" w:hAnsi="Courier New" w:cs="Courier New"/>
          <w:i/>
          <w:iCs/>
          <w:vanish/>
          <w:sz w:val="16"/>
          <w:szCs w:val="20"/>
        </w:rPr>
        <w:t>. - (1) In structura Autoritatii Nationale pentru Persoanele cu Dizabilitati functioneaza Comisia superioara de evaluare a persoanelor adulte cu handicap, denumita in continuare Comisia superioara, cu activitate de coordonare metodologica si monitorizare a activitatii de evaluare si incadrare in grad si tip de handicap.</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xml:space="preserve">   Modificat de art.I pct.32 din </w:t>
      </w:r>
      <w:hyperlink r:id="rId184" w:history="1">
        <w:r w:rsidRPr="00502DD5">
          <w:rPr>
            <w:rFonts w:ascii="Courier New" w:eastAsia="Times New Roman" w:hAnsi="Courier New" w:cs="Courier New"/>
            <w:i/>
            <w:iCs/>
            <w:vanish/>
            <w:color w:val="0000FF"/>
            <w:sz w:val="16"/>
            <w:u w:val="single"/>
          </w:rPr>
          <w:t>OUG 51/2017</w:t>
        </w:r>
      </w:hyperlink>
      <w:r w:rsidRPr="00502DD5">
        <w:rPr>
          <w:rFonts w:ascii="Courier New" w:eastAsia="Times New Roman" w:hAnsi="Courier New" w:cs="Courier New"/>
          <w:i/>
          <w:iCs/>
          <w:vanish/>
          <w:sz w:val="16"/>
          <w:szCs w:val="20"/>
        </w:rPr>
        <w:br/>
        <w:t>   (2) Comisia superioara are urmatoarea componenta:</w:t>
      </w:r>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i/>
          <w:iCs/>
          <w:vanish/>
          <w:sz w:val="16"/>
          <w:szCs w:val="20"/>
        </w:rPr>
        <w:t>   a) presedinte, medic de specialitate expertiza medicala a capacitatii de munca sau medicina interna sau medicina generala;</w:t>
      </w:r>
      <w:r w:rsidRPr="00502DD5">
        <w:rPr>
          <w:rFonts w:ascii="Courier New" w:eastAsia="Times New Roman" w:hAnsi="Courier New" w:cs="Courier New"/>
          <w:i/>
          <w:iCs/>
          <w:vanish/>
          <w:sz w:val="16"/>
          <w:szCs w:val="20"/>
        </w:rPr>
        <w:br/>
        <w:t>   b) un membru, medic de specialitate expertiza medicala a capacitatii de munca sau un medic de medicina generala;</w:t>
      </w:r>
      <w:r w:rsidRPr="00502DD5">
        <w:rPr>
          <w:rFonts w:ascii="Courier New" w:eastAsia="Times New Roman" w:hAnsi="Courier New" w:cs="Courier New"/>
          <w:i/>
          <w:iCs/>
          <w:vanish/>
          <w:sz w:val="16"/>
          <w:szCs w:val="20"/>
        </w:rPr>
        <w:br/>
        <w:t>   c) un membru cu pregatire în asistenta sociala;</w:t>
      </w:r>
      <w:r w:rsidRPr="00502DD5">
        <w:rPr>
          <w:rFonts w:ascii="Courier New" w:eastAsia="Times New Roman" w:hAnsi="Courier New" w:cs="Courier New"/>
          <w:i/>
          <w:iCs/>
          <w:vanish/>
          <w:sz w:val="16"/>
          <w:szCs w:val="20"/>
        </w:rPr>
        <w:br/>
        <w:t>   d) un membru cu pregatire în psihologie;</w:t>
      </w:r>
      <w:r w:rsidRPr="00502DD5">
        <w:rPr>
          <w:rFonts w:ascii="Courier New" w:eastAsia="Times New Roman" w:hAnsi="Courier New" w:cs="Courier New"/>
          <w:i/>
          <w:iCs/>
          <w:vanish/>
          <w:sz w:val="16"/>
          <w:szCs w:val="20"/>
        </w:rPr>
        <w:br/>
        <w:t>   e) un membru cu pregatire în domeniul juridic.</w:t>
      </w:r>
      <w:r w:rsidRPr="00502DD5">
        <w:rPr>
          <w:rFonts w:ascii="Courier New" w:eastAsia="Times New Roman" w:hAnsi="Courier New" w:cs="Courier New"/>
          <w:i/>
          <w:iCs/>
          <w:vanish/>
          <w:sz w:val="16"/>
          <w:szCs w:val="20"/>
        </w:rPr>
        <w:br/>
        <w:t>   (3) Activitatea de secretariat a Comisiei superioare se asigura de personal din structura Autoritatii Nationale pentru Persoanele cu Dizabilitati.</w:t>
      </w:r>
      <w:r w:rsidRPr="00502DD5">
        <w:rPr>
          <w:rFonts w:ascii="Courier New" w:eastAsia="Times New Roman" w:hAnsi="Courier New" w:cs="Courier New"/>
          <w:i/>
          <w:iCs/>
          <w:vanish/>
          <w:sz w:val="16"/>
          <w:szCs w:val="20"/>
        </w:rPr>
        <w:br/>
        <w:t>   (4) La sedintele Comisiei superioare participa, cu statut de observator, un reprezentant al Consiliului National al Dizabilitatii din România.</w:t>
      </w:r>
      <w:r w:rsidRPr="00502DD5">
        <w:rPr>
          <w:rFonts w:ascii="Courier New" w:eastAsia="Times New Roman" w:hAnsi="Courier New" w:cs="Courier New"/>
          <w:i/>
          <w:iCs/>
          <w:vanish/>
          <w:sz w:val="16"/>
          <w:szCs w:val="20"/>
        </w:rPr>
        <w:br/>
        <w:t>   (5) Presedintele si membrii Comisiei superioare au dreptul la o indemnizatie de sedinta, echivalenta cu 1% din indemnizatia presedintelui Autoritatii Nationale pentru Persoanele cu Dizabilitati.</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xml:space="preserve">Modificat de art.8 pct.X din </w:t>
      </w:r>
      <w:hyperlink r:id="rId185" w:history="1">
        <w:r w:rsidRPr="00502DD5">
          <w:rPr>
            <w:rFonts w:ascii="Courier New" w:eastAsia="Times New Roman" w:hAnsi="Courier New" w:cs="Courier New"/>
            <w:i/>
            <w:iCs/>
            <w:vanish/>
            <w:color w:val="0000FF"/>
            <w:sz w:val="16"/>
            <w:u w:val="single"/>
          </w:rPr>
          <w:t>OUG 40/2016</w:t>
        </w:r>
      </w:hyperlink>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i/>
          <w:iCs/>
          <w:vanish/>
          <w:sz w:val="16"/>
          <w:szCs w:val="20"/>
        </w:rPr>
        <w:t xml:space="preserve">    NOTA ETO: Contestatiile cu privire la incadrarea in grad si tip de handicap, ramase nesolutionate pana la data intrarii in vigoare a prezentei legi, se solutioneaza de Comisia superioara de evaluare a persoanelor adulte cu handicap, prevazuta de art. 90</w:t>
      </w:r>
      <w:r w:rsidRPr="00502DD5">
        <w:rPr>
          <w:rFonts w:ascii="Courier New" w:eastAsia="Times New Roman" w:hAnsi="Courier New" w:cs="Courier New"/>
          <w:i/>
          <w:iCs/>
          <w:vanish/>
          <w:sz w:val="16"/>
          <w:szCs w:val="20"/>
          <w:vertAlign w:val="superscript"/>
        </w:rPr>
        <w:t>1</w:t>
      </w:r>
      <w:r w:rsidRPr="00502DD5">
        <w:rPr>
          <w:rFonts w:ascii="Courier New" w:eastAsia="Times New Roman" w:hAnsi="Courier New" w:cs="Courier New"/>
          <w:i/>
          <w:iCs/>
          <w:vanish/>
          <w:sz w:val="16"/>
          <w:szCs w:val="20"/>
        </w:rPr>
        <w:t xml:space="preserve"> din Legea </w:t>
      </w:r>
      <w:hyperlink r:id="rId186" w:history="1">
        <w:r w:rsidRPr="00502DD5">
          <w:rPr>
            <w:rFonts w:ascii="Courier New" w:eastAsia="Times New Roman" w:hAnsi="Courier New" w:cs="Courier New"/>
            <w:i/>
            <w:iCs/>
            <w:vanish/>
            <w:color w:val="0000FF"/>
            <w:sz w:val="16"/>
            <w:u w:val="single"/>
          </w:rPr>
          <w:t>nr. 448/2006</w:t>
        </w:r>
      </w:hyperlink>
      <w:r w:rsidRPr="00502DD5">
        <w:rPr>
          <w:rFonts w:ascii="Courier New" w:eastAsia="Times New Roman" w:hAnsi="Courier New" w:cs="Courier New"/>
          <w:i/>
          <w:iCs/>
          <w:vanish/>
          <w:sz w:val="16"/>
          <w:szCs w:val="20"/>
        </w:rPr>
        <w:t>, republicata, cu modificarile si completarile ulterioare, in termen de 3 luni de la data publicarii in Monitorul Oficial al Romaniei, Partea I.</w:t>
      </w:r>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i/>
          <w:iCs/>
          <w:vanish/>
          <w:sz w:val="16"/>
          <w:szCs w:val="20"/>
        </w:rPr>
        <w:t xml:space="preserve">     Modificat de art.II din </w:t>
      </w:r>
      <w:hyperlink r:id="rId187" w:history="1">
        <w:r w:rsidRPr="00502DD5">
          <w:rPr>
            <w:rFonts w:ascii="Courier New" w:eastAsia="Times New Roman" w:hAnsi="Courier New" w:cs="Courier New"/>
            <w:i/>
            <w:iCs/>
            <w:vanish/>
            <w:color w:val="0000FF"/>
            <w:sz w:val="16"/>
            <w:u w:val="single"/>
          </w:rPr>
          <w:t>OUG 51/2017</w:t>
        </w:r>
      </w:hyperlink>
    </w:p>
    <w:p w:rsidR="00502DD5" w:rsidRPr="00502DD5" w:rsidRDefault="00502DD5" w:rsidP="00502DD5">
      <w:pPr>
        <w:spacing w:after="0" w:line="240" w:lineRule="auto"/>
        <w:rPr>
          <w:rFonts w:ascii="Times New Roman" w:eastAsia="Times New Roman" w:hAnsi="Times New Roman" w:cs="Times New Roman"/>
          <w:b/>
          <w:bCs/>
          <w:color w:val="008000"/>
          <w:sz w:val="24"/>
          <w:szCs w:val="24"/>
        </w:rPr>
      </w:pPr>
      <w:r w:rsidRPr="00502DD5">
        <w:rPr>
          <w:rFonts w:ascii="Times New Roman" w:eastAsia="Times New Roman" w:hAnsi="Times New Roman" w:cs="Times New Roman"/>
          <w:i/>
          <w:iCs/>
          <w:color w:val="0000FF"/>
          <w:sz w:val="16"/>
          <w:szCs w:val="24"/>
        </w:rPr>
        <w:t> </w:t>
      </w:r>
      <w:r w:rsidRPr="00502DD5">
        <w:rPr>
          <w:rFonts w:ascii="Courier New" w:eastAsia="Times New Roman" w:hAnsi="Courier New" w:cs="Courier New"/>
          <w:b/>
          <w:bCs/>
          <w:color w:val="008000"/>
          <w:sz w:val="20"/>
          <w:szCs w:val="20"/>
        </w:rPr>
        <w:t xml:space="preserve">   “Art. 90</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 (1) In structura Autoritatii Nationale pentru Persoanele cu Dizabilitati functioneaza Comisia superioara de evaluare a persoanelor adulte cu handicap, denumita in continuare Comisia superioara, cu activitate de coordonare metodologica si monitorizare a activitatii de evaluare si incadrare in grad si tip de handicap.</w:t>
      </w:r>
      <w:r w:rsidRPr="00502DD5">
        <w:rPr>
          <w:rFonts w:ascii="Courier New" w:eastAsia="Times New Roman" w:hAnsi="Courier New" w:cs="Courier New"/>
          <w:b/>
          <w:bCs/>
          <w:color w:val="008000"/>
          <w:sz w:val="20"/>
          <w:szCs w:val="20"/>
        </w:rPr>
        <w:br/>
        <w:t xml:space="preserve">   (2) Comisia superioara are urmatoarea componenta:</w:t>
      </w:r>
    </w:p>
    <w:p w:rsidR="00502DD5" w:rsidRPr="00502DD5" w:rsidRDefault="00502DD5" w:rsidP="00502DD5">
      <w:pPr>
        <w:spacing w:after="0"/>
        <w:rPr>
          <w:rFonts w:ascii="Courier New" w:eastAsia="Times New Roman" w:hAnsi="Courier New" w:cs="Courier New"/>
          <w:b/>
          <w:bCs/>
          <w:color w:val="008000"/>
          <w:sz w:val="20"/>
          <w:szCs w:val="20"/>
          <w:lang w:val="fr-FR"/>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8000"/>
          <w:sz w:val="20"/>
          <w:szCs w:val="20"/>
          <w:lang w:val="fr-FR"/>
        </w:rPr>
        <w:t>a)un membru, medic de specialitate expertiza medicala a capacitatii de munca sau medicina fizica si de reabilitare sau un medic de medicina generala si cu experienta in dizabilitate;</w:t>
      </w:r>
      <w:r w:rsidRPr="00502DD5">
        <w:rPr>
          <w:rFonts w:ascii="Courier New" w:eastAsia="Times New Roman" w:hAnsi="Courier New" w:cs="Courier New"/>
          <w:b/>
          <w:bCs/>
          <w:color w:val="008000"/>
          <w:sz w:val="20"/>
          <w:szCs w:val="20"/>
          <w:lang w:val="fr-FR"/>
        </w:rPr>
        <w:br/>
        <w:t xml:space="preserve">   b)un membru licentiat in asistenta sociala si cu experienta in dizabilitate;</w:t>
      </w:r>
      <w:r w:rsidRPr="00502DD5">
        <w:rPr>
          <w:rFonts w:ascii="Courier New" w:eastAsia="Times New Roman" w:hAnsi="Courier New" w:cs="Courier New"/>
          <w:b/>
          <w:bCs/>
          <w:color w:val="008000"/>
          <w:sz w:val="20"/>
          <w:szCs w:val="20"/>
          <w:lang w:val="fr-FR"/>
        </w:rPr>
        <w:br/>
        <w:t xml:space="preserve">   c)un membru licentiat in psihologie si cu experienta in dizabilitate;</w:t>
      </w:r>
      <w:r w:rsidRPr="00502DD5">
        <w:rPr>
          <w:rFonts w:ascii="Courier New" w:eastAsia="Times New Roman" w:hAnsi="Courier New" w:cs="Courier New"/>
          <w:b/>
          <w:bCs/>
          <w:color w:val="008000"/>
          <w:sz w:val="20"/>
          <w:szCs w:val="20"/>
          <w:lang w:val="fr-FR"/>
        </w:rPr>
        <w:br/>
        <w:t xml:space="preserve">   d)un membru licentiat in stiinte juridice si cu experienta in dizabilitate.</w:t>
      </w:r>
      <w:r w:rsidRPr="00502DD5">
        <w:rPr>
          <w:rFonts w:ascii="Courier New" w:eastAsia="Times New Roman" w:hAnsi="Courier New" w:cs="Courier New"/>
          <w:b/>
          <w:bCs/>
          <w:color w:val="008000"/>
          <w:sz w:val="20"/>
          <w:szCs w:val="20"/>
          <w:lang w:val="fr-FR"/>
        </w:rPr>
        <w:br/>
        <w:t xml:space="preserve">   (3) Componenta nominala a Comisiei superioare se aproba prin decizie a presedintelui Autoritatii Nationale pentru Persoanele cu Dizabilitati. Presedintele Comisiei superioare este numit, prin aceeasi decizie, dintre membrii mentionati la alin. (2).</w:t>
      </w:r>
      <w:r w:rsidRPr="00502DD5">
        <w:rPr>
          <w:rFonts w:ascii="Courier New" w:eastAsia="Times New Roman" w:hAnsi="Courier New" w:cs="Courier New"/>
          <w:b/>
          <w:bCs/>
          <w:color w:val="008000"/>
          <w:sz w:val="20"/>
          <w:szCs w:val="20"/>
          <w:lang w:val="fr-FR"/>
        </w:rPr>
        <w:br/>
        <w:t xml:space="preserve">   (4) Activitatea de secretariat a Comisiei superioare se asigura de personal din structura Autoritatii Nationale pentru Persoanele cu Dizabilitati.</w:t>
      </w:r>
      <w:r w:rsidRPr="00502DD5">
        <w:rPr>
          <w:rFonts w:ascii="Courier New" w:eastAsia="Times New Roman" w:hAnsi="Courier New" w:cs="Courier New"/>
          <w:b/>
          <w:bCs/>
          <w:color w:val="008000"/>
          <w:sz w:val="20"/>
          <w:szCs w:val="20"/>
          <w:lang w:val="fr-FR"/>
        </w:rPr>
        <w:br/>
        <w:t xml:space="preserve">   (5) Presedintele si membrii Comisiei superioare au dreptul la o indemnizatie de sedinta, echivalenta cu pana la 5% din indemnizatia presedintelui Autoritatii Nationale pentru Persoanele cu Dizabilitati. Cuantumul lunar brut al indemnizatiilor de sedinta, pentru fiecare membru al Comisiei superioare, nu poate depasi 35% din indemnizatia presedintelui Autoritatii Nationale pentru Persoanele cu Dizabilitati si se acorda proportional cu numarul de sedinte la care a participat in luna respectiva.</w:t>
      </w:r>
      <w:r w:rsidRPr="00502DD5">
        <w:rPr>
          <w:rFonts w:ascii="Courier New" w:eastAsia="Times New Roman" w:hAnsi="Courier New" w:cs="Courier New"/>
          <w:b/>
          <w:bCs/>
          <w:color w:val="008000"/>
          <w:sz w:val="20"/>
          <w:szCs w:val="20"/>
          <w:lang w:val="fr-FR"/>
        </w:rPr>
        <w:br/>
        <w:t xml:space="preserve">   (6) In situatii justificate, in functie de volumul si specificul activitatii, componenta Comisiei superioare poate fi suplimentata cu maximum 3 membri, de alte specialitati decat cele mentionate la alin. (2), cu incadrarea in fondurile bugetare alocate cu aceasta destinatie.</w:t>
      </w:r>
      <w:r w:rsidRPr="00502DD5">
        <w:rPr>
          <w:rFonts w:ascii="Courier New" w:eastAsia="Times New Roman" w:hAnsi="Courier New" w:cs="Courier New"/>
          <w:b/>
          <w:bCs/>
          <w:color w:val="008000"/>
          <w:sz w:val="20"/>
          <w:szCs w:val="20"/>
          <w:lang w:val="fr-FR"/>
        </w:rPr>
        <w:br/>
        <w:t xml:space="preserve">   (7) In cazul in care membrii si/sau presedintele Comisiei superioare se deplaseaza in interesul serviciului, in tara ori in strainatate, pot beneficia de drepturile de delegare prevazute de legislatia in vigoare pentru personalul din sectorul bugetar, in limita bugetului aprobat.”</w:t>
      </w:r>
    </w:p>
    <w:p w:rsidR="00502DD5" w:rsidRPr="00502DD5" w:rsidRDefault="00502DD5" w:rsidP="00502DD5">
      <w:pPr>
        <w:spacing w:after="0" w:line="240" w:lineRule="auto"/>
        <w:rPr>
          <w:rFonts w:ascii="Arial Unicode MS" w:eastAsia="Arial Unicode MS" w:hAnsi="Arial Unicode MS" w:cs="Arial Unicode MS"/>
          <w:i/>
          <w:iCs/>
          <w:color w:val="0000FF"/>
          <w:sz w:val="16"/>
          <w:szCs w:val="24"/>
        </w:rPr>
      </w:pPr>
      <w:r w:rsidRPr="00502DD5">
        <w:rPr>
          <w:rFonts w:ascii="Courier New" w:eastAsia="Times New Roman" w:hAnsi="Courier New" w:cs="Courier New"/>
          <w:b/>
          <w:bCs/>
          <w:color w:val="0000FF"/>
          <w:sz w:val="20"/>
          <w:szCs w:val="20"/>
          <w:lang w:val="fr-FR"/>
        </w:rPr>
        <w:t xml:space="preserve">    Modificat de art.I pct.8 din </w:t>
      </w:r>
      <w:hyperlink r:id="rId188" w:history="1">
        <w:r w:rsidRPr="00502DD5">
          <w:rPr>
            <w:rFonts w:ascii="Courier New" w:eastAsia="Times New Roman" w:hAnsi="Courier New" w:cs="Courier New"/>
            <w:b/>
            <w:bCs/>
            <w:color w:val="0000FF"/>
            <w:sz w:val="20"/>
            <w:u w:val="single"/>
            <w:lang w:val="fr-FR"/>
          </w:rPr>
          <w:t>OUG 69/2018</w:t>
        </w:r>
      </w:hyperlink>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Times New Roman" w:eastAsia="Times New Roman" w:hAnsi="Times New Roman" w:cs="Times New Roman"/>
          <w:i/>
          <w:iCs/>
          <w:vanish/>
          <w:sz w:val="16"/>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i/>
          <w:iCs/>
          <w:vanish/>
          <w:sz w:val="16"/>
          <w:szCs w:val="24"/>
        </w:rPr>
        <w:t>Art. 90</w:t>
      </w:r>
      <w:r w:rsidRPr="00502DD5">
        <w:rPr>
          <w:rFonts w:ascii="Courier New" w:eastAsia="Times New Roman" w:hAnsi="Courier New" w:cs="Courier New"/>
          <w:i/>
          <w:iCs/>
          <w:vanish/>
          <w:sz w:val="16"/>
          <w:szCs w:val="24"/>
          <w:vertAlign w:val="superscript"/>
        </w:rPr>
        <w:t>2</w:t>
      </w:r>
      <w:r w:rsidRPr="00502DD5">
        <w:rPr>
          <w:rFonts w:ascii="Courier New" w:eastAsia="Times New Roman" w:hAnsi="Courier New" w:cs="Courier New"/>
          <w:i/>
          <w:iCs/>
          <w:vanish/>
          <w:sz w:val="16"/>
          <w:szCs w:val="24"/>
        </w:rPr>
        <w:t xml:space="preserve"> . - (1) Principalele atributii ale Comisiei superioare sunt: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4"/>
        </w:rPr>
        <w:t>   a) solutioneaza contestatiile, formulate in conditiile prevazute la art. 87 alin. (5), la certificatele de incadrare in grad si tip de handicap, eliberate de comisiile de evaluare;</w:t>
      </w:r>
      <w:r w:rsidRPr="00502DD5">
        <w:rPr>
          <w:rFonts w:ascii="Courier New" w:eastAsia="Times New Roman" w:hAnsi="Courier New" w:cs="Courier New"/>
          <w:i/>
          <w:iCs/>
          <w:vanish/>
          <w:sz w:val="16"/>
          <w:szCs w:val="24"/>
        </w:rPr>
        <w:br/>
        <w:t>   b) stabileste prin decizie reevaluarea persoanelor adulte cu handicap, ca urmare a recomandarilor cuprinse in documentele intocmite in urma unor actiuni de control dispuse prin ordin al ministrului muncii, familiei si protectiei sociale sau in situatia in care se sesizeaza din oficiu in cazul eliberarii unor certificate de incadrare in grad de handicap fara respectarea prevederilor legale;</w:t>
      </w:r>
      <w:r w:rsidRPr="00502DD5">
        <w:rPr>
          <w:rFonts w:ascii="Courier New" w:eastAsia="Times New Roman" w:hAnsi="Courier New" w:cs="Courier New"/>
          <w:i/>
          <w:iCs/>
          <w:vanish/>
          <w:sz w:val="16"/>
          <w:szCs w:val="24"/>
        </w:rPr>
        <w:br/>
        <w:t>   c) desemneaza specialisti din domeniul medicinei, din domeniul psihologiei si din domeniul asistentei sociale, in vederea reevaluarii, conform procedurii aprobate prin ordin comun al ministrului muncii, familiei si protectiei sociale si al ministrului sanatatii.</w:t>
      </w:r>
      <w:r w:rsidRPr="00502DD5">
        <w:rPr>
          <w:rFonts w:ascii="Courier New" w:eastAsia="Times New Roman" w:hAnsi="Courier New" w:cs="Courier New"/>
          <w:i/>
          <w:iCs/>
          <w:vanish/>
          <w:sz w:val="16"/>
          <w:szCs w:val="24"/>
        </w:rPr>
        <w:br/>
        <w:t>   (2) In exercitarea atributiilor prevazute la alin. (1), Comisia superioara emite decizii dupa cum urmeaza:</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i/>
          <w:iCs/>
          <w:vanish/>
          <w:sz w:val="16"/>
          <w:szCs w:val="24"/>
        </w:rPr>
        <w:t>   a) de incadrare in grad de handicap in sensul mentinerii sau modificarii gradului si tipului de handicap atestat prin certificatul emis de catre comisiile de evaluare;</w:t>
      </w:r>
      <w:r w:rsidRPr="00502DD5">
        <w:rPr>
          <w:rFonts w:ascii="Courier New" w:eastAsia="Times New Roman" w:hAnsi="Courier New" w:cs="Courier New"/>
          <w:i/>
          <w:iCs/>
          <w:vanish/>
          <w:sz w:val="16"/>
          <w:szCs w:val="24"/>
        </w:rPr>
        <w:br/>
        <w:t>   b) de anulare a incadrarii in grad si tip de handicap pentru persoanele adulte cu handicap supuse reevaluarii.</w:t>
      </w:r>
      <w:r w:rsidRPr="00502DD5">
        <w:rPr>
          <w:rFonts w:ascii="Courier New" w:eastAsia="Times New Roman" w:hAnsi="Courier New" w:cs="Courier New"/>
          <w:i/>
          <w:iCs/>
          <w:vanish/>
          <w:sz w:val="16"/>
          <w:szCs w:val="24"/>
        </w:rPr>
        <w:br/>
        <w:t>   (3) Modelul deciziilor prevazute la alin. (2) se aproba prin regulamentul de organizare si functionare al Comisiei superioare.</w:t>
      </w:r>
      <w:r w:rsidRPr="00502DD5">
        <w:rPr>
          <w:rFonts w:ascii="Courier New" w:eastAsia="Times New Roman" w:hAnsi="Courier New" w:cs="Courier New"/>
          <w:i/>
          <w:iCs/>
          <w:vanish/>
          <w:sz w:val="16"/>
          <w:szCs w:val="24"/>
        </w:rPr>
        <w:br/>
        <w:t xml:space="preserve">   (4) Deciziile emise de Comisia superioara pot fi atacate potrivit </w:t>
      </w:r>
      <w:r w:rsidRPr="00502DD5">
        <w:rPr>
          <w:rFonts w:ascii="Courier New" w:eastAsia="Times New Roman" w:hAnsi="Courier New" w:cs="Courier New"/>
          <w:i/>
          <w:iCs/>
          <w:vanish/>
          <w:sz w:val="16"/>
          <w:szCs w:val="15"/>
        </w:rPr>
        <w:t xml:space="preserve">Legii contenciosului administrativ </w:t>
      </w:r>
      <w:hyperlink r:id="rId189" w:history="1">
        <w:r w:rsidRPr="00502DD5">
          <w:rPr>
            <w:rFonts w:ascii="Courier New" w:eastAsia="Times New Roman" w:hAnsi="Courier New" w:cs="Courier New"/>
            <w:i/>
            <w:iCs/>
            <w:vanish/>
            <w:color w:val="0000FF"/>
            <w:sz w:val="16"/>
            <w:u w:val="single"/>
          </w:rPr>
          <w:t>nr. 554/2004</w:t>
        </w:r>
      </w:hyperlink>
      <w:r w:rsidRPr="00502DD5">
        <w:rPr>
          <w:rFonts w:ascii="Courier New" w:eastAsia="Times New Roman" w:hAnsi="Courier New" w:cs="Courier New"/>
          <w:i/>
          <w:iCs/>
          <w:vanish/>
          <w:sz w:val="16"/>
          <w:szCs w:val="24"/>
        </w:rPr>
        <w:t>, cu modificarile si completarile ulterioare, cererile adresate instantei fiind scutite de taxa judiciara de timbru.</w:t>
      </w:r>
      <w:r w:rsidRPr="00502DD5">
        <w:rPr>
          <w:rFonts w:ascii="Courier New" w:eastAsia="Times New Roman" w:hAnsi="Courier New" w:cs="Courier New"/>
          <w:i/>
          <w:iCs/>
          <w:vanish/>
          <w:sz w:val="16"/>
          <w:szCs w:val="24"/>
        </w:rPr>
        <w:br/>
        <w:t>   (5) Pe baza deciziei de reevaluare reglementate la alin. (1) lit. b), emisa in 5 zile de la raportare, conducatorul directiei generale de asistenta sociala si protectia copilului competente din punct de vedere teritorial suspenda, prin act administrativ, dreptul la asistenta sociala sub forma de prestatii sociale, pana la incheierea procesului de reevaluare.</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b/>
          <w:bCs/>
          <w:i/>
          <w:iCs/>
          <w:vanish/>
          <w:sz w:val="16"/>
          <w:szCs w:val="24"/>
        </w:rPr>
        <w:t xml:space="preserve">Articolul </w:t>
      </w:r>
      <w:r w:rsidRPr="00502DD5">
        <w:rPr>
          <w:rFonts w:ascii="Courier New" w:eastAsia="Times New Roman" w:hAnsi="Courier New" w:cs="Courier New"/>
          <w:i/>
          <w:iCs/>
          <w:vanish/>
          <w:sz w:val="16"/>
          <w:szCs w:val="24"/>
        </w:rPr>
        <w:t>90</w:t>
      </w:r>
      <w:r w:rsidRPr="00502DD5">
        <w:rPr>
          <w:rFonts w:ascii="Courier New" w:eastAsia="Times New Roman" w:hAnsi="Courier New" w:cs="Courier New"/>
          <w:i/>
          <w:iCs/>
          <w:vanish/>
          <w:sz w:val="16"/>
          <w:szCs w:val="24"/>
          <w:vertAlign w:val="superscript"/>
        </w:rPr>
        <w:t>2</w:t>
      </w:r>
      <w:r w:rsidRPr="00502DD5">
        <w:rPr>
          <w:rFonts w:ascii="Courier New" w:eastAsia="Times New Roman" w:hAnsi="Courier New" w:cs="Courier New"/>
          <w:b/>
          <w:bCs/>
          <w:i/>
          <w:iCs/>
          <w:vanish/>
          <w:sz w:val="16"/>
          <w:szCs w:val="24"/>
        </w:rPr>
        <w:t xml:space="preserve">, completat de art.I pct.10 din </w:t>
      </w:r>
      <w:hyperlink r:id="rId190" w:history="1">
        <w:r w:rsidRPr="00502DD5">
          <w:rPr>
            <w:rFonts w:ascii="Courier New" w:eastAsia="Times New Roman" w:hAnsi="Courier New" w:cs="Courier New"/>
            <w:i/>
            <w:iCs/>
            <w:vanish/>
            <w:color w:val="0000FF"/>
            <w:sz w:val="16"/>
            <w:szCs w:val="24"/>
            <w:u w:val="single"/>
          </w:rPr>
          <w:t>OUG 84/2010</w:t>
        </w:r>
      </w:hyperlink>
    </w:p>
    <w:p w:rsidR="00502DD5" w:rsidRPr="00502DD5" w:rsidRDefault="00502DD5" w:rsidP="00502DD5">
      <w:pPr>
        <w:spacing w:after="0" w:line="240" w:lineRule="auto"/>
        <w:rPr>
          <w:rFonts w:ascii="Times New Roman" w:eastAsia="Times New Roman" w:hAnsi="Times New Roman" w:cs="Times New Roman" w:hint="eastAsia"/>
          <w:color w:val="008000"/>
          <w:sz w:val="24"/>
          <w:szCs w:val="24"/>
        </w:rPr>
      </w:pPr>
      <w:r w:rsidRPr="00502DD5">
        <w:rPr>
          <w:rFonts w:ascii="Courier New" w:eastAsia="Times New Roman" w:hAnsi="Courier New" w:cs="Courier New"/>
          <w:b/>
          <w:bCs/>
          <w:color w:val="000000"/>
          <w:sz w:val="20"/>
          <w:szCs w:val="24"/>
        </w:rPr>
        <w:t>Art. 90</w:t>
      </w:r>
      <w:r w:rsidRPr="00502DD5">
        <w:rPr>
          <w:rFonts w:ascii="Courier New" w:eastAsia="Times New Roman" w:hAnsi="Courier New" w:cs="Courier New"/>
          <w:b/>
          <w:bCs/>
          <w:color w:val="000000"/>
          <w:sz w:val="20"/>
          <w:szCs w:val="24"/>
          <w:vertAlign w:val="superscript"/>
        </w:rPr>
        <w:t>2</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b/>
          <w:bCs/>
          <w:color w:val="008000"/>
          <w:sz w:val="20"/>
          <w:szCs w:val="24"/>
        </w:rPr>
        <w:t>- (1) Principalele atributii ale Comisiei superioare sunt:</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Courier New" w:eastAsia="Times New Roman" w:hAnsi="Courier New" w:cs="Courier New"/>
          <w:b/>
          <w:bCs/>
          <w:color w:val="008000"/>
          <w:sz w:val="20"/>
          <w:szCs w:val="24"/>
        </w:rPr>
        <w:t>   a) asigura coordonarea metodologica si monitorizarea activitatii de evaluare si incadrare in grad si tip de handicap;</w:t>
      </w:r>
    </w:p>
    <w:p w:rsidR="00502DD5" w:rsidRPr="00502DD5" w:rsidRDefault="00502DD5" w:rsidP="00502DD5">
      <w:pPr>
        <w:spacing w:after="0"/>
        <w:rPr>
          <w:rFonts w:ascii="Courier New" w:eastAsia="Times New Roman" w:hAnsi="Courier New" w:cs="Courier New"/>
          <w:b/>
          <w:bCs/>
          <w:color w:val="008000"/>
          <w:sz w:val="20"/>
          <w:szCs w:val="20"/>
          <w:lang w:val="fr-FR"/>
        </w:rPr>
      </w:pPr>
      <w:r w:rsidRPr="00502DD5">
        <w:rPr>
          <w:rFonts w:ascii="Courier New" w:eastAsia="Times New Roman" w:hAnsi="Courier New" w:cs="Courier New"/>
          <w:b/>
          <w:bCs/>
          <w:color w:val="0000FF"/>
          <w:sz w:val="20"/>
          <w:szCs w:val="20"/>
        </w:rPr>
        <w:lastRenderedPageBreak/>
        <w:t xml:space="preserve">   </w:t>
      </w:r>
      <w:r w:rsidRPr="00502DD5">
        <w:rPr>
          <w:rFonts w:ascii="Courier New" w:eastAsia="Times New Roman" w:hAnsi="Courier New" w:cs="Courier New"/>
          <w:b/>
          <w:bCs/>
          <w:color w:val="0000FF"/>
          <w:sz w:val="20"/>
          <w:szCs w:val="20"/>
          <w:lang w:val="fr-FR"/>
        </w:rPr>
        <w:t>“a</w:t>
      </w:r>
      <w:r w:rsidRPr="00502DD5">
        <w:rPr>
          <w:rFonts w:ascii="Courier New" w:eastAsia="Times New Roman" w:hAnsi="Courier New" w:cs="Courier New"/>
          <w:b/>
          <w:bCs/>
          <w:color w:val="0000FF"/>
          <w:sz w:val="20"/>
          <w:szCs w:val="20"/>
          <w:vertAlign w:val="superscript"/>
          <w:lang w:val="fr-FR"/>
        </w:rPr>
        <w:t>1</w:t>
      </w:r>
      <w:r w:rsidRPr="00502DD5">
        <w:rPr>
          <w:rFonts w:ascii="Courier New" w:eastAsia="Times New Roman" w:hAnsi="Courier New" w:cs="Courier New"/>
          <w:b/>
          <w:bCs/>
          <w:color w:val="0000FF"/>
          <w:sz w:val="20"/>
          <w:szCs w:val="20"/>
          <w:lang w:val="fr-FR"/>
        </w:rPr>
        <w:t>)</w:t>
      </w:r>
      <w:r w:rsidRPr="00502DD5">
        <w:rPr>
          <w:rFonts w:ascii="Courier New" w:eastAsia="Times New Roman" w:hAnsi="Courier New" w:cs="Courier New"/>
          <w:b/>
          <w:bCs/>
          <w:color w:val="008000"/>
          <w:sz w:val="20"/>
          <w:szCs w:val="20"/>
          <w:lang w:val="fr-FR"/>
        </w:rPr>
        <w:t xml:space="preserve"> elaboreaza, modifica si/sau completeaza Criteriile medicopsihosociale pe baza carora se stabileste incadrarea in grad si tip de handicap a persoanelor adulte, aprobate prin ordin al ministrului muncii si justitiei sociale si al ministrului sanatatii, la propunerea Autoritatii Nationale pentru Persoanele cu Dizabilitati.”</w:t>
      </w:r>
    </w:p>
    <w:p w:rsidR="00502DD5" w:rsidRPr="00502DD5" w:rsidRDefault="00502DD5" w:rsidP="00502DD5">
      <w:pPr>
        <w:spacing w:after="0" w:line="240" w:lineRule="auto"/>
        <w:rPr>
          <w:rFonts w:ascii="Courier New" w:eastAsia="Times New Roman" w:hAnsi="Courier New" w:cs="Courier New"/>
          <w:b/>
          <w:bCs/>
          <w:color w:val="008000"/>
          <w:sz w:val="16"/>
          <w:szCs w:val="24"/>
        </w:rPr>
      </w:pPr>
      <w:r w:rsidRPr="00502DD5">
        <w:rPr>
          <w:rFonts w:ascii="Courier New" w:eastAsia="Times New Roman" w:hAnsi="Courier New" w:cs="Courier New"/>
          <w:b/>
          <w:bCs/>
          <w:color w:val="0000FF"/>
          <w:sz w:val="20"/>
          <w:szCs w:val="20"/>
          <w:lang w:val="fr-FR"/>
        </w:rPr>
        <w:t xml:space="preserve">    Completat de art.I pct.9 din </w:t>
      </w:r>
      <w:hyperlink r:id="rId191" w:history="1">
        <w:r w:rsidRPr="00502DD5">
          <w:rPr>
            <w:rFonts w:ascii="Courier New" w:eastAsia="Times New Roman" w:hAnsi="Courier New" w:cs="Courier New"/>
            <w:b/>
            <w:bCs/>
            <w:color w:val="0000FF"/>
            <w:sz w:val="20"/>
            <w:u w:val="single"/>
            <w:lang w:val="fr-FR"/>
          </w:rPr>
          <w:t>OUG 69/2018</w:t>
        </w:r>
      </w:hyperlink>
      <w:r w:rsidRPr="00502DD5">
        <w:rPr>
          <w:rFonts w:ascii="Courier New" w:eastAsia="Times New Roman" w:hAnsi="Courier New" w:cs="Courier New"/>
          <w:b/>
          <w:bCs/>
          <w:color w:val="008000"/>
          <w:sz w:val="20"/>
          <w:szCs w:val="24"/>
        </w:rPr>
        <w:br/>
      </w:r>
      <w:r w:rsidRPr="00502DD5">
        <w:rPr>
          <w:rFonts w:ascii="Courier New" w:eastAsia="Times New Roman" w:hAnsi="Courier New" w:cs="Courier New"/>
          <w:b/>
          <w:bCs/>
          <w:color w:val="008000"/>
          <w:sz w:val="16"/>
          <w:szCs w:val="24"/>
        </w:rPr>
        <w:t xml:space="preserve">   </w:t>
      </w:r>
      <w:r w:rsidRPr="00502DD5">
        <w:rPr>
          <w:rFonts w:ascii="Courier New" w:eastAsia="Times New Roman" w:hAnsi="Courier New" w:cs="Courier New"/>
          <w:i/>
          <w:iCs/>
          <w:vanish/>
          <w:sz w:val="16"/>
          <w:szCs w:val="24"/>
        </w:rPr>
        <w:t>b) solutioneaza contestatiile, formulate in conditiile prevazute la art. 87 alin. (5), la certificatele de incadrare in grad si tip de handicap, eliberate de comisiile de evaluare, prin admitere sau respingere, si transmite comisiei judetene sau locale a sectoarelor municipiului Bucuresti solutia, pentru punerea ei in aplicare;</w:t>
      </w:r>
    </w:p>
    <w:p w:rsidR="00502DD5" w:rsidRPr="00502DD5" w:rsidRDefault="00502DD5" w:rsidP="00502DD5">
      <w:pPr>
        <w:spacing w:after="0" w:line="240" w:lineRule="auto"/>
        <w:rPr>
          <w:rFonts w:ascii="Arial Unicode MS" w:eastAsia="Arial Unicode MS" w:hAnsi="Arial Unicode MS" w:cs="Arial Unicode MS"/>
          <w:b/>
          <w:bCs/>
          <w:color w:val="0000FF"/>
          <w:sz w:val="20"/>
          <w:szCs w:val="20"/>
        </w:rPr>
      </w:pPr>
      <w:r w:rsidRPr="00502DD5">
        <w:rPr>
          <w:rFonts w:ascii="Courier New" w:eastAsia="Times New Roman" w:hAnsi="Courier New" w:cs="Courier New"/>
          <w:b/>
          <w:bCs/>
          <w:color w:val="008000"/>
          <w:sz w:val="20"/>
          <w:szCs w:val="24"/>
        </w:rPr>
        <w:t xml:space="preserve">  </w:t>
      </w:r>
      <w:r w:rsidRPr="00502DD5">
        <w:rPr>
          <w:rFonts w:ascii="Courier New" w:eastAsia="Times New Roman" w:hAnsi="Courier New" w:cs="Courier New"/>
          <w:b/>
          <w:bCs/>
          <w:color w:val="0000FF"/>
          <w:sz w:val="20"/>
          <w:szCs w:val="20"/>
        </w:rPr>
        <w:t>La articolul 90</w:t>
      </w:r>
      <w:r w:rsidRPr="00502DD5">
        <w:rPr>
          <w:rFonts w:ascii="Courier New" w:eastAsia="Times New Roman" w:hAnsi="Courier New" w:cs="Courier New"/>
          <w:b/>
          <w:bCs/>
          <w:color w:val="0000FF"/>
          <w:sz w:val="20"/>
          <w:szCs w:val="20"/>
          <w:vertAlign w:val="superscript"/>
        </w:rPr>
        <w:t>2</w:t>
      </w:r>
      <w:r w:rsidRPr="00502DD5">
        <w:rPr>
          <w:rFonts w:ascii="Courier New" w:eastAsia="Times New Roman" w:hAnsi="Courier New" w:cs="Courier New"/>
          <w:b/>
          <w:bCs/>
          <w:color w:val="0000FF"/>
          <w:sz w:val="20"/>
          <w:szCs w:val="20"/>
        </w:rPr>
        <w:t xml:space="preserve">, litera b) a alineatului (1) si litera a) a alineatului (2), abrogat de art.I pct.33 din </w:t>
      </w:r>
      <w:hyperlink r:id="rId192"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color w:val="008000"/>
          <w:sz w:val="24"/>
          <w:szCs w:val="24"/>
        </w:rPr>
      </w:pPr>
      <w:r w:rsidRPr="00502DD5">
        <w:rPr>
          <w:rFonts w:ascii="Courier New" w:eastAsia="Times New Roman" w:hAnsi="Courier New" w:cs="Courier New"/>
          <w:b/>
          <w:bCs/>
          <w:color w:val="008000"/>
          <w:sz w:val="20"/>
          <w:szCs w:val="24"/>
        </w:rPr>
        <w:t>   c) stabileste prin decizie reevaluarea persoanelor adulte cu handicap, in urmatoarele situatii:</w:t>
      </w:r>
    </w:p>
    <w:p w:rsidR="00502DD5" w:rsidRPr="00502DD5" w:rsidRDefault="00502DD5" w:rsidP="00502DD5">
      <w:pPr>
        <w:spacing w:after="0" w:line="240" w:lineRule="auto"/>
        <w:rPr>
          <w:rFonts w:ascii="Times New Roman" w:eastAsia="Times New Roman" w:hAnsi="Times New Roman" w:cs="Times New Roman"/>
          <w:b/>
          <w:bCs/>
          <w:color w:val="008000"/>
          <w:sz w:val="24"/>
          <w:szCs w:val="24"/>
        </w:rPr>
      </w:pPr>
      <w:r w:rsidRPr="00502DD5">
        <w:rPr>
          <w:rFonts w:ascii="Courier New" w:eastAsia="Times New Roman" w:hAnsi="Courier New" w:cs="Courier New"/>
          <w:b/>
          <w:bCs/>
          <w:color w:val="008000"/>
          <w:sz w:val="20"/>
          <w:szCs w:val="24"/>
        </w:rPr>
        <w:t>   1. ca urmare a recomandarilor cuprinse in documentele intocmite in urma unor actiuni de control dispuse prin ordin al ministrului muncii, familiei si protectiei sociale;</w:t>
      </w:r>
      <w:r w:rsidRPr="00502DD5">
        <w:rPr>
          <w:rFonts w:ascii="Courier New" w:eastAsia="Times New Roman" w:hAnsi="Courier New" w:cs="Courier New"/>
          <w:b/>
          <w:bCs/>
          <w:color w:val="008000"/>
          <w:sz w:val="20"/>
          <w:szCs w:val="24"/>
        </w:rPr>
        <w:br/>
        <w:t>   2. ca urmare a autosesizarii;</w:t>
      </w:r>
      <w:r w:rsidRPr="00502DD5">
        <w:rPr>
          <w:rFonts w:ascii="Courier New" w:eastAsia="Times New Roman" w:hAnsi="Courier New" w:cs="Courier New"/>
          <w:b/>
          <w:bCs/>
          <w:color w:val="008000"/>
          <w:sz w:val="20"/>
          <w:szCs w:val="24"/>
        </w:rPr>
        <w:br/>
        <w:t>   d) stabileste incadrarea in grad si tip de handicap, ca urmare a reevaluarii dispuse in conditiile lit. c);</w:t>
      </w:r>
      <w:r w:rsidRPr="00502DD5">
        <w:rPr>
          <w:rFonts w:ascii="Courier New" w:eastAsia="Times New Roman" w:hAnsi="Courier New" w:cs="Courier New"/>
          <w:b/>
          <w:bCs/>
          <w:color w:val="008000"/>
          <w:sz w:val="20"/>
          <w:szCs w:val="24"/>
        </w:rPr>
        <w:br/>
        <w:t>   e) participa, la solicitare, in actiuni de verificare a activitatii de evaluare si incadrare in grad si tip de handicap.</w:t>
      </w:r>
      <w:r w:rsidRPr="00502DD5">
        <w:rPr>
          <w:rFonts w:ascii="Courier New" w:eastAsia="Times New Roman" w:hAnsi="Courier New" w:cs="Courier New"/>
          <w:b/>
          <w:bCs/>
          <w:color w:val="008000"/>
          <w:sz w:val="20"/>
          <w:szCs w:val="24"/>
        </w:rPr>
        <w:br/>
        <w:t>   (2) In exercitarea atributiilor prevazute la alin. (1), Comisia superioara emite decizii dupa cum urmeaza:</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i/>
          <w:iCs/>
          <w:vanish/>
          <w:sz w:val="20"/>
          <w:szCs w:val="20"/>
        </w:rPr>
        <w:t>a) de admitere/respingere a contestatiei;</w:t>
      </w:r>
    </w:p>
    <w:p w:rsidR="00502DD5" w:rsidRPr="00502DD5" w:rsidRDefault="00502DD5" w:rsidP="00502DD5">
      <w:pPr>
        <w:spacing w:after="0" w:line="240" w:lineRule="auto"/>
        <w:rPr>
          <w:rFonts w:ascii="Arial Unicode MS" w:eastAsia="Arial Unicode MS" w:hAnsi="Arial Unicode MS" w:cs="Arial Unicode MS"/>
          <w:b/>
          <w:bCs/>
          <w:color w:val="0000FF"/>
          <w:sz w:val="24"/>
          <w:szCs w:val="24"/>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00FF"/>
          <w:sz w:val="20"/>
          <w:szCs w:val="20"/>
        </w:rPr>
        <w:t>La articolul 90</w:t>
      </w:r>
      <w:r w:rsidRPr="00502DD5">
        <w:rPr>
          <w:rFonts w:ascii="Courier New" w:eastAsia="Times New Roman" w:hAnsi="Courier New" w:cs="Courier New"/>
          <w:b/>
          <w:bCs/>
          <w:color w:val="0000FF"/>
          <w:sz w:val="20"/>
          <w:szCs w:val="20"/>
          <w:vertAlign w:val="superscript"/>
        </w:rPr>
        <w:t>2</w:t>
      </w:r>
      <w:r w:rsidRPr="00502DD5">
        <w:rPr>
          <w:rFonts w:ascii="Courier New" w:eastAsia="Times New Roman" w:hAnsi="Courier New" w:cs="Courier New"/>
          <w:b/>
          <w:bCs/>
          <w:color w:val="0000FF"/>
          <w:sz w:val="20"/>
          <w:szCs w:val="20"/>
        </w:rPr>
        <w:t xml:space="preserve">, litera b) a alineatului (1) si litera a) a alineatului (2), abrogat de art.I pct.33 din </w:t>
      </w:r>
      <w:hyperlink r:id="rId193"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color w:val="008000"/>
          <w:sz w:val="24"/>
          <w:szCs w:val="24"/>
        </w:rPr>
      </w:pPr>
      <w:r w:rsidRPr="00502DD5">
        <w:rPr>
          <w:rFonts w:ascii="Courier New" w:eastAsia="Times New Roman" w:hAnsi="Courier New" w:cs="Courier New"/>
          <w:b/>
          <w:bCs/>
          <w:color w:val="008000"/>
          <w:sz w:val="20"/>
          <w:szCs w:val="20"/>
        </w:rPr>
        <w:t>   b) de reevaluare, in conditiile alin. (1) lit. c);</w:t>
      </w:r>
      <w:r w:rsidRPr="00502DD5">
        <w:rPr>
          <w:rFonts w:ascii="Courier New" w:eastAsia="Times New Roman" w:hAnsi="Courier New" w:cs="Courier New"/>
          <w:b/>
          <w:bCs/>
          <w:color w:val="008000"/>
          <w:sz w:val="20"/>
          <w:szCs w:val="20"/>
        </w:rPr>
        <w:br/>
        <w:t>   c) de incadrare/neincadrare in grad si tip de handicap, in urma reevaluarii dispuse in conditiile alin. (1) lit. c).</w:t>
      </w:r>
      <w:r w:rsidRPr="00502DD5">
        <w:rPr>
          <w:rFonts w:ascii="Courier New" w:eastAsia="Times New Roman" w:hAnsi="Courier New" w:cs="Courier New"/>
          <w:b/>
          <w:bCs/>
          <w:color w:val="008000"/>
          <w:sz w:val="20"/>
          <w:szCs w:val="20"/>
        </w:rPr>
        <w:br/>
        <w:t>   (3) Modelul deciziilor prevazute la alin. (2) se aproba prin regulamentul de organizare si functionare al Comisiei superioare, aprobat prin ordin al ministrului muncii, familiei si protectiei sociale.</w:t>
      </w:r>
      <w:r w:rsidRPr="00502DD5">
        <w:rPr>
          <w:rFonts w:ascii="Courier New" w:eastAsia="Times New Roman" w:hAnsi="Courier New" w:cs="Courier New"/>
          <w:b/>
          <w:bCs/>
          <w:color w:val="008000"/>
          <w:sz w:val="20"/>
          <w:szCs w:val="20"/>
        </w:rPr>
        <w:br/>
        <w:t xml:space="preserve">   </w:t>
      </w:r>
      <w:r w:rsidRPr="00502DD5">
        <w:rPr>
          <w:rFonts w:ascii="Courier New" w:eastAsia="Times New Roman" w:hAnsi="Courier New" w:cs="Courier New"/>
          <w:i/>
          <w:iCs/>
          <w:vanish/>
          <w:sz w:val="16"/>
          <w:szCs w:val="24"/>
        </w:rPr>
        <w:t xml:space="preserve">(4) Deciziile emise de Comisia superioara pot fi atacate potrivit </w:t>
      </w:r>
      <w:r w:rsidRPr="00502DD5">
        <w:rPr>
          <w:rFonts w:ascii="Courier New" w:eastAsia="Times New Roman" w:hAnsi="Courier New" w:cs="Courier New"/>
          <w:i/>
          <w:iCs/>
          <w:vanish/>
          <w:sz w:val="16"/>
          <w:szCs w:val="15"/>
        </w:rPr>
        <w:t xml:space="preserve">Legii contenciosului administrativ </w:t>
      </w:r>
      <w:hyperlink r:id="rId194" w:history="1">
        <w:r w:rsidRPr="00502DD5">
          <w:rPr>
            <w:rFonts w:ascii="Courier New" w:eastAsia="Times New Roman" w:hAnsi="Courier New" w:cs="Courier New"/>
            <w:i/>
            <w:iCs/>
            <w:vanish/>
            <w:color w:val="0000FF"/>
            <w:sz w:val="16"/>
            <w:u w:val="single"/>
          </w:rPr>
          <w:t>nr. 554/2004</w:t>
        </w:r>
      </w:hyperlink>
      <w:r w:rsidRPr="00502DD5">
        <w:rPr>
          <w:rFonts w:ascii="Courier New" w:eastAsia="Times New Roman" w:hAnsi="Courier New" w:cs="Courier New"/>
          <w:i/>
          <w:iCs/>
          <w:vanish/>
          <w:sz w:val="16"/>
          <w:szCs w:val="24"/>
        </w:rPr>
        <w:t>, cu modificarile si completarile ulterioare, cererile adresate instantei fiind scutite de taxa judiciara de timbru.</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Courier New" w:eastAsia="Times New Roman" w:hAnsi="Courier New" w:cs="Courier New"/>
          <w:b/>
          <w:bCs/>
          <w:color w:val="008000"/>
          <w:sz w:val="20"/>
          <w:szCs w:val="24"/>
        </w:rPr>
        <w:t xml:space="preserve">   (4) Deciziile emise de Comisia superioara pot fi atacate la sectia de contencios administrativ si fiscal a tribunalului, potrivit </w:t>
      </w:r>
      <w:r w:rsidRPr="00502DD5">
        <w:rPr>
          <w:rFonts w:ascii="Courier New" w:eastAsia="Times New Roman" w:hAnsi="Courier New" w:cs="Courier New"/>
          <w:b/>
          <w:bCs/>
          <w:color w:val="008000"/>
          <w:sz w:val="20"/>
          <w:szCs w:val="15"/>
        </w:rPr>
        <w:t xml:space="preserve">Legii contenciosului administrativ </w:t>
      </w:r>
      <w:hyperlink r:id="rId195" w:history="1">
        <w:r w:rsidRPr="00502DD5">
          <w:rPr>
            <w:rFonts w:ascii="Courier New" w:eastAsia="Times New Roman" w:hAnsi="Courier New" w:cs="Courier New"/>
            <w:b/>
            <w:bCs/>
            <w:color w:val="0000FF"/>
            <w:sz w:val="20"/>
            <w:u w:val="single"/>
          </w:rPr>
          <w:t>nr. 554/2004</w:t>
        </w:r>
      </w:hyperlink>
      <w:r w:rsidRPr="00502DD5">
        <w:rPr>
          <w:rFonts w:ascii="Courier New" w:eastAsia="Times New Roman" w:hAnsi="Courier New" w:cs="Courier New"/>
          <w:b/>
          <w:bCs/>
          <w:color w:val="008000"/>
          <w:sz w:val="20"/>
          <w:szCs w:val="24"/>
        </w:rPr>
        <w:t>, cu modificarile si completarile ulterioare, cererile adresate instantei fiind scutite de taxa judiciara de timbru.</w:t>
      </w:r>
    </w:p>
    <w:p w:rsidR="00502DD5" w:rsidRPr="00502DD5" w:rsidRDefault="00502DD5" w:rsidP="00502DD5">
      <w:pPr>
        <w:adjustRightInd w:val="0"/>
        <w:spacing w:after="0" w:line="240" w:lineRule="auto"/>
        <w:rPr>
          <w:rFonts w:ascii="Arial Unicode MS" w:eastAsia="Arial Unicode MS" w:hAnsi="Arial Unicode MS" w:cs="Courier New"/>
          <w:color w:val="0000FF"/>
          <w:sz w:val="24"/>
          <w:szCs w:val="24"/>
          <w:bdr w:val="dotted" w:sz="6" w:space="0" w:color="FEFEFE" w:frame="1"/>
        </w:rPr>
      </w:pPr>
      <w:r w:rsidRPr="00502DD5">
        <w:rPr>
          <w:rFonts w:ascii="Times New Roman" w:eastAsia="Times New Roman" w:hAnsi="Times New Roman" w:cs="Times New Roman"/>
          <w:b/>
          <w:bCs/>
          <w:color w:val="008000"/>
          <w:sz w:val="24"/>
          <w:szCs w:val="24"/>
        </w:rPr>
        <w:t xml:space="preserve">    </w:t>
      </w:r>
      <w:r w:rsidRPr="00502DD5">
        <w:rPr>
          <w:rFonts w:ascii="Courier New" w:eastAsia="Times New Roman" w:hAnsi="Courier New" w:cs="Courier New"/>
          <w:color w:val="0000FF"/>
          <w:sz w:val="20"/>
          <w:szCs w:val="20"/>
          <w:bdr w:val="dotted" w:sz="6" w:space="0" w:color="FEFEFE" w:frame="1"/>
        </w:rPr>
        <w:t>Art. 90</w:t>
      </w:r>
      <w:r w:rsidRPr="00502DD5">
        <w:rPr>
          <w:rFonts w:ascii="Courier New" w:eastAsia="Times New Roman" w:hAnsi="Courier New" w:cs="Courier New"/>
          <w:color w:val="0000FF"/>
          <w:sz w:val="20"/>
          <w:szCs w:val="20"/>
          <w:bdr w:val="dotted" w:sz="6" w:space="0" w:color="FEFEFE" w:frame="1"/>
          <w:vertAlign w:val="superscript"/>
        </w:rPr>
        <w:t>2</w:t>
      </w:r>
      <w:r w:rsidRPr="00502DD5">
        <w:rPr>
          <w:rFonts w:ascii="Courier New" w:eastAsia="Times New Roman" w:hAnsi="Courier New" w:cs="Courier New"/>
          <w:color w:val="0000FF"/>
          <w:sz w:val="20"/>
          <w:szCs w:val="20"/>
          <w:bdr w:val="dotted" w:sz="6" w:space="0" w:color="FEFEFE" w:frame="1"/>
        </w:rPr>
        <w:t xml:space="preserve"> alin.(4) modificat de art.VI din </w:t>
      </w:r>
      <w:hyperlink r:id="rId196" w:history="1">
        <w:r w:rsidRPr="00502DD5">
          <w:rPr>
            <w:rFonts w:ascii="Courier New" w:eastAsia="Times New Roman" w:hAnsi="Courier New" w:cs="Courier New"/>
            <w:color w:val="0000FF"/>
            <w:sz w:val="20"/>
            <w:u w:val="single"/>
          </w:rPr>
          <w:t>Legea 2/2013</w:t>
        </w:r>
      </w:hyperlink>
    </w:p>
    <w:p w:rsidR="00502DD5" w:rsidRPr="00502DD5" w:rsidRDefault="00502DD5" w:rsidP="00502DD5">
      <w:pPr>
        <w:spacing w:after="0" w:line="240" w:lineRule="auto"/>
        <w:rPr>
          <w:rFonts w:ascii="Times New Roman" w:eastAsia="Times New Roman" w:hAnsi="Times New Roman" w:cs="Times New Roman" w:hint="eastAsia"/>
          <w:b/>
          <w:bCs/>
          <w:color w:val="008000"/>
          <w:sz w:val="24"/>
          <w:szCs w:val="24"/>
        </w:rPr>
      </w:pPr>
      <w:r w:rsidRPr="00502DD5">
        <w:rPr>
          <w:rFonts w:ascii="Times New Roman" w:eastAsia="Times New Roman" w:hAnsi="Times New Roman" w:cs="Times New Roman"/>
          <w:b/>
          <w:bCs/>
          <w:color w:val="008000"/>
          <w:sz w:val="24"/>
          <w:szCs w:val="24"/>
        </w:rPr>
        <w:t> </w:t>
      </w:r>
    </w:p>
    <w:p w:rsidR="00502DD5" w:rsidRPr="00502DD5" w:rsidRDefault="00502DD5" w:rsidP="00502DD5">
      <w:pPr>
        <w:spacing w:after="0" w:line="240" w:lineRule="auto"/>
        <w:rPr>
          <w:rFonts w:ascii="Times New Roman" w:eastAsia="Times New Roman" w:hAnsi="Times New Roman" w:cs="Times New Roman"/>
          <w:b/>
          <w:bCs/>
          <w:i/>
          <w:iCs/>
          <w:vanish/>
          <w:sz w:val="16"/>
          <w:szCs w:val="24"/>
        </w:rPr>
      </w:pPr>
      <w:r w:rsidRPr="00502DD5">
        <w:rPr>
          <w:rFonts w:ascii="Times New Roman" w:eastAsia="Times New Roman" w:hAnsi="Times New Roman" w:cs="Times New Roman"/>
          <w:b/>
          <w:bCs/>
          <w:i/>
          <w:iCs/>
          <w:vanish/>
          <w:sz w:val="16"/>
          <w:szCs w:val="24"/>
        </w:rPr>
        <w:t xml:space="preserve">     </w:t>
      </w:r>
      <w:r w:rsidRPr="00502DD5">
        <w:rPr>
          <w:rFonts w:ascii="Courier New" w:eastAsia="Times New Roman" w:hAnsi="Courier New" w:cs="Courier New"/>
          <w:b/>
          <w:bCs/>
          <w:i/>
          <w:iCs/>
          <w:vanish/>
          <w:sz w:val="16"/>
          <w:szCs w:val="24"/>
        </w:rPr>
        <w:t xml:space="preserve">   </w:t>
      </w:r>
      <w:r w:rsidRPr="00502DD5">
        <w:rPr>
          <w:rFonts w:ascii="Courier New" w:eastAsia="Times New Roman" w:hAnsi="Courier New" w:cs="Courier New"/>
          <w:b/>
          <w:bCs/>
          <w:color w:val="0000FF"/>
          <w:sz w:val="20"/>
          <w:szCs w:val="20"/>
        </w:rPr>
        <w:t xml:space="preserve">Modificat de art.I pct.8 din </w:t>
      </w:r>
      <w:hyperlink r:id="rId197" w:history="1">
        <w:r w:rsidRPr="00502DD5">
          <w:rPr>
            <w:rFonts w:ascii="Courier New" w:eastAsia="Times New Roman" w:hAnsi="Courier New" w:cs="Courier New"/>
            <w:b/>
            <w:bCs/>
            <w:color w:val="0000FF"/>
            <w:sz w:val="20"/>
            <w:u w:val="single"/>
          </w:rPr>
          <w:t>Legea 136/2012</w:t>
        </w:r>
      </w:hyperlink>
    </w:p>
    <w:p w:rsidR="00502DD5" w:rsidRPr="00502DD5" w:rsidRDefault="00502DD5" w:rsidP="00502DD5">
      <w:pPr>
        <w:spacing w:after="0" w:line="240" w:lineRule="auto"/>
        <w:rPr>
          <w:rFonts w:ascii="Times New Roman" w:eastAsia="Times New Roman" w:hAnsi="Times New Roman" w:cs="Times New Roman"/>
          <w:b/>
          <w:bCs/>
          <w:color w:val="008000"/>
          <w:sz w:val="24"/>
          <w:szCs w:val="24"/>
        </w:rPr>
      </w:pPr>
      <w:r w:rsidRPr="00502DD5">
        <w:rPr>
          <w:rFonts w:ascii="Times New Roman" w:eastAsia="Times New Roman" w:hAnsi="Times New Roman" w:cs="Times New Roman"/>
          <w:b/>
          <w:bCs/>
          <w:color w:val="008000"/>
          <w:sz w:val="24"/>
          <w:szCs w:val="24"/>
        </w:rPr>
        <w:t> </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i/>
          <w:iCs/>
          <w:vanish/>
          <w:sz w:val="16"/>
          <w:szCs w:val="24"/>
        </w:rPr>
        <w:t>   Art. 90</w:t>
      </w:r>
      <w:r w:rsidRPr="00502DD5">
        <w:rPr>
          <w:rFonts w:ascii="Courier New" w:eastAsia="Times New Roman" w:hAnsi="Courier New" w:cs="Courier New"/>
          <w:i/>
          <w:iCs/>
          <w:vanish/>
          <w:sz w:val="16"/>
          <w:szCs w:val="24"/>
          <w:vertAlign w:val="superscript"/>
        </w:rPr>
        <w:t>3</w:t>
      </w:r>
      <w:r w:rsidRPr="00502DD5">
        <w:rPr>
          <w:rFonts w:ascii="Courier New" w:eastAsia="Times New Roman" w:hAnsi="Courier New" w:cs="Courier New"/>
          <w:i/>
          <w:iCs/>
          <w:vanish/>
          <w:sz w:val="16"/>
          <w:szCs w:val="24"/>
        </w:rPr>
        <w:t> . - (1) Comisia superioara are obligatia de a indeplini atributiile prevazute la art. 90</w:t>
      </w:r>
      <w:r w:rsidRPr="00502DD5">
        <w:rPr>
          <w:rFonts w:ascii="Courier New" w:eastAsia="Times New Roman" w:hAnsi="Courier New" w:cs="Courier New"/>
          <w:i/>
          <w:iCs/>
          <w:vanish/>
          <w:sz w:val="16"/>
          <w:szCs w:val="24"/>
          <w:vertAlign w:val="superscript"/>
        </w:rPr>
        <w:t>2</w:t>
      </w:r>
      <w:r w:rsidRPr="00502DD5">
        <w:rPr>
          <w:rFonts w:ascii="Courier New" w:eastAsia="Times New Roman" w:hAnsi="Courier New" w:cs="Courier New"/>
          <w:i/>
          <w:iCs/>
          <w:vanish/>
          <w:sz w:val="16"/>
          <w:szCs w:val="24"/>
        </w:rPr>
        <w:t> alin. (1) si (2) in termen de 45 de zile lucratoare de la data inregistrarii contestatiei sau de la data emiterii deciziei privind reevaluarea persoanelor adulte cu handicap.</w:t>
      </w:r>
      <w:r w:rsidRPr="00502DD5">
        <w:rPr>
          <w:rFonts w:ascii="Courier New" w:eastAsia="Times New Roman" w:hAnsi="Courier New" w:cs="Courier New"/>
          <w:i/>
          <w:iCs/>
          <w:vanish/>
          <w:sz w:val="16"/>
          <w:szCs w:val="24"/>
        </w:rPr>
        <w:br/>
        <w:t>   (2) Procedura reevaluarii persoanelor cu handicap, ca urmare a recomandarilor cuprinse in documentele intocmite in urma unor actiuni de control dispuse prin ordin al ministrului muncii, familiei si protectiei sociale sau in situatia in care se sesizeaza din oficiu in cazul eliberarii unor certificate de incadrare in grad de handicap fara respectarea prevederilor legale, se stabileste prin ordin al ministrului muncii, familiei si protectiei sociale.</w:t>
      </w:r>
      <w:r w:rsidRPr="00502DD5">
        <w:rPr>
          <w:rFonts w:ascii="Courier New" w:eastAsia="Times New Roman" w:hAnsi="Courier New" w:cs="Courier New"/>
          <w:i/>
          <w:iCs/>
          <w:vanish/>
          <w:sz w:val="16"/>
          <w:szCs w:val="24"/>
        </w:rPr>
        <w:br/>
        <w:t>   (3) Procedura prevazuta la alin. (2) se efectueaza de o comisie de experti din domeniul medicinei, din domeniul psihologiei si din domeniul asistentei sociale in interiorul termenului prevazut la alin. (1), la solicitarea Comisiei superioare, desemnati prin tragere la sorti din Lista nationala de specialisti.</w:t>
      </w:r>
      <w:r w:rsidRPr="00502DD5">
        <w:rPr>
          <w:rFonts w:ascii="Courier New" w:eastAsia="Times New Roman" w:hAnsi="Courier New" w:cs="Courier New"/>
          <w:i/>
          <w:iCs/>
          <w:vanish/>
          <w:sz w:val="16"/>
          <w:szCs w:val="24"/>
        </w:rPr>
        <w:br/>
        <w:t>   (4) Lista nationala de specialisti prevazuta la alin. (3) se aproba prin ordin comun al ministrului muncii, familiei si protectiei sociale si al ministrului sanatatii pe baza propunerii Colegiului Medicilor din Romania, a Colegiului Psihologilor si a Colegiului Asistentilor Sociali.</w:t>
      </w:r>
      <w:r w:rsidRPr="00502DD5">
        <w:rPr>
          <w:rFonts w:ascii="Courier New" w:eastAsia="Times New Roman" w:hAnsi="Courier New" w:cs="Courier New"/>
          <w:i/>
          <w:iCs/>
          <w:vanish/>
          <w:sz w:val="16"/>
          <w:szCs w:val="24"/>
        </w:rPr>
        <w:br/>
        <w:t>   (5) Specialistilor prevazuti la alin. (4) li se asigura, din bugetul Ministerului Muncii, Familiei si Protectiei Sociale, cheltuieli de transport, diurna si cazare conform legii si indemnizatie zilnica in cuantum de 150 lei, pentru intreaga perioada in care se realizeaza reevaluarea.</w:t>
      </w:r>
      <w:r w:rsidRPr="00502DD5">
        <w:rPr>
          <w:rFonts w:ascii="Courier New" w:eastAsia="Times New Roman" w:hAnsi="Courier New" w:cs="Courier New"/>
          <w:i/>
          <w:iCs/>
          <w:vanish/>
          <w:sz w:val="16"/>
          <w:szCs w:val="24"/>
        </w:rPr>
        <w:br/>
        <w:t>   (6) Modalitatea de plata a cheltuielilor in procesul de reevaluare se stabileste prin ordin al ministrului muncii, familiei si protectiei sociale.</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b/>
          <w:bCs/>
          <w:i/>
          <w:iCs/>
          <w:vanish/>
          <w:sz w:val="16"/>
          <w:szCs w:val="24"/>
        </w:rPr>
        <w:t xml:space="preserve">Articolul </w:t>
      </w:r>
      <w:r w:rsidRPr="00502DD5">
        <w:rPr>
          <w:rFonts w:ascii="Courier New" w:eastAsia="Times New Roman" w:hAnsi="Courier New" w:cs="Courier New"/>
          <w:i/>
          <w:iCs/>
          <w:vanish/>
          <w:sz w:val="16"/>
          <w:szCs w:val="24"/>
        </w:rPr>
        <w:t>90</w:t>
      </w:r>
      <w:r w:rsidRPr="00502DD5">
        <w:rPr>
          <w:rFonts w:ascii="Courier New" w:eastAsia="Times New Roman" w:hAnsi="Courier New" w:cs="Courier New"/>
          <w:i/>
          <w:iCs/>
          <w:vanish/>
          <w:sz w:val="16"/>
          <w:szCs w:val="24"/>
          <w:vertAlign w:val="superscript"/>
        </w:rPr>
        <w:t>3</w:t>
      </w:r>
      <w:r w:rsidRPr="00502DD5">
        <w:rPr>
          <w:rFonts w:ascii="Courier New" w:eastAsia="Times New Roman" w:hAnsi="Courier New" w:cs="Courier New"/>
          <w:b/>
          <w:bCs/>
          <w:i/>
          <w:iCs/>
          <w:vanish/>
          <w:sz w:val="16"/>
          <w:szCs w:val="24"/>
        </w:rPr>
        <w:t xml:space="preserve">, completat de art.I pct.10 din </w:t>
      </w:r>
      <w:hyperlink r:id="rId198" w:history="1">
        <w:r w:rsidRPr="00502DD5">
          <w:rPr>
            <w:rFonts w:ascii="Courier New" w:eastAsia="Times New Roman" w:hAnsi="Courier New" w:cs="Courier New"/>
            <w:i/>
            <w:iCs/>
            <w:vanish/>
            <w:color w:val="0000FF"/>
            <w:sz w:val="16"/>
            <w:szCs w:val="24"/>
            <w:u w:val="single"/>
          </w:rPr>
          <w:t>OUG 84/2010</w:t>
        </w:r>
      </w:hyperlink>
    </w:p>
    <w:p w:rsidR="00502DD5" w:rsidRPr="00502DD5" w:rsidRDefault="00502DD5" w:rsidP="00502DD5">
      <w:pPr>
        <w:spacing w:after="0" w:line="240" w:lineRule="auto"/>
        <w:rPr>
          <w:rFonts w:ascii="Times New Roman" w:eastAsia="Times New Roman" w:hAnsi="Times New Roman" w:cs="Times New Roman" w:hint="eastAsia"/>
          <w:color w:val="000000"/>
          <w:sz w:val="24"/>
          <w:szCs w:val="24"/>
        </w:rPr>
      </w:pPr>
      <w:r w:rsidRPr="00502DD5">
        <w:rPr>
          <w:rFonts w:ascii="Courier New" w:eastAsia="Times New Roman" w:hAnsi="Courier New" w:cs="Courier New"/>
          <w:b/>
          <w:bCs/>
          <w:i/>
          <w:iCs/>
          <w:vanish/>
          <w:sz w:val="16"/>
          <w:szCs w:val="24"/>
        </w:rPr>
        <w:t xml:space="preserve">  </w:t>
      </w:r>
      <w:r w:rsidRPr="00502DD5">
        <w:rPr>
          <w:rFonts w:ascii="Courier New" w:eastAsia="Times New Roman" w:hAnsi="Courier New" w:cs="Courier New"/>
          <w:b/>
          <w:bCs/>
          <w:color w:val="000000"/>
          <w:sz w:val="20"/>
          <w:szCs w:val="20"/>
        </w:rPr>
        <w:t>Art. 90</w:t>
      </w:r>
      <w:r w:rsidRPr="00502DD5">
        <w:rPr>
          <w:rFonts w:ascii="Courier New" w:eastAsia="Times New Roman" w:hAnsi="Courier New" w:cs="Courier New"/>
          <w:b/>
          <w:bCs/>
          <w:color w:val="000000"/>
          <w:sz w:val="20"/>
          <w:szCs w:val="20"/>
          <w:vertAlign w:val="superscript"/>
        </w:rPr>
        <w:t>3</w:t>
      </w:r>
      <w:r w:rsidRPr="00502DD5">
        <w:rPr>
          <w:rFonts w:ascii="Courier New" w:eastAsia="Times New Roman" w:hAnsi="Courier New" w:cs="Courier New"/>
          <w:b/>
          <w:bCs/>
          <w:color w:val="000000"/>
          <w:sz w:val="20"/>
          <w:szCs w:val="20"/>
        </w:rPr>
        <w:t xml:space="preserve">. </w:t>
      </w:r>
      <w:r w:rsidRPr="00502DD5">
        <w:rPr>
          <w:rFonts w:ascii="Courier New" w:eastAsia="Times New Roman" w:hAnsi="Courier New" w:cs="Courier New"/>
          <w:color w:val="008000"/>
          <w:sz w:val="20"/>
          <w:szCs w:val="20"/>
        </w:rPr>
        <w:t xml:space="preserve">- </w:t>
      </w:r>
      <w:r w:rsidRPr="00502DD5">
        <w:rPr>
          <w:rFonts w:ascii="Courier New" w:eastAsia="Times New Roman" w:hAnsi="Courier New" w:cs="Courier New"/>
          <w:b/>
          <w:bCs/>
          <w:color w:val="008000"/>
          <w:sz w:val="20"/>
          <w:szCs w:val="20"/>
        </w:rPr>
        <w:t>(1) Decizia de reevaluare emisa de Comisia superioara in conditiile art. 90</w:t>
      </w:r>
      <w:r w:rsidRPr="00502DD5">
        <w:rPr>
          <w:rFonts w:ascii="Courier New" w:eastAsia="Times New Roman" w:hAnsi="Courier New" w:cs="Courier New"/>
          <w:b/>
          <w:bCs/>
          <w:color w:val="008000"/>
          <w:sz w:val="20"/>
          <w:szCs w:val="20"/>
          <w:vertAlign w:val="superscript"/>
        </w:rPr>
        <w:t>2</w:t>
      </w:r>
      <w:r w:rsidRPr="00502DD5">
        <w:rPr>
          <w:rFonts w:ascii="Courier New" w:eastAsia="Times New Roman" w:hAnsi="Courier New" w:cs="Courier New"/>
          <w:b/>
          <w:bCs/>
          <w:color w:val="008000"/>
          <w:sz w:val="20"/>
          <w:szCs w:val="20"/>
        </w:rPr>
        <w:t xml:space="preserve"> alin. (1) lit. c) cuprinde recomandari cu privire la continutul dosarului de evaluare complexa si va fi transmisa directiei generale de asistenta sociala si protectia copilului din raza de domiciliu a persoanei, in vederea efectuarii reevaluarii de catre serviciul de evaluare complexa.</w:t>
      </w:r>
      <w:r w:rsidRPr="00502DD5">
        <w:rPr>
          <w:rFonts w:ascii="Courier New" w:eastAsia="Times New Roman" w:hAnsi="Courier New" w:cs="Courier New"/>
          <w:b/>
          <w:bCs/>
          <w:color w:val="008000"/>
          <w:sz w:val="20"/>
          <w:szCs w:val="20"/>
        </w:rPr>
        <w:br/>
        <w:t>   (2) Reevaluarea persoanei se va realiza in termen de 60 de zile lucratoare de la data inregistrarii deciziei de reevaluare la directia generala de asistenta sociala si protectia copilului.</w:t>
      </w:r>
      <w:r w:rsidRPr="00502DD5">
        <w:rPr>
          <w:rFonts w:ascii="Courier New" w:eastAsia="Times New Roman" w:hAnsi="Courier New" w:cs="Courier New"/>
          <w:b/>
          <w:bCs/>
          <w:color w:val="008000"/>
          <w:sz w:val="20"/>
          <w:szCs w:val="20"/>
        </w:rPr>
        <w:br/>
        <w:t>   (3) In cazul in care persoana supusa reevaluarii nu se prezinta la a doua convocare a serviciului de evaluare complexa, directorul directiei generale de asistenta sociala si protectia copilului dispune, prin act administrativ, suspendarea dreptului de asistenta sociala sub forma de prestatii sociale.</w:t>
      </w:r>
      <w:r w:rsidRPr="00502DD5">
        <w:rPr>
          <w:rFonts w:ascii="Courier New" w:eastAsia="Times New Roman" w:hAnsi="Courier New" w:cs="Courier New"/>
          <w:b/>
          <w:bCs/>
          <w:color w:val="008000"/>
          <w:sz w:val="20"/>
          <w:szCs w:val="20"/>
        </w:rPr>
        <w:br/>
        <w:t xml:space="preserve">   (4) Procesul de reevaluare prevazut la alin. (2) se desfasoara in prezenta unui reprezentant din structura de specialitate a Ministerului Muncii, </w:t>
      </w:r>
      <w:r w:rsidRPr="00502DD5">
        <w:rPr>
          <w:rFonts w:ascii="Courier New" w:eastAsia="Times New Roman" w:hAnsi="Courier New" w:cs="Courier New"/>
          <w:b/>
          <w:bCs/>
          <w:color w:val="008000"/>
          <w:sz w:val="20"/>
          <w:szCs w:val="20"/>
        </w:rPr>
        <w:lastRenderedPageBreak/>
        <w:t>Familiei si Protectiei Sociale, care va elabora un referat ce va fi inaintat Comisiei superioare impreuna cu dosarul completat si raportul de reevaluare complexa elaborat de serviciul de evaluare complexa.</w:t>
      </w:r>
      <w:r w:rsidRPr="00502DD5">
        <w:rPr>
          <w:rFonts w:ascii="Courier New" w:eastAsia="Times New Roman" w:hAnsi="Courier New" w:cs="Courier New"/>
          <w:b/>
          <w:bCs/>
          <w:color w:val="008000"/>
          <w:sz w:val="20"/>
          <w:szCs w:val="20"/>
        </w:rPr>
        <w:br/>
        <w:t>   (5) In cazul in care persoana nu se prezinta la reevaluare in termenul prevazut la alin. (2), in baza raportului de reevaluare al serviciului de evaluare complexa insotit de referatul reprezentantului structurii de specialitate a ministerului, Comisia superioara emite decizie de neincadrare in grad si tip de handicap.</w:t>
      </w:r>
      <w:r w:rsidRPr="00502DD5">
        <w:rPr>
          <w:rFonts w:ascii="Courier New" w:eastAsia="Times New Roman" w:hAnsi="Courier New" w:cs="Courier New"/>
          <w:b/>
          <w:bCs/>
          <w:color w:val="008000"/>
          <w:sz w:val="20"/>
          <w:szCs w:val="20"/>
        </w:rPr>
        <w:br/>
        <w:t>   (6) In baza raportului si a referatului prevazute la alin. (4), Comisia superioara emite decizia de incadrare/neincadrare in grad si tip de handicap.</w:t>
      </w:r>
      <w:r w:rsidRPr="00502DD5">
        <w:rPr>
          <w:rFonts w:ascii="Courier New" w:eastAsia="Times New Roman" w:hAnsi="Courier New" w:cs="Courier New"/>
          <w:b/>
          <w:bCs/>
          <w:color w:val="008000"/>
          <w:sz w:val="20"/>
          <w:szCs w:val="20"/>
        </w:rPr>
        <w:br/>
        <w:t>   (7) Punerea in executare a deciziilor emise de Comisia superioara se face de catre directia generala de asistenta sociala si protectia copilului.</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4"/>
        </w:rPr>
        <w:t xml:space="preserve">    </w:t>
      </w:r>
      <w:r w:rsidRPr="00502DD5">
        <w:rPr>
          <w:rFonts w:ascii="Courier New" w:eastAsia="Times New Roman" w:hAnsi="Courier New" w:cs="Courier New"/>
          <w:color w:val="0000FF"/>
          <w:sz w:val="20"/>
          <w:szCs w:val="24"/>
        </w:rPr>
        <w:t xml:space="preserve">Modificat de art.I pct.9 din </w:t>
      </w:r>
      <w:hyperlink r:id="rId199" w:history="1">
        <w:r w:rsidRPr="00502DD5">
          <w:rPr>
            <w:rFonts w:ascii="Courier New" w:eastAsia="Times New Roman" w:hAnsi="Courier New" w:cs="Courier New"/>
            <w:color w:val="0000FF"/>
            <w:sz w:val="20"/>
            <w:szCs w:val="24"/>
            <w:u w:val="single"/>
          </w:rPr>
          <w:t>Legea 136/2012</w:t>
        </w:r>
      </w:hyperlink>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Times New Roman" w:eastAsia="Times New Roman" w:hAnsi="Times New Roman" w:cs="Times New Roman"/>
          <w:i/>
          <w:iCs/>
          <w:vanish/>
          <w:sz w:val="16"/>
          <w:szCs w:val="24"/>
        </w:rPr>
        <w:t> </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color w:val="000000"/>
          <w:sz w:val="20"/>
          <w:szCs w:val="20"/>
        </w:rPr>
        <w:t>Art. 90</w:t>
      </w:r>
      <w:r w:rsidRPr="00502DD5">
        <w:rPr>
          <w:rFonts w:ascii="Courier New" w:eastAsia="Times New Roman" w:hAnsi="Courier New" w:cs="Courier New"/>
          <w:b/>
          <w:bCs/>
          <w:color w:val="000000"/>
          <w:sz w:val="20"/>
          <w:szCs w:val="20"/>
          <w:vertAlign w:val="superscript"/>
        </w:rPr>
        <w:t>4</w:t>
      </w:r>
      <w:r w:rsidRPr="00502DD5">
        <w:rPr>
          <w:rFonts w:ascii="Courier New" w:eastAsia="Times New Roman" w:hAnsi="Courier New" w:cs="Courier New"/>
          <w:color w:val="000000"/>
          <w:sz w:val="20"/>
          <w:szCs w:val="20"/>
        </w:rPr>
        <w:t xml:space="preserve"> . </w:t>
      </w:r>
      <w:r w:rsidRPr="00502DD5">
        <w:rPr>
          <w:rFonts w:ascii="Courier New" w:eastAsia="Times New Roman" w:hAnsi="Courier New" w:cs="Courier New"/>
          <w:i/>
          <w:iCs/>
          <w:vanish/>
          <w:sz w:val="16"/>
          <w:szCs w:val="24"/>
        </w:rPr>
        <w:t>- (1) Comisia superioara desemneaza, prin tragere la sorti, din Lista nationala de specialisti din domeniul medicinei, din domeniul psihologiei, din domeniul asistentei sociale cate un specialist sau un grup de specialisti, in functie de numarul cazurilor, care va reevalua persoana/persoanele si va intocmi un raport de reevaluare.</w:t>
      </w:r>
      <w:r w:rsidRPr="00502DD5">
        <w:rPr>
          <w:rFonts w:ascii="Courier New" w:eastAsia="Times New Roman" w:hAnsi="Courier New" w:cs="Courier New"/>
          <w:i/>
          <w:iCs/>
          <w:vanish/>
          <w:sz w:val="16"/>
          <w:szCs w:val="24"/>
        </w:rPr>
        <w:br/>
        <w:t>   (2) Specialistii prevazuti la alin. (1) au acces la toate documentele medicale si sociale aferente cazului.</w:t>
      </w:r>
      <w:r w:rsidRPr="00502DD5">
        <w:rPr>
          <w:rFonts w:ascii="Courier New" w:eastAsia="Times New Roman" w:hAnsi="Courier New" w:cs="Courier New"/>
          <w:i/>
          <w:iCs/>
          <w:vanish/>
          <w:sz w:val="16"/>
          <w:szCs w:val="24"/>
        </w:rPr>
        <w:br/>
        <w:t>   (3) Reevaluarea se va desfasura la sediul spitalului municipal/judetean din unitatea administrativ-teritoriala in care are domiciliul persoana cu handicap, pe baza unui protocol incheiat intre Ministerul Muncii, Familiei si Protectiei Sociale cu consiliul judetean/local al sectoarelor municipiului Bucuresti.</w:t>
      </w:r>
      <w:r w:rsidRPr="00502DD5">
        <w:rPr>
          <w:rFonts w:ascii="Courier New" w:eastAsia="Times New Roman" w:hAnsi="Courier New" w:cs="Courier New"/>
          <w:i/>
          <w:iCs/>
          <w:vanish/>
          <w:sz w:val="16"/>
          <w:szCs w:val="24"/>
        </w:rPr>
        <w:br/>
        <w:t>   (4) Specialistii prevazuti la alin. (1) intocmesc, in termen de 5 zile, un raport de reevaluare a persoanei, pe care il inainteaza Comisiei superioare.</w:t>
      </w:r>
      <w:r w:rsidRPr="00502DD5">
        <w:rPr>
          <w:rFonts w:ascii="Courier New" w:eastAsia="Times New Roman" w:hAnsi="Courier New" w:cs="Courier New"/>
          <w:i/>
          <w:iCs/>
          <w:vanish/>
          <w:sz w:val="16"/>
          <w:szCs w:val="24"/>
        </w:rPr>
        <w:br/>
        <w:t>   (5) Fiecare parte interesata are dreptul sa primeasca o copie a raportului de reevaluare si a documentelor care au stat la baza acestuia.</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b/>
          <w:bCs/>
          <w:i/>
          <w:iCs/>
          <w:vanish/>
          <w:sz w:val="16"/>
          <w:szCs w:val="24"/>
        </w:rPr>
        <w:t xml:space="preserve">Articolul </w:t>
      </w:r>
      <w:r w:rsidRPr="00502DD5">
        <w:rPr>
          <w:rFonts w:ascii="Courier New" w:eastAsia="Times New Roman" w:hAnsi="Courier New" w:cs="Courier New"/>
          <w:i/>
          <w:iCs/>
          <w:vanish/>
          <w:sz w:val="16"/>
          <w:szCs w:val="24"/>
        </w:rPr>
        <w:t>90</w:t>
      </w:r>
      <w:r w:rsidRPr="00502DD5">
        <w:rPr>
          <w:rFonts w:ascii="Courier New" w:eastAsia="Times New Roman" w:hAnsi="Courier New" w:cs="Courier New"/>
          <w:i/>
          <w:iCs/>
          <w:vanish/>
          <w:sz w:val="16"/>
          <w:szCs w:val="24"/>
          <w:vertAlign w:val="superscript"/>
        </w:rPr>
        <w:t>4</w:t>
      </w:r>
      <w:r w:rsidRPr="00502DD5">
        <w:rPr>
          <w:rFonts w:ascii="Courier New" w:eastAsia="Times New Roman" w:hAnsi="Courier New" w:cs="Courier New"/>
          <w:b/>
          <w:bCs/>
          <w:i/>
          <w:iCs/>
          <w:vanish/>
          <w:sz w:val="16"/>
          <w:szCs w:val="24"/>
        </w:rPr>
        <w:t xml:space="preserve">, completat de art.I pct.10 din </w:t>
      </w:r>
      <w:hyperlink r:id="rId200" w:history="1">
        <w:r w:rsidRPr="00502DD5">
          <w:rPr>
            <w:rFonts w:ascii="Courier New" w:eastAsia="Times New Roman" w:hAnsi="Courier New" w:cs="Courier New"/>
            <w:i/>
            <w:iCs/>
            <w:vanish/>
            <w:color w:val="0000FF"/>
            <w:sz w:val="16"/>
            <w:szCs w:val="24"/>
            <w:u w:val="single"/>
          </w:rPr>
          <w:t>OUG 84/2010</w:t>
        </w:r>
      </w:hyperlink>
    </w:p>
    <w:p w:rsidR="00502DD5" w:rsidRPr="00502DD5" w:rsidRDefault="00502DD5" w:rsidP="00502DD5">
      <w:pPr>
        <w:spacing w:after="0" w:line="240" w:lineRule="auto"/>
        <w:rPr>
          <w:rFonts w:ascii="Times New Roman" w:eastAsia="Times New Roman" w:hAnsi="Times New Roman" w:cs="Times New Roman" w:hint="eastAsia"/>
          <w:color w:val="0000FF"/>
          <w:sz w:val="24"/>
          <w:szCs w:val="24"/>
        </w:rPr>
      </w:pPr>
      <w:r w:rsidRPr="00502DD5">
        <w:rPr>
          <w:rFonts w:ascii="Courier New" w:eastAsia="Times New Roman" w:hAnsi="Courier New" w:cs="Courier New"/>
          <w:b/>
          <w:bCs/>
          <w:i/>
          <w:iCs/>
          <w:vanish/>
          <w:sz w:val="16"/>
          <w:szCs w:val="24"/>
        </w:rPr>
        <w:t xml:space="preserve"> </w:t>
      </w:r>
      <w:r w:rsidRPr="00502DD5">
        <w:rPr>
          <w:rFonts w:ascii="Courier New" w:eastAsia="Times New Roman" w:hAnsi="Courier New" w:cs="Courier New"/>
          <w:color w:val="0000FF"/>
          <w:sz w:val="20"/>
          <w:szCs w:val="20"/>
        </w:rPr>
        <w:t xml:space="preserve">Abrogat de art.I pct.10 din </w:t>
      </w:r>
      <w:hyperlink r:id="rId201" w:history="1">
        <w:r w:rsidRPr="00502DD5">
          <w:rPr>
            <w:rFonts w:ascii="Courier New" w:eastAsia="Times New Roman" w:hAnsi="Courier New" w:cs="Courier New"/>
            <w:color w:val="0000FF"/>
            <w:sz w:val="20"/>
            <w:u w:val="single"/>
          </w:rPr>
          <w:t>Legea 136/2012</w:t>
        </w:r>
      </w:hyperlink>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Times New Roman" w:eastAsia="Times New Roman" w:hAnsi="Times New Roman" w:cs="Courier New"/>
          <w:color w:val="000000"/>
          <w:sz w:val="24"/>
          <w:szCs w:val="24"/>
        </w:rPr>
        <w:br/>
      </w: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color w:val="000000"/>
          <w:sz w:val="20"/>
          <w:szCs w:val="20"/>
        </w:rPr>
        <w:t>Art. 90</w:t>
      </w:r>
      <w:r w:rsidRPr="00502DD5">
        <w:rPr>
          <w:rFonts w:ascii="Courier New" w:eastAsia="Times New Roman" w:hAnsi="Courier New" w:cs="Courier New"/>
          <w:b/>
          <w:bCs/>
          <w:color w:val="000000"/>
          <w:sz w:val="20"/>
          <w:szCs w:val="20"/>
          <w:vertAlign w:val="superscript"/>
        </w:rPr>
        <w:t>5</w:t>
      </w:r>
      <w:r w:rsidRPr="00502DD5">
        <w:rPr>
          <w:rFonts w:ascii="Courier New" w:eastAsia="Times New Roman" w:hAnsi="Courier New" w:cs="Courier New"/>
          <w:b/>
          <w:bCs/>
          <w:color w:val="000000"/>
          <w:sz w:val="20"/>
          <w:szCs w:val="20"/>
        </w:rPr>
        <w:t>.</w:t>
      </w: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i/>
          <w:iCs/>
          <w:vanish/>
          <w:sz w:val="16"/>
          <w:szCs w:val="24"/>
        </w:rPr>
        <w:t>- (1) Daca in urma reevaluarii se mentine incadrarea in grad de handicap, Comisia superioara dispune, prin decizie, incetarea suspendarii dreptului la asistenta sociala sub forma de prestatii sociale. In aceasta situatie, persoana cu handicap va primi drepturile aferente perioadei suspendarii.</w:t>
      </w:r>
      <w:r w:rsidRPr="00502DD5">
        <w:rPr>
          <w:rFonts w:ascii="Courier New" w:eastAsia="Times New Roman" w:hAnsi="Courier New" w:cs="Courier New"/>
          <w:i/>
          <w:iCs/>
          <w:vanish/>
          <w:sz w:val="16"/>
          <w:szCs w:val="24"/>
        </w:rPr>
        <w:br/>
        <w:t>   (2) Daca in urma reevaluarii nu se mentine incadrarea in grad de handicap, Comisia superioara dispune, prin decizie, anularea certificatului de incadrare in grad si tip de handicap.</w:t>
      </w:r>
      <w:r w:rsidRPr="00502DD5">
        <w:rPr>
          <w:rFonts w:ascii="Courier New" w:eastAsia="Times New Roman" w:hAnsi="Courier New" w:cs="Courier New"/>
          <w:i/>
          <w:iCs/>
          <w:vanish/>
          <w:sz w:val="16"/>
          <w:szCs w:val="24"/>
        </w:rPr>
        <w:br/>
        <w:t>   (3) Daca in urma reevaluarii se schimba incadrarea in grad de handicap, Comisia superioara dispune, prin decizie, incadrarea in gradul de handicap corespunzator.</w:t>
      </w:r>
      <w:r w:rsidRPr="00502DD5">
        <w:rPr>
          <w:rFonts w:ascii="Courier New" w:eastAsia="Times New Roman" w:hAnsi="Courier New" w:cs="Courier New"/>
          <w:i/>
          <w:iCs/>
          <w:vanish/>
          <w:sz w:val="16"/>
          <w:szCs w:val="24"/>
        </w:rPr>
        <w:br/>
        <w:t>   (4) Punerea in executare a deciziilor prevazute la alin. (1)-(3) se face de catre directia generala asistenta sociala si protectia copilului care a stabilit initial gradul si tipul de handicap si dreptul la prestatiile sociale."</w:t>
      </w:r>
    </w:p>
    <w:p w:rsidR="00502DD5" w:rsidRPr="00502DD5" w:rsidRDefault="00502DD5" w:rsidP="00502DD5">
      <w:pPr>
        <w:spacing w:after="0" w:line="240" w:lineRule="auto"/>
        <w:rPr>
          <w:rFonts w:ascii="Courier New" w:eastAsia="Times New Roman" w:hAnsi="Courier New" w:cs="Courier New"/>
          <w:b/>
          <w:bCs/>
          <w:sz w:val="24"/>
          <w:szCs w:val="24"/>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i/>
          <w:iCs/>
          <w:vanish/>
          <w:sz w:val="16"/>
          <w:szCs w:val="24"/>
        </w:rPr>
        <w:t xml:space="preserve">Articolul </w:t>
      </w:r>
      <w:r w:rsidRPr="00502DD5">
        <w:rPr>
          <w:rFonts w:ascii="Courier New" w:eastAsia="Times New Roman" w:hAnsi="Courier New" w:cs="Courier New"/>
          <w:i/>
          <w:iCs/>
          <w:vanish/>
          <w:sz w:val="16"/>
          <w:szCs w:val="24"/>
        </w:rPr>
        <w:t>90</w:t>
      </w:r>
      <w:r w:rsidRPr="00502DD5">
        <w:rPr>
          <w:rFonts w:ascii="Courier New" w:eastAsia="Times New Roman" w:hAnsi="Courier New" w:cs="Courier New"/>
          <w:i/>
          <w:iCs/>
          <w:vanish/>
          <w:sz w:val="16"/>
          <w:szCs w:val="24"/>
          <w:vertAlign w:val="superscript"/>
        </w:rPr>
        <w:t>5</w:t>
      </w:r>
      <w:r w:rsidRPr="00502DD5">
        <w:rPr>
          <w:rFonts w:ascii="Courier New" w:eastAsia="Times New Roman" w:hAnsi="Courier New" w:cs="Courier New"/>
          <w:b/>
          <w:bCs/>
          <w:i/>
          <w:iCs/>
          <w:vanish/>
          <w:sz w:val="16"/>
          <w:szCs w:val="24"/>
        </w:rPr>
        <w:t xml:space="preserve">, completat de art.I pct.10 din </w:t>
      </w:r>
      <w:hyperlink r:id="rId202" w:history="1">
        <w:r w:rsidRPr="00502DD5">
          <w:rPr>
            <w:rFonts w:ascii="Courier New" w:eastAsia="Times New Roman" w:hAnsi="Courier New" w:cs="Courier New"/>
            <w:i/>
            <w:iCs/>
            <w:vanish/>
            <w:color w:val="0000FF"/>
            <w:sz w:val="16"/>
            <w:szCs w:val="24"/>
            <w:u w:val="single"/>
          </w:rPr>
          <w:t>OUG 84/2010</w:t>
        </w:r>
      </w:hyperlink>
    </w:p>
    <w:p w:rsidR="00502DD5" w:rsidRPr="00502DD5" w:rsidRDefault="00502DD5" w:rsidP="00502DD5">
      <w:pPr>
        <w:spacing w:after="0" w:line="240" w:lineRule="auto"/>
        <w:rPr>
          <w:rFonts w:ascii="Arial Unicode MS" w:eastAsia="Arial Unicode MS" w:hAnsi="Arial Unicode MS" w:cs="Courier New"/>
          <w:sz w:val="24"/>
          <w:szCs w:val="24"/>
        </w:rPr>
      </w:pPr>
      <w:r w:rsidRPr="00502DD5">
        <w:rPr>
          <w:rFonts w:ascii="Courier New" w:eastAsia="Times New Roman" w:hAnsi="Courier New" w:cs="Courier New"/>
          <w:b/>
          <w:bCs/>
          <w:i/>
          <w:iCs/>
          <w:vanish/>
          <w:sz w:val="16"/>
          <w:szCs w:val="24"/>
        </w:rPr>
        <w:t xml:space="preserve"> </w:t>
      </w:r>
      <w:r w:rsidRPr="00502DD5">
        <w:rPr>
          <w:rFonts w:ascii="Courier New" w:eastAsia="Times New Roman" w:hAnsi="Courier New" w:cs="Courier New"/>
          <w:color w:val="0000FF"/>
          <w:sz w:val="20"/>
          <w:szCs w:val="20"/>
        </w:rPr>
        <w:t xml:space="preserve">Abrogat de art.I pct.10 din </w:t>
      </w:r>
      <w:hyperlink r:id="rId203" w:history="1">
        <w:r w:rsidRPr="00502DD5">
          <w:rPr>
            <w:rFonts w:ascii="Courier New" w:eastAsia="Times New Roman" w:hAnsi="Courier New" w:cs="Courier New"/>
            <w:color w:val="0000FF"/>
            <w:sz w:val="20"/>
            <w:u w:val="single"/>
          </w:rPr>
          <w:t>Legea 136/2012</w:t>
        </w:r>
      </w:hyperlink>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Times New Roman" w:eastAsia="Times New Roman" w:hAnsi="Times New Roman" w:cs="Times New Roman"/>
          <w:i/>
          <w:iCs/>
          <w:vanish/>
          <w:sz w:val="16"/>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Courier New"/>
          <w:color w:val="000000"/>
          <w:sz w:val="24"/>
          <w:szCs w:val="18"/>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CAPITOLUL VII</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Parteneriate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91. - In activitatea de protectie si promovare a drepturilor persoanelor cu handicap, Autoritatea Nationala pentru Persoanele cu Handicap si autoritatile administratiei publice centrale si locale intretin relatii de dialog, colaborare si parteneriat cu organizatiile neguvernamentale ale persoanelor cu handicap sau care reprezinta interesele acestora, precum si cu institutiile de cult recunoscute de lege cu activitate in domeniu.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92. - (1) Se infiinteaza, pe langa Autoritatea Nationala pentru Persoanele cu Handicap, Consiliul de analiza a problemelor persoanelor cu handicap, denumit in continuare Consiliul, cu rol consultativ, in urmatoarea componenta: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presedintele Autoritatii Nationale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presedintele Consiliului National al Dizabilitatii din Romania;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un reprezentant al Autoritatii Nationale pentru Protectia Drepturilor Copilului;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un reprezentant al Ministerului Muncii, Familiei si Egalitatii de Sanse;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un reprezentant al Ministerului Sanatatii Publice;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f) un reprezentant al unei organizatii neguvernamentale pentru protectia drepturilor omului;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g) cate un reprezentant al organismelor administratiei publice centrale si/sau locale, precum si al altor organisme de drept public sau privat din domeniu, cu statut de membri nepermanenti, in functie de problemele ce urmeaza a fi solutionate.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Consiliul are urmatoarele atributii: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emite avize consultative cu privire la proiectele de acte normative care au ca obiect protectia persoanelor cu handicap, initiate de Autoritatea Nationala pentru Persoanele cu Handicap sau de alte autoritati competente;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analizeaza problematica protectiei persoanelor cu handicap si propune masuri privind imbunatatirea conditiilor de viata ale acestora;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sesizeaza organele competente cu privire la incalcarea drepturilor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Consiliul se intruneste in sedinte ordinare trimestriale, precum si in sedinte extraordinare ori de cate ori este necesar.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lastRenderedPageBreak/>
        <w:t xml:space="preserve">   (4) Convocarea membrilor se realizeaza de catre Autoritatea Nationala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Sedintele se desfasoara la sediul Autoritatii Nationale pentru Persoanele cu Handicap sau in orice alt loc pe care aceasta il propune.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(6) Secretariatul Consiliului se asigura de Autoritatea Nationala pentru Persoanele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(7) Modul de organizare si functionare a Consiliului se aproba prin ordin al presedintelui Autoritatii Nationale pentru Persoanele cu Handicap*).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16"/>
          <w:szCs w:val="20"/>
        </w:rPr>
        <w:t>       *) A se vedea Ordinul presedintelui Autoritatii Nationale pentru Persoanele cu Handicap nr. 256/2007 privind organizarea si functionarea Consiliului de analiza a problemelor persoanelor cu handicap, publicat in Monitorul Oficial al Romaniei, Partea I, nr. 561 din 15 august 2007.</w:t>
      </w:r>
      <w:r w:rsidRPr="00502DD5">
        <w:rPr>
          <w:rFonts w:ascii="Courier New" w:eastAsia="Times New Roman" w:hAnsi="Courier New" w:cs="Courier New"/>
          <w:color w:val="000000"/>
          <w:sz w:val="20"/>
          <w:szCs w:val="20"/>
        </w:rPr>
        <w:t xml:space="preserve">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sz w:val="24"/>
          <w:szCs w:val="24"/>
        </w:rPr>
        <w:t xml:space="preserve">   </w:t>
      </w:r>
      <w:r w:rsidRPr="00502DD5">
        <w:rPr>
          <w:rFonts w:ascii="Courier New" w:eastAsia="Times New Roman" w:hAnsi="Courier New" w:cs="Courier New"/>
          <w:b/>
          <w:bCs/>
          <w:color w:val="008000"/>
          <w:sz w:val="20"/>
          <w:szCs w:val="20"/>
        </w:rPr>
        <w:t>   (7) Modul de organizare si functionare a Consiliului se aproba prin ordin al ministrului muncii si justitiei sociale, la propunerea Autoritatii Nationale pentru Persoanele cu Dizabilitati.</w:t>
      </w:r>
    </w:p>
    <w:p w:rsidR="00502DD5" w:rsidRPr="00502DD5" w:rsidRDefault="00502DD5" w:rsidP="00502DD5">
      <w:pPr>
        <w:spacing w:after="0" w:line="240" w:lineRule="auto"/>
        <w:rPr>
          <w:rFonts w:ascii="Courier New" w:eastAsia="Times New Roman" w:hAnsi="Courier New" w:cs="Courier New"/>
          <w:b/>
          <w:bCs/>
          <w:sz w:val="20"/>
          <w:szCs w:val="20"/>
        </w:rPr>
      </w:pPr>
      <w:r w:rsidRPr="00502DD5">
        <w:rPr>
          <w:rFonts w:ascii="Courier New" w:eastAsia="Times New Roman" w:hAnsi="Courier New" w:cs="Courier New"/>
          <w:b/>
          <w:bCs/>
          <w:color w:val="0000FF"/>
          <w:sz w:val="20"/>
          <w:szCs w:val="20"/>
        </w:rPr>
        <w:t xml:space="preserve">   Modificat de art.I pct.34 din</w:t>
      </w:r>
      <w:r w:rsidRPr="00502DD5">
        <w:rPr>
          <w:rFonts w:ascii="Courier New" w:eastAsia="Times New Roman" w:hAnsi="Courier New" w:cs="Courier New"/>
          <w:b/>
          <w:bCs/>
          <w:sz w:val="20"/>
          <w:szCs w:val="20"/>
        </w:rPr>
        <w:t xml:space="preserve"> </w:t>
      </w:r>
      <w:hyperlink r:id="rId204"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Arial Unicode MS" w:eastAsia="Arial Unicode MS" w:hAnsi="Arial Unicode MS" w:cs="Arial Unicode MS"/>
          <w:b/>
          <w:bCs/>
          <w:i/>
          <w:iCs/>
          <w:color w:val="008000"/>
          <w:sz w:val="16"/>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sz w:val="20"/>
        </w:rPr>
        <w:t>   "Art. 92</w:t>
      </w:r>
      <w:r w:rsidRPr="00502DD5">
        <w:rPr>
          <w:rFonts w:ascii="Courier New" w:eastAsia="Times New Roman" w:hAnsi="Courier New" w:cs="Courier New"/>
          <w:sz w:val="20"/>
          <w:szCs w:val="20"/>
          <w:vertAlign w:val="superscript"/>
        </w:rPr>
        <w:t>1</w:t>
      </w: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8000"/>
          <w:sz w:val="20"/>
          <w:szCs w:val="20"/>
        </w:rPr>
        <w:t>- (1) Autoritatea Nationala pentru Drepturile Persoanelor cu Dizabilitati, Copii si Adoptii coordoneaza implementarea interministeriala a politicilor de protectie si promovare a drepturilor persoanelor cu handicap la nivelul autoritatilor centrale.</w:t>
      </w:r>
      <w:r w:rsidRPr="00502DD5">
        <w:rPr>
          <w:rFonts w:ascii="Courier New" w:eastAsia="Times New Roman" w:hAnsi="Courier New" w:cs="Courier New"/>
          <w:b/>
          <w:bCs/>
          <w:color w:val="008000"/>
          <w:sz w:val="20"/>
          <w:szCs w:val="20"/>
        </w:rPr>
        <w:br/>
        <w:t>   (2) Modalitatea de coordonare a implementarii interministeriale a politicilor de protectie si promovare a drepturilor persoanelor cu handicap la nivelul autoritatilor centrale se stabileste prin hotarare a Guvernului."</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Completat de art.unic pct.15 din </w:t>
      </w:r>
      <w:hyperlink r:id="rId205" w:history="1">
        <w:r w:rsidRPr="00502DD5">
          <w:rPr>
            <w:rFonts w:ascii="Courier New" w:eastAsia="Times New Roman" w:hAnsi="Courier New" w:cs="Courier New"/>
            <w:b/>
            <w:bCs/>
            <w:color w:val="0000FF"/>
            <w:sz w:val="20"/>
            <w:u w:val="single"/>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93. - (1) La nivelul judetelor si sectoarelor municipiului Bucuresti se vor infiinta, pe langa directiile generale de asistenta sociala si protectia copilului judetene, respectiv locale ale sectoarelor municipiului Bucuresti, comitete de analiza a problemelor persoanelor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Infiintarea, precum si modul de organizare si functionare se aproba prin hotarare a consiliului judetean, respectiv a consiliilor locale ale sectoarelor municipiului Bucuresti. </w:t>
      </w:r>
    </w:p>
    <w:p w:rsidR="00502DD5" w:rsidRPr="00502DD5" w:rsidRDefault="00502DD5" w:rsidP="00502DD5">
      <w:pPr>
        <w:spacing w:after="0" w:line="240" w:lineRule="auto"/>
        <w:jc w:val="center"/>
        <w:rPr>
          <w:rFonts w:ascii="Times New Roman" w:eastAsia="Times New Roman" w:hAnsi="Times New Roman" w:cs="Times New Roman"/>
          <w:color w:val="000000"/>
          <w:sz w:val="24"/>
          <w:szCs w:val="24"/>
        </w:rPr>
      </w:pP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CAPITOLUL VIII</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Finantarea sistemului de protectie a persoanelor cu handicap </w:t>
      </w:r>
    </w:p>
    <w:p w:rsidR="00502DD5" w:rsidRPr="00502DD5" w:rsidRDefault="00502DD5" w:rsidP="00502DD5">
      <w:pPr>
        <w:spacing w:after="0" w:line="240" w:lineRule="auto"/>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94. - (1) Protectia persoanelor cu handicap se finanteaza din urmatoarele surse: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bugetul local al comunelor, oraselor si municipiilor;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bugetele locale ale judetelor, respectiv ale sectoarelor municipiului Bucuresti;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bugetul de stat;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contributii lunare de intretinere a persoanelor cu handicap care beneficiaza de servicii sociale in centre;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donatii, sponsorizari si alte surse,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Pentru a garanta primirea de catre persoanele cu handicap a sumelor reprezentand prestatii sociale, acestea vor fi constituite numai din sume provenind de la bugetul de stat si vor fi gestionate de Ministerul Muncii, Familiei si Egalitatii de Sanse prin directiile teritoriale de munca si protectie sociala.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(3) Costul mediu lunar de intretinere in centrele rezidentiale pentru persoane cu handicap, precum si nivelul contributiei lunare de intretinere datorate de adultii cu handicap asistati in centre sau de sustinatorii acestora se stabilesc prin ordin al presedintelui Autoritatii Nationale pentru Persoanele cu Handicap.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(3) Nivelul contributiei lunare de intretinere datorate de adultii cu handicap asistati in centre sau de sustinatorii acestora, precum si metodologia de stabilire a acesteia se aproba prin ordin al ministrului muncii si justitiei sociale.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 xml:space="preserve"> Modificat de art.I pct.35 din </w:t>
      </w:r>
      <w:hyperlink r:id="rId206"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Courier New" w:eastAsia="Times New Roman" w:hAnsi="Courier New" w:cs="Courier New" w:hint="eastAsia"/>
          <w:color w:val="000000"/>
          <w:sz w:val="20"/>
          <w:szCs w:val="20"/>
        </w:rPr>
      </w:pPr>
      <w:r w:rsidRPr="00502DD5">
        <w:rPr>
          <w:rFonts w:ascii="Courier New" w:eastAsia="Times New Roman" w:hAnsi="Courier New" w:cs="Courier New"/>
          <w:color w:val="000000"/>
          <w:sz w:val="20"/>
          <w:szCs w:val="20"/>
        </w:rPr>
        <w:t xml:space="preserve">   (4) Pentru anumite servicii sociale furnizate persoanelor cu handicap se pot percepe taxe, in conditiile stabilite de furnizorii de servicii sociale publici sau privati acreditati, cu avizul Autoritatii Nationale pentru Persoanele cu Handicap.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color w:val="000000"/>
          <w:sz w:val="20"/>
          <w:szCs w:val="20"/>
        </w:rPr>
        <w:lastRenderedPageBreak/>
        <w:t xml:space="preserve">  </w:t>
      </w:r>
      <w:r w:rsidRPr="00502DD5">
        <w:rPr>
          <w:rFonts w:ascii="Courier New" w:eastAsia="Times New Roman" w:hAnsi="Courier New" w:cs="Courier New"/>
          <w:b/>
          <w:bCs/>
          <w:color w:val="008000"/>
          <w:sz w:val="20"/>
          <w:szCs w:val="20"/>
        </w:rPr>
        <w:t>   Art. 94</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 (1) Persoanele cu handicap grav psihic si/sau mintal asistate in centrele rezidentiale publice pentru persoane adulte cu handicap si sustinatorii legali ai acestora sunt scutite de plata contributiei lunare de intretinere. Costurile aferente sunt sustinute din sume defalcate din taxa pe valoarea adaugata in conditiile legii, prin bugetele locale judetene, respectiv ale sectoarelor municipiului Bucuresti.</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00FF"/>
          <w:sz w:val="20"/>
          <w:szCs w:val="20"/>
        </w:rPr>
        <w:t xml:space="preserve">  Completat de art.I pct.36 din</w:t>
      </w:r>
      <w:r w:rsidRPr="00502DD5">
        <w:rPr>
          <w:rFonts w:ascii="Courier New" w:eastAsia="Times New Roman" w:hAnsi="Courier New" w:cs="Courier New"/>
          <w:b/>
          <w:bCs/>
          <w:sz w:val="20"/>
          <w:szCs w:val="20"/>
        </w:rPr>
        <w:t xml:space="preserve"> </w:t>
      </w:r>
      <w:hyperlink r:id="rId207" w:history="1">
        <w:r w:rsidRPr="00502DD5">
          <w:rPr>
            <w:rFonts w:ascii="Courier New" w:eastAsia="Times New Roman" w:hAnsi="Courier New" w:cs="Courier New"/>
            <w:b/>
            <w:bCs/>
            <w:color w:val="0000FF"/>
            <w:sz w:val="20"/>
            <w:u w:val="single"/>
          </w:rPr>
          <w:t>OUG 51/2017</w:t>
        </w:r>
      </w:hyperlink>
      <w:r w:rsidRPr="00502DD5">
        <w:rPr>
          <w:rFonts w:ascii="Courier New" w:eastAsia="Times New Roman" w:hAnsi="Courier New" w:cs="Courier New"/>
          <w:b/>
          <w:bCs/>
          <w:color w:val="008000"/>
          <w:sz w:val="20"/>
          <w:szCs w:val="20"/>
        </w:rPr>
        <w:br/>
        <w:t>   Art. 94</w:t>
      </w:r>
      <w:r w:rsidRPr="00502DD5">
        <w:rPr>
          <w:rFonts w:ascii="Courier New" w:eastAsia="Times New Roman" w:hAnsi="Courier New" w:cs="Courier New"/>
          <w:b/>
          <w:bCs/>
          <w:color w:val="008000"/>
          <w:sz w:val="20"/>
          <w:szCs w:val="20"/>
          <w:vertAlign w:val="superscript"/>
        </w:rPr>
        <w:t>2</w:t>
      </w:r>
      <w:r w:rsidRPr="00502DD5">
        <w:rPr>
          <w:rFonts w:ascii="Courier New" w:eastAsia="Times New Roman" w:hAnsi="Courier New" w:cs="Courier New"/>
          <w:b/>
          <w:bCs/>
          <w:color w:val="008000"/>
          <w:sz w:val="20"/>
          <w:szCs w:val="20"/>
        </w:rPr>
        <w:t>. - Sustinatorii legali ai adultilor cu handicap asistati in centrele rezidentiale publice pentru persoane adulte cu handicap, care pot datora contributia lunara de intretinere, sunt:</w:t>
      </w:r>
      <w:r w:rsidRPr="00502DD5">
        <w:rPr>
          <w:rFonts w:ascii="Courier New" w:eastAsia="Times New Roman" w:hAnsi="Courier New" w:cs="Courier New"/>
          <w:b/>
          <w:bCs/>
          <w:color w:val="008000"/>
          <w:sz w:val="20"/>
          <w:szCs w:val="20"/>
        </w:rPr>
        <w:br/>
        <w:t>   a) sotul pentru sotie sau, dupa caz, sotia pentru sot;</w:t>
      </w:r>
      <w:r w:rsidRPr="00502DD5">
        <w:rPr>
          <w:rFonts w:ascii="Courier New" w:eastAsia="Times New Roman" w:hAnsi="Courier New" w:cs="Courier New"/>
          <w:b/>
          <w:bCs/>
          <w:color w:val="008000"/>
          <w:sz w:val="20"/>
          <w:szCs w:val="20"/>
        </w:rPr>
        <w:br/>
        <w:t>   b) copiii pentru parinti;</w:t>
      </w:r>
      <w:r w:rsidRPr="00502DD5">
        <w:rPr>
          <w:rFonts w:ascii="Courier New" w:eastAsia="Times New Roman" w:hAnsi="Courier New" w:cs="Courier New"/>
          <w:b/>
          <w:bCs/>
          <w:color w:val="008000"/>
          <w:sz w:val="20"/>
          <w:szCs w:val="20"/>
        </w:rPr>
        <w:br/>
        <w:t>   c) parintii pentru copii.</w:t>
      </w:r>
    </w:p>
    <w:p w:rsidR="00502DD5" w:rsidRPr="00502DD5" w:rsidRDefault="00502DD5" w:rsidP="00502DD5">
      <w:pPr>
        <w:spacing w:after="0" w:line="240" w:lineRule="auto"/>
        <w:rPr>
          <w:rFonts w:ascii="Arial Unicode MS" w:eastAsia="Arial Unicode MS" w:hAnsi="Arial Unicode MS" w:cs="Arial Unicode MS"/>
          <w:b/>
          <w:bCs/>
          <w:sz w:val="24"/>
          <w:szCs w:val="24"/>
        </w:rPr>
      </w:pPr>
      <w:r w:rsidRPr="00502DD5">
        <w:rPr>
          <w:rFonts w:ascii="Courier New" w:eastAsia="Times New Roman" w:hAnsi="Courier New" w:cs="Courier New"/>
          <w:b/>
          <w:bCs/>
          <w:color w:val="0000FF"/>
          <w:sz w:val="20"/>
          <w:szCs w:val="20"/>
        </w:rPr>
        <w:t xml:space="preserve">   Completat de art.I pct.36 din</w:t>
      </w:r>
      <w:r w:rsidRPr="00502DD5">
        <w:rPr>
          <w:rFonts w:ascii="Courier New" w:eastAsia="Times New Roman" w:hAnsi="Courier New" w:cs="Courier New"/>
          <w:b/>
          <w:bCs/>
          <w:sz w:val="20"/>
          <w:szCs w:val="20"/>
        </w:rPr>
        <w:t xml:space="preserve"> </w:t>
      </w:r>
      <w:hyperlink r:id="rId208"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95. - (1) Produsele si serviciile realizate de centrele pentru persoanele cu handicap, aflate in coordonarea Autoritatii Nationale pentru Persoanele cu Handicap, pot fi valorificate catre persoane fizice si juridice.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Sumele obtinute in conditiile prevazute la alin. (1) se fac venit la bugetul local al unitatii administrativ-teritoriale in subordinea careia functioneaza centrul respectiv.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96. - (1) Autoritatea Nationala pentru Persoanele cu Handicap poate finanta sau, dupa caz, cofinanta programe de interes national care au ca scop integrarea, incluziunea sociala si profesionala a persoanelor adulte cu handicap, precum si cresterea calitatii vietii acestora.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Programele de interes national prevazute la alin. (1), complementare actiunilor finantate la nivel local, pot avea urmatoarele obiective generale: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realizarea investitiilor necesare pentru dezvoltarea, diversificarea, restructurarea si buna functionare a serviciilor si centrelor care asigura ingrijirea adultilor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realizarea de studii, cercetari si publicatii in cadrul domeniului sau de activitate;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instruirea personalului care isi desfasoara activitatea in cadrul serviciilor si centrelor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d) informarea opiniei publice despre drepturile adultilor cu handicap prin campanii de mediatizare;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e) transcrierea sau traducerea materialelor informative si culturale in sistemele de acces la informatie, specifice persoanelor incadrate in anumite categorii de handicap: alfabet Braille, inregistrari audio, scriere vizuala cu litere marite, limbaj mimico-gestual, pictograme; </w:t>
      </w:r>
    </w:p>
    <w:p w:rsidR="00502DD5" w:rsidRPr="00502DD5" w:rsidRDefault="00502DD5" w:rsidP="00502DD5">
      <w:pPr>
        <w:spacing w:after="0" w:line="240" w:lineRule="auto"/>
        <w:rPr>
          <w:rFonts w:ascii="Courier New" w:eastAsia="Times New Roman" w:hAnsi="Courier New" w:cs="Courier New"/>
          <w:color w:val="000000"/>
          <w:sz w:val="20"/>
          <w:szCs w:val="18"/>
        </w:rPr>
      </w:pPr>
      <w:r w:rsidRPr="00502DD5">
        <w:rPr>
          <w:rFonts w:ascii="Courier New" w:eastAsia="Times New Roman" w:hAnsi="Courier New" w:cs="Courier New"/>
          <w:color w:val="000000"/>
          <w:sz w:val="20"/>
          <w:szCs w:val="20"/>
        </w:rPr>
        <w:t xml:space="preserve">   f) orice alte obiective corespunzatoare domeniului de activitate al Autoritatii Nationale pentru Persoanele cu Handicap. </w:t>
      </w:r>
    </w:p>
    <w:p w:rsidR="00502DD5" w:rsidRPr="00502DD5" w:rsidRDefault="00502DD5" w:rsidP="00502DD5">
      <w:pPr>
        <w:spacing w:after="0" w:line="240" w:lineRule="auto"/>
        <w:rPr>
          <w:rFonts w:ascii="Arial Unicode MS" w:eastAsia="Arial Unicode MS" w:hAnsi="Arial Unicode MS" w:cs="Arial Unicode MS"/>
          <w:b/>
          <w:bCs/>
          <w:color w:val="008000"/>
          <w:sz w:val="24"/>
          <w:szCs w:val="24"/>
        </w:rPr>
      </w:pPr>
      <w:r w:rsidRPr="00502DD5">
        <w:rPr>
          <w:rFonts w:ascii="Courier New" w:eastAsia="Times New Roman" w:hAnsi="Courier New" w:cs="Courier New"/>
          <w:color w:val="000000"/>
          <w:sz w:val="20"/>
          <w:szCs w:val="20"/>
        </w:rPr>
        <w:t xml:space="preserve">  </w:t>
      </w:r>
      <w:r w:rsidRPr="00502DD5">
        <w:rPr>
          <w:rFonts w:ascii="Courier New" w:eastAsia="Times New Roman" w:hAnsi="Courier New" w:cs="Courier New"/>
          <w:b/>
          <w:bCs/>
          <w:color w:val="008000"/>
          <w:sz w:val="20"/>
          <w:szCs w:val="24"/>
        </w:rPr>
        <w:t>g) dezvoltarea de servicii de asistenta vie si alte forme sau servicii de asistenta adecvata a handicapului.</w:t>
      </w:r>
    </w:p>
    <w:p w:rsidR="00502DD5" w:rsidRPr="00502DD5" w:rsidRDefault="00502DD5" w:rsidP="00502DD5">
      <w:pPr>
        <w:spacing w:after="0" w:line="240" w:lineRule="auto"/>
        <w:rPr>
          <w:rFonts w:ascii="Times New Roman" w:eastAsia="Times New Roman" w:hAnsi="Times New Roman" w:cs="Courier New" w:hint="eastAsia"/>
          <w:b/>
          <w:bCs/>
          <w:color w:val="0000FF"/>
          <w:sz w:val="24"/>
          <w:szCs w:val="24"/>
        </w:rPr>
      </w:pPr>
      <w:r w:rsidRPr="00502DD5">
        <w:rPr>
          <w:rFonts w:ascii="Times New Roman" w:eastAsia="Times New Roman" w:hAnsi="Times New Roman" w:cs="Times New Roman"/>
          <w:b/>
          <w:bCs/>
          <w:color w:val="0000FF"/>
          <w:sz w:val="24"/>
          <w:szCs w:val="24"/>
        </w:rPr>
        <w:t xml:space="preserve">   </w:t>
      </w:r>
      <w:r w:rsidRPr="00502DD5">
        <w:rPr>
          <w:rFonts w:ascii="Courier New" w:eastAsia="Times New Roman" w:hAnsi="Courier New" w:cs="Courier New"/>
          <w:b/>
          <w:bCs/>
          <w:color w:val="0000FF"/>
          <w:sz w:val="20"/>
          <w:szCs w:val="20"/>
        </w:rPr>
        <w:t xml:space="preserve">La alineatul (2) al articolului 96 litera g) completata de art.unic din </w:t>
      </w:r>
      <w:hyperlink r:id="rId209" w:history="1">
        <w:r w:rsidRPr="00502DD5">
          <w:rPr>
            <w:rFonts w:ascii="Courier New" w:eastAsia="Times New Roman" w:hAnsi="Courier New" w:cs="Courier New"/>
            <w:b/>
            <w:bCs/>
            <w:color w:val="0000FF"/>
            <w:sz w:val="20"/>
            <w:u w:val="single"/>
          </w:rPr>
          <w:t>LEGEA 55/2014</w:t>
        </w:r>
      </w:hyperlink>
    </w:p>
    <w:p w:rsidR="00502DD5" w:rsidRPr="00502DD5" w:rsidRDefault="00502DD5" w:rsidP="00502DD5">
      <w:pPr>
        <w:spacing w:after="0" w:line="240" w:lineRule="auto"/>
        <w:rPr>
          <w:rFonts w:ascii="Times New Roman" w:eastAsia="Times New Roman" w:hAnsi="Times New Roman" w:cs="Times New Roman"/>
          <w:b/>
          <w:bCs/>
          <w:i/>
          <w:iCs/>
          <w:color w:val="008000"/>
          <w:sz w:val="16"/>
          <w:szCs w:val="24"/>
        </w:rPr>
      </w:pPr>
      <w:r w:rsidRPr="00502DD5">
        <w:rPr>
          <w:rFonts w:ascii="Courier New" w:eastAsia="Times New Roman" w:hAnsi="Courier New" w:cs="Courier New"/>
          <w:color w:val="008000"/>
          <w:sz w:val="20"/>
          <w:szCs w:val="20"/>
        </w:rPr>
        <w:t xml:space="preserve">   </w:t>
      </w:r>
      <w:r w:rsidRPr="00502DD5">
        <w:rPr>
          <w:rFonts w:ascii="Courier New" w:eastAsia="Times New Roman" w:hAnsi="Courier New" w:cs="Courier New"/>
          <w:b/>
          <w:bCs/>
          <w:color w:val="008000"/>
          <w:sz w:val="20"/>
          <w:szCs w:val="20"/>
        </w:rPr>
        <w:t>"h) accesibilizarea institutiilor si a cladirilor publice pentru toate persoanele cu handicap, indiferent de tipul de handicap."</w:t>
      </w:r>
    </w:p>
    <w:p w:rsidR="00502DD5" w:rsidRPr="00502DD5" w:rsidRDefault="00502DD5" w:rsidP="00502DD5">
      <w:pPr>
        <w:spacing w:after="0" w:line="240" w:lineRule="auto"/>
        <w:rPr>
          <w:rFonts w:ascii="Times New Roman" w:eastAsia="Times New Roman" w:hAnsi="Times New Roman" w:cs="Times New Roman"/>
          <w:b/>
          <w:bCs/>
          <w:color w:val="0000FF"/>
          <w:sz w:val="24"/>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Completat de art.unic pct.16 din </w:t>
      </w:r>
      <w:hyperlink r:id="rId210" w:history="1">
        <w:r w:rsidRPr="00502DD5">
          <w:rPr>
            <w:rFonts w:ascii="Courier New" w:eastAsia="Times New Roman" w:hAnsi="Courier New" w:cs="Courier New"/>
            <w:b/>
            <w:bCs/>
            <w:color w:val="0000FF"/>
            <w:sz w:val="20"/>
            <w:u w:val="single"/>
          </w:rPr>
          <w:t>Lege 145/2020</w:t>
        </w:r>
      </w:hyperlink>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Programele de interes national prevazute la alin. (1) se aproba ca anexa la bugetul Ministerului Muncii, Familiei si Egalitatii de Sanse, pe baza fundamentarilor elaborate de Autoritatea Nationala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i/>
          <w:iCs/>
          <w:vanish/>
          <w:sz w:val="20"/>
          <w:szCs w:val="20"/>
        </w:rPr>
        <w:t xml:space="preserve">   (4) Metodologia de selectare si finantare a programelor de interes national se aproba prin ordin al presedintelui Autoritatii Nationale pentru Persoanele cu Handicap.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i/>
          <w:iCs/>
          <w:vanish/>
          <w:sz w:val="16"/>
          <w:szCs w:val="24"/>
        </w:rPr>
        <w:t xml:space="preserve">  </w:t>
      </w:r>
      <w:r w:rsidRPr="00502DD5">
        <w:rPr>
          <w:rFonts w:ascii="Courier New" w:eastAsia="Times New Roman" w:hAnsi="Courier New" w:cs="Courier New"/>
          <w:b/>
          <w:bCs/>
          <w:color w:val="008000"/>
          <w:sz w:val="20"/>
          <w:szCs w:val="20"/>
        </w:rPr>
        <w:t>   (4) Metodologia de selectare si finantare a programelor de interes national se aproba prin ordin al ministrului muncii si justitiei sociale.</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b/>
          <w:bCs/>
          <w:sz w:val="20"/>
          <w:szCs w:val="20"/>
        </w:rPr>
        <w:lastRenderedPageBreak/>
        <w:t xml:space="preserve">  </w:t>
      </w:r>
      <w:r w:rsidRPr="00502DD5">
        <w:rPr>
          <w:rFonts w:ascii="Courier New" w:eastAsia="Times New Roman" w:hAnsi="Courier New" w:cs="Courier New"/>
          <w:b/>
          <w:bCs/>
          <w:color w:val="0000FF"/>
          <w:sz w:val="20"/>
          <w:szCs w:val="20"/>
        </w:rPr>
        <w:t xml:space="preserve"> Modificat de art.I pct.37 din</w:t>
      </w:r>
      <w:r w:rsidRPr="00502DD5">
        <w:rPr>
          <w:rFonts w:ascii="Courier New" w:eastAsia="Times New Roman" w:hAnsi="Courier New" w:cs="Courier New"/>
          <w:b/>
          <w:bCs/>
          <w:sz w:val="20"/>
          <w:szCs w:val="20"/>
        </w:rPr>
        <w:t xml:space="preserve"> </w:t>
      </w:r>
      <w:hyperlink r:id="rId211"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97. - (1) Finantarea sau, dupa caz, cofinantarea programelor de interes national prevazute la art. 96 alin. (1) se asigura din urmatoarele surse: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bugetul de stat;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fonduri externe rambursabile si nerambursabile;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c) donatii, sponsorizari si alte surse, in conditiile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Sumele alocate din sursele prevazute la alin. (1) vor fi cuprinse in bugetul propriu al Autoritatii Nationale pentru Persoanele cu Handicap.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In scopul finantarii programelor de interes national prevazute la art. 96 alin. (1), Autoritatea Nationala pentru Persoanele cu Handicap poate aloca fonduri din bugetul propriu: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 serviciilor publice de asistenta sociala din subordinea consiliilor judetene si a consiliilor locale ale sectoarelor municipiului Bucuresti;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b) organismelor private autorizate, potrivit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(4) Alocarea fondurilor potrivit prevederilor alin. (3) se face pe baza de conventii incheiate cu consiliile judetene si cu consiliile locale ale sectoarelor municipiului Bucuresti, respectiv cu organismele private autorizate potrivit legii.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(5) Autoritatea Nationala pentru Persoanele cu Handicap poate finanta proiecte din cadrul programelor de interes national ce urmeaza sa fie realizate, pe baza de conventie, in colaborare cu ministere, cu alte organe de specialitate ale administratiei publice centrale, precum si cu alte autoritati sau institutii publice si organisme private autorizate, potrivit legii. </w:t>
      </w:r>
    </w:p>
    <w:p w:rsidR="00502DD5" w:rsidRPr="00502DD5" w:rsidRDefault="00502DD5" w:rsidP="00502DD5">
      <w:pPr>
        <w:spacing w:after="0" w:line="240" w:lineRule="auto"/>
        <w:rPr>
          <w:rFonts w:ascii="Courier New" w:eastAsia="Times New Roman" w:hAnsi="Courier New" w:cs="Courier New"/>
          <w:i/>
          <w:iCs/>
          <w:vanish/>
          <w:sz w:val="16"/>
          <w:szCs w:val="18"/>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rPr>
        <w:t xml:space="preserve">Art. 98. - Asociatia Nevazatorilor din Romania, Asociatia Invalizilor de Razboi Nevazatori din Romania, Asociatia Nationala a Surzilor din Romania, Liga Nationala a Organizatiilor cu Personal Handicapat din Cooperatia Mestesugareasca, Consiliul National al Dizabilitatii din Romania pot primi, in conditiile legii, subventii de la bugetul de stat prin bugetul Autoritatii Nationale pentru Persoanele cu Handicap, exclusiv in completarea veniturilor proprii.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b/>
          <w:bCs/>
          <w:sz w:val="20"/>
          <w:szCs w:val="20"/>
        </w:rPr>
        <w:t xml:space="preserve">  Art. 98. </w:t>
      </w:r>
      <w:r w:rsidRPr="00502DD5">
        <w:rPr>
          <w:rFonts w:ascii="Courier New" w:eastAsia="Times New Roman" w:hAnsi="Courier New" w:cs="Courier New"/>
          <w:i/>
          <w:iCs/>
          <w:vanish/>
          <w:sz w:val="16"/>
          <w:szCs w:val="20"/>
        </w:rPr>
        <w:t>- (1) Asociatia Nevazatorilor din Romania, Asociatia Invalizilor de Razboi Nevazatori din Romania, Asociatia Nationala a Surzilor din Romania, Liga Nationala a Organizatiilor cu Personal Handicapat din Cooperatia Mestesugareasca si Consiliul National al Dizabilitatii din Romania pot primi sume de la bugetul de stat, prin bugetul Ministerului Muncii, Familiei si Protectiei Sociale, in conditiile stabilite prin normele metodologice de aplicare a prevederilor prezentei legi, potrivit bugetelor de venituri si cheltuieli aprobate anual.</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(1) Asociatia Nevazatorilor din Romania, Asociatia Invalizilor de Razboi Nevazatori din Romania, Asociatia Nationala a Surzilor din Romania, Liga Nationala a Organizatiilor cu Personal Handicapat din Cooperatia Mestesugareasca si Consiliul National al Dizabilitatii din Romania pot primi sume de la bugetul de stat, prin bugetul Autoritatii Nationale pentru Persoanele cu Dizabilitati in conditiile stabilite prin normele metodologice de aplicare a prevederilor prezentei legi, potrivit bugetelor de venituri si cheltuieli aprobate anual.</w:t>
      </w:r>
    </w:p>
    <w:p w:rsidR="00502DD5" w:rsidRPr="00502DD5" w:rsidRDefault="00502DD5" w:rsidP="00502DD5">
      <w:pPr>
        <w:spacing w:after="0" w:line="240" w:lineRule="auto"/>
        <w:rPr>
          <w:rFonts w:ascii="Arial Unicode MS" w:eastAsia="Arial Unicode MS" w:hAnsi="Arial Unicode MS" w:cs="Arial Unicode MS"/>
          <w:b/>
          <w:bCs/>
          <w:color w:val="008000"/>
          <w:sz w:val="20"/>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pct.38 din</w:t>
      </w:r>
      <w:r w:rsidRPr="00502DD5">
        <w:rPr>
          <w:rFonts w:ascii="Courier New" w:eastAsia="Times New Roman" w:hAnsi="Courier New" w:cs="Courier New"/>
          <w:b/>
          <w:bCs/>
          <w:sz w:val="20"/>
          <w:szCs w:val="20"/>
        </w:rPr>
        <w:t xml:space="preserve"> </w:t>
      </w:r>
      <w:hyperlink r:id="rId212" w:history="1">
        <w:r w:rsidRPr="00502DD5">
          <w:rPr>
            <w:rFonts w:ascii="Courier New" w:eastAsia="Times New Roman" w:hAnsi="Courier New" w:cs="Courier New"/>
            <w:b/>
            <w:bCs/>
            <w:color w:val="0000FF"/>
            <w:sz w:val="20"/>
            <w:u w:val="single"/>
          </w:rPr>
          <w:t>OUG 51/2017</w:t>
        </w:r>
      </w:hyperlink>
      <w:r w:rsidRPr="00502DD5">
        <w:rPr>
          <w:rFonts w:ascii="Courier New" w:eastAsia="Times New Roman" w:hAnsi="Courier New" w:cs="Courier New"/>
          <w:b/>
          <w:bCs/>
          <w:color w:val="008000"/>
          <w:sz w:val="20"/>
          <w:szCs w:val="20"/>
        </w:rPr>
        <w:br/>
        <w:t xml:space="preserve">   (2) Sumele prevazute la alin. (1) se utilizeaza cu respectarea prevederilor Legii </w:t>
      </w:r>
      <w:hyperlink r:id="rId213" w:history="1">
        <w:r w:rsidRPr="00502DD5">
          <w:rPr>
            <w:rFonts w:ascii="Courier New" w:eastAsia="Times New Roman" w:hAnsi="Courier New" w:cs="Courier New"/>
            <w:b/>
            <w:bCs/>
            <w:color w:val="0000FF"/>
            <w:sz w:val="20"/>
            <w:u w:val="single"/>
          </w:rPr>
          <w:t>nr. 500/2002</w:t>
        </w:r>
      </w:hyperlink>
      <w:r w:rsidRPr="00502DD5">
        <w:rPr>
          <w:rFonts w:ascii="Courier New" w:eastAsia="Times New Roman" w:hAnsi="Courier New" w:cs="Courier New"/>
          <w:b/>
          <w:bCs/>
          <w:color w:val="008000"/>
          <w:sz w:val="20"/>
          <w:szCs w:val="24"/>
        </w:rPr>
        <w:t> privind finantele publice, cu modificarile si completarile ulterioare, iar sumele ramase neutilizate la data incheierii exercitiului financiar se restituie la bugetul de stat.</w:t>
      </w:r>
    </w:p>
    <w:p w:rsidR="00502DD5" w:rsidRPr="00502DD5" w:rsidRDefault="00502DD5" w:rsidP="00502DD5">
      <w:pPr>
        <w:spacing w:after="0" w:line="240" w:lineRule="auto"/>
        <w:rPr>
          <w:rFonts w:ascii="Times New Roman" w:eastAsia="Times New Roman" w:hAnsi="Times New Roman" w:cs="Courier New" w:hint="eastAsia"/>
          <w:b/>
          <w:bCs/>
          <w:i/>
          <w:iCs/>
          <w:color w:val="008000"/>
          <w:sz w:val="16"/>
          <w:szCs w:val="24"/>
        </w:rPr>
      </w:pPr>
      <w:r w:rsidRPr="00502DD5">
        <w:rPr>
          <w:rFonts w:ascii="Courier New" w:eastAsia="Times New Roman" w:hAnsi="Courier New" w:cs="Courier New"/>
          <w:b/>
          <w:bCs/>
          <w:color w:val="008000"/>
          <w:sz w:val="20"/>
          <w:szCs w:val="24"/>
        </w:rPr>
        <w:t xml:space="preserve">   </w:t>
      </w:r>
      <w:r w:rsidRPr="00502DD5">
        <w:rPr>
          <w:rFonts w:ascii="Courier New" w:eastAsia="Times New Roman" w:hAnsi="Courier New" w:cs="Courier New"/>
          <w:color w:val="0000FF"/>
          <w:sz w:val="20"/>
          <w:szCs w:val="24"/>
        </w:rPr>
        <w:t xml:space="preserve">Modificat de art.VIII din </w:t>
      </w:r>
      <w:hyperlink r:id="rId214" w:history="1">
        <w:r w:rsidRPr="00502DD5">
          <w:rPr>
            <w:rFonts w:ascii="Courier New" w:eastAsia="Times New Roman" w:hAnsi="Courier New" w:cs="Courier New"/>
            <w:color w:val="0000FF"/>
            <w:sz w:val="20"/>
            <w:szCs w:val="24"/>
            <w:u w:val="single"/>
          </w:rPr>
          <w:t>OUG 68/2012</w:t>
        </w:r>
      </w:hyperlink>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szCs w:val="20"/>
        </w:rPr>
        <w:t>   </w:t>
      </w:r>
      <w:r w:rsidRPr="00502DD5">
        <w:rPr>
          <w:rFonts w:ascii="Courier New" w:eastAsia="Times New Roman" w:hAnsi="Courier New" w:cs="Courier New"/>
          <w:b/>
          <w:bCs/>
          <w:i/>
          <w:iCs/>
          <w:vanish/>
          <w:sz w:val="16"/>
          <w:szCs w:val="20"/>
        </w:rPr>
        <w:t>Art. 99.</w:t>
      </w:r>
      <w:r w:rsidRPr="00502DD5">
        <w:rPr>
          <w:rFonts w:ascii="Courier New" w:eastAsia="Times New Roman" w:hAnsi="Courier New" w:cs="Courier New"/>
          <w:i/>
          <w:iCs/>
          <w:vanish/>
          <w:sz w:val="16"/>
          <w:szCs w:val="20"/>
        </w:rPr>
        <w:t xml:space="preserve"> - (1) Autoritatea Nationala pentru Persoanele cu Handicap finanteaza proiecte proprii, proiecte ale organizatiilor neguvernamentale cu activitate in domeniul protectiei persoanelor cu handicap, precum si proiecte ale unitatilor protejate autorizate. </w:t>
      </w:r>
    </w:p>
    <w:p w:rsidR="00502DD5" w:rsidRPr="00502DD5" w:rsidRDefault="00502DD5" w:rsidP="00502DD5">
      <w:pPr>
        <w:spacing w:after="0"/>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“Art. 99. - (1) Autoritatea Nationala pentru Persoanele cu Dizabilitati finanteaza, in proportie de pana la 98%, prin derogare de la prevederile Legii </w:t>
      </w:r>
      <w:hyperlink r:id="rId215" w:history="1">
        <w:r w:rsidRPr="00502DD5">
          <w:rPr>
            <w:rFonts w:ascii="Courier New" w:eastAsia="Times New Roman" w:hAnsi="Courier New" w:cs="Courier New"/>
            <w:b/>
            <w:bCs/>
            <w:color w:val="008000"/>
            <w:sz w:val="20"/>
            <w:u w:val="single"/>
            <w:lang w:val="ro-RO"/>
          </w:rPr>
          <w:t>nr. 350/2005</w:t>
        </w:r>
      </w:hyperlink>
      <w:r w:rsidRPr="00502DD5">
        <w:rPr>
          <w:rFonts w:ascii="Courier New" w:eastAsia="Times New Roman" w:hAnsi="Courier New" w:cs="Courier New"/>
          <w:b/>
          <w:bCs/>
          <w:color w:val="008000"/>
          <w:sz w:val="20"/>
          <w:szCs w:val="20"/>
        </w:rPr>
        <w:t xml:space="preserve"> privind regimul finantarilor nerambursabile din fonduri publice alocate pentru activitati nonprofit de interes general, cu modificarile si completarile ulterioare, proiecte ale organizatiilor neguvernamentale cu activitate in domeniul protectiei persoanelor cu handicap.”</w:t>
      </w:r>
    </w:p>
    <w:p w:rsidR="00502DD5" w:rsidRPr="00502DD5" w:rsidRDefault="00502DD5" w:rsidP="00502DD5">
      <w:pPr>
        <w:spacing w:after="0" w:line="240" w:lineRule="auto"/>
        <w:rPr>
          <w:rFonts w:ascii="Times New Roman" w:eastAsia="Times New Roman" w:hAnsi="Times New Roman" w:cs="Times New Roman"/>
          <w:color w:val="0000FF"/>
          <w:sz w:val="24"/>
          <w:szCs w:val="24"/>
          <w:lang w:val="fr-FR"/>
        </w:rPr>
      </w:pPr>
      <w:r w:rsidRPr="00502DD5">
        <w:rPr>
          <w:rFonts w:ascii="Courier New" w:eastAsia="Times New Roman" w:hAnsi="Courier New" w:cs="Courier New"/>
          <w:b/>
          <w:bCs/>
          <w:color w:val="0000FF"/>
          <w:sz w:val="20"/>
          <w:szCs w:val="20"/>
        </w:rPr>
        <w:t xml:space="preserve">    </w:t>
      </w:r>
      <w:r w:rsidRPr="00502DD5">
        <w:rPr>
          <w:rFonts w:ascii="Courier New" w:eastAsia="Times New Roman" w:hAnsi="Courier New" w:cs="Courier New"/>
          <w:b/>
          <w:bCs/>
          <w:color w:val="0000FF"/>
          <w:sz w:val="20"/>
          <w:szCs w:val="20"/>
          <w:lang w:val="fr-FR"/>
        </w:rPr>
        <w:t xml:space="preserve">Modificat de art.I pct.10 din </w:t>
      </w:r>
      <w:hyperlink r:id="rId216" w:history="1">
        <w:r w:rsidRPr="00502DD5">
          <w:rPr>
            <w:rFonts w:ascii="Courier New" w:eastAsia="Times New Roman" w:hAnsi="Courier New" w:cs="Courier New"/>
            <w:b/>
            <w:bCs/>
            <w:color w:val="0000FF"/>
            <w:sz w:val="20"/>
            <w:u w:val="single"/>
            <w:lang w:val="fr-FR"/>
          </w:rPr>
          <w:t>OUG 69/2018</w:t>
        </w:r>
      </w:hyperlink>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Times New Roman" w:eastAsia="Times New Roman" w:hAnsi="Times New Roman" w:cs="Times New Roman"/>
          <w:i/>
          <w:iCs/>
          <w:vanish/>
          <w:sz w:val="16"/>
          <w:szCs w:val="24"/>
          <w:lang w:val="fr-FR"/>
        </w:rPr>
        <w:t> </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i/>
          <w:iCs/>
          <w:vanish/>
          <w:sz w:val="20"/>
          <w:szCs w:val="20"/>
        </w:rPr>
        <w:t xml:space="preserve">   (2) Metodologia de selectare si finantare a proiectelor se aproba prin ordin al presedintelui Autoritatii Nationale pentru Persoanele cu Handicap.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Times New Roman" w:eastAsia="Times New Roman" w:hAnsi="Times New Roman" w:cs="Times New Roman"/>
          <w:sz w:val="24"/>
          <w:szCs w:val="24"/>
        </w:rPr>
        <w:t xml:space="preserve">  </w:t>
      </w:r>
      <w:r w:rsidRPr="00502DD5">
        <w:rPr>
          <w:rFonts w:ascii="Courier New" w:eastAsia="Times New Roman" w:hAnsi="Courier New" w:cs="Courier New"/>
          <w:b/>
          <w:bCs/>
          <w:color w:val="008000"/>
          <w:sz w:val="20"/>
          <w:szCs w:val="20"/>
        </w:rPr>
        <w:t>   (2) Metodologia de selectare si finantare a proiectelor se aproba prin ordin al ministrului muncii si justitiei sociale.</w:t>
      </w:r>
    </w:p>
    <w:p w:rsidR="00502DD5" w:rsidRPr="00502DD5" w:rsidRDefault="00502DD5" w:rsidP="00502DD5">
      <w:pPr>
        <w:spacing w:after="0" w:line="240" w:lineRule="auto"/>
        <w:rPr>
          <w:rFonts w:ascii="Courier New" w:eastAsia="Times New Roman" w:hAnsi="Courier New" w:cs="Courier New"/>
          <w:color w:val="0000FF"/>
          <w:sz w:val="24"/>
          <w:szCs w:val="24"/>
        </w:rPr>
      </w:pPr>
      <w:r w:rsidRPr="00502DD5">
        <w:rPr>
          <w:rFonts w:ascii="Courier New" w:eastAsia="Times New Roman" w:hAnsi="Courier New" w:cs="Courier New"/>
          <w:b/>
          <w:bCs/>
          <w:color w:val="0000FF"/>
          <w:sz w:val="20"/>
          <w:szCs w:val="20"/>
        </w:rPr>
        <w:t xml:space="preserve">   Modificat de art.I pct.39 din </w:t>
      </w:r>
      <w:hyperlink r:id="rId217"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jc w:val="center"/>
        <w:rPr>
          <w:rFonts w:ascii="Arial Unicode MS" w:eastAsia="Arial Unicode MS" w:hAnsi="Arial Unicode MS" w:cs="Arial Unicode MS"/>
          <w:color w:val="000000"/>
          <w:sz w:val="24"/>
          <w:szCs w:val="24"/>
        </w:rPr>
      </w:pP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CAPITOLUL IX</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Raspunderea juridica </w:t>
      </w:r>
    </w:p>
    <w:p w:rsidR="00502DD5" w:rsidRPr="00502DD5" w:rsidRDefault="00502DD5" w:rsidP="00502DD5">
      <w:pPr>
        <w:spacing w:after="0" w:line="240" w:lineRule="auto"/>
        <w:jc w:val="center"/>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lastRenderedPageBreak/>
        <w:t> </w:t>
      </w:r>
    </w:p>
    <w:p w:rsidR="00502DD5" w:rsidRPr="00502DD5" w:rsidRDefault="00502DD5" w:rsidP="00502DD5">
      <w:pPr>
        <w:spacing w:after="0" w:line="240" w:lineRule="auto"/>
        <w:jc w:val="center"/>
        <w:rPr>
          <w:rFonts w:ascii="Times New Roman" w:eastAsia="Times New Roman" w:hAnsi="Times New Roman" w:cs="Times New Roman"/>
          <w:color w:val="000000"/>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i/>
          <w:iCs/>
          <w:vanish/>
          <w:sz w:val="16"/>
        </w:rPr>
        <w:t xml:space="preserve">Art. 100. - (1) Urmatoarele fapte constituie contraventii si se sanctioneaza dupa cum urmeaza: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a) nerespectarea dispozitiilor art. 15 alin. (1), art. 18-20, art. 21 alin. (3) si (4), art. 22, art. 23 alin. (1) si (2), art. 24, 30, 31, art. 34 alin. (3), art. 51 alin. (4), art. 55 alin. (1), art. 62-68, art. 69 alin. (1), art. 70-71 alin. (3), art. 78 si 82, cu amenda de la 3.000 lei la 9.000 lei;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b) parcarea altor mijloace de transport pe locurile de parcare adaptate, rezervate si semnalizate prin semn international pentru persoane cu handicap, cu amenda de la 200 lei la 1.000 lei si ridicarea mijlocului de transport de pe locul de parcare respectiv;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c) eliberarea de certificate de incadrare in grad de handicap cu incalcarea criteriilor prevazute la art. 85 alin. (5), cu amenda de la 500 lei la 1.000 lei.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(2) Constatarea contraventiilor si aplicarea amenzilor contraventionale prevazute la alin. (1) lit. a) si c) se fac de catre personalul Autoritatii Nationale pentru Persoanele cu Handicap, imputernicit prin ordin al presedintelui acesteia.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(3) Constatarea contraventiei si aplicarea amenzii contraventionale prevazute la alin. (1) lit. b) se fac de catre agentii de circulatie sau de catre personalul de control cu atributii in acest sens.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(4) Sumele obtinute din aplicarea amenzilor se fac venit la bugetul de stat. </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rPr>
        <w:t xml:space="preserve">   (5) Prevederile prezentului articol se completeaza cu dispozitiile Ordonantei Guvernului </w:t>
      </w:r>
      <w:hyperlink r:id="rId218" w:history="1">
        <w:r w:rsidRPr="00502DD5">
          <w:rPr>
            <w:rFonts w:ascii="Courier New" w:eastAsia="Times New Roman" w:hAnsi="Courier New" w:cs="Courier New"/>
            <w:i/>
            <w:iCs/>
            <w:vanish/>
            <w:color w:val="0000FF"/>
            <w:sz w:val="16"/>
            <w:u w:val="single"/>
          </w:rPr>
          <w:t>nr. 2/2001</w:t>
        </w:r>
      </w:hyperlink>
      <w:r w:rsidRPr="00502DD5">
        <w:rPr>
          <w:rFonts w:ascii="Courier New" w:eastAsia="Times New Roman" w:hAnsi="Courier New" w:cs="Courier New"/>
          <w:i/>
          <w:iCs/>
          <w:vanish/>
          <w:sz w:val="16"/>
        </w:rPr>
        <w:t xml:space="preserve"> privind regimul juridic al contraventiilor, aprobata cu modificari si completari prin Legea </w:t>
      </w:r>
      <w:hyperlink r:id="rId219" w:history="1">
        <w:r w:rsidRPr="00502DD5">
          <w:rPr>
            <w:rFonts w:ascii="Courier New" w:eastAsia="Times New Roman" w:hAnsi="Courier New" w:cs="Courier New"/>
            <w:i/>
            <w:iCs/>
            <w:vanish/>
            <w:color w:val="0000FF"/>
            <w:sz w:val="16"/>
            <w:u w:val="single"/>
          </w:rPr>
          <w:t>nr. 180/2002</w:t>
        </w:r>
      </w:hyperlink>
      <w:r w:rsidRPr="00502DD5">
        <w:rPr>
          <w:rFonts w:ascii="Courier New" w:eastAsia="Times New Roman" w:hAnsi="Courier New" w:cs="Courier New"/>
          <w:i/>
          <w:iCs/>
          <w:vanish/>
          <w:sz w:val="16"/>
        </w:rPr>
        <w:t xml:space="preserve">, cu modificarile si completarile ulterioare. </w:t>
      </w:r>
    </w:p>
    <w:p w:rsidR="00502DD5" w:rsidRPr="00502DD5" w:rsidRDefault="00502DD5" w:rsidP="00502DD5">
      <w:pPr>
        <w:spacing w:after="0" w:line="240" w:lineRule="auto"/>
        <w:rPr>
          <w:rFonts w:ascii="Courier New" w:eastAsia="Times New Roman" w:hAnsi="Courier New" w:cs="Courier New"/>
          <w:sz w:val="20"/>
          <w:szCs w:val="18"/>
        </w:rPr>
      </w:pPr>
      <w:r w:rsidRPr="00502DD5">
        <w:rPr>
          <w:rFonts w:ascii="Courier New" w:eastAsia="Times New Roman" w:hAnsi="Courier New" w:cs="Courier New"/>
          <w:i/>
          <w:iCs/>
          <w:vanish/>
          <w:sz w:val="16"/>
        </w:rPr>
        <w:t>   (6) Prevederile prezentului articol se aplica incepand cu data intrarii in vigoare a normelor metodologice de aplicare a prevederilor prezentei legi.</w:t>
      </w:r>
      <w:r w:rsidRPr="00502DD5">
        <w:rPr>
          <w:rFonts w:ascii="Courier New" w:eastAsia="Times New Roman" w:hAnsi="Courier New" w:cs="Courier New"/>
          <w:i/>
          <w:iCs/>
          <w:vanish/>
          <w:sz w:val="20"/>
          <w:szCs w:val="20"/>
        </w:rPr>
        <w:t xml:space="preserve"> </w:t>
      </w:r>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vanish/>
          <w:sz w:val="16"/>
          <w:szCs w:val="20"/>
        </w:rPr>
        <w:t xml:space="preserve"> </w:t>
      </w:r>
      <w:r w:rsidRPr="00502DD5">
        <w:rPr>
          <w:rFonts w:ascii="Courier New" w:eastAsia="Times New Roman" w:hAnsi="Courier New" w:cs="Courier New"/>
          <w:i/>
          <w:iCs/>
          <w:vanish/>
          <w:sz w:val="16"/>
        </w:rPr>
        <w:t xml:space="preserve"> </w:t>
      </w:r>
      <w:r w:rsidRPr="00502DD5">
        <w:rPr>
          <w:rFonts w:ascii="Courier New" w:eastAsia="Times New Roman" w:hAnsi="Courier New" w:cs="Courier New"/>
          <w:i/>
          <w:iCs/>
          <w:vanish/>
          <w:sz w:val="16"/>
          <w:szCs w:val="24"/>
        </w:rPr>
        <w:t>"Art. 100. - (1) Urmatoarele fapte constituie contraventii si se sanctioneaza dupa cum urmeaza:</w:t>
      </w:r>
    </w:p>
    <w:p w:rsidR="00502DD5" w:rsidRPr="00502DD5" w:rsidRDefault="00502DD5" w:rsidP="00502DD5">
      <w:pPr>
        <w:spacing w:after="0" w:line="240" w:lineRule="auto"/>
        <w:rPr>
          <w:rFonts w:ascii="Courier New" w:eastAsia="Times New Roman" w:hAnsi="Courier New" w:cs="Courier New" w:hint="eastAsia"/>
          <w:i/>
          <w:iCs/>
          <w:vanish/>
          <w:sz w:val="16"/>
          <w:szCs w:val="20"/>
        </w:rPr>
      </w:pPr>
      <w:r w:rsidRPr="00502DD5">
        <w:rPr>
          <w:rFonts w:ascii="Courier New" w:eastAsia="Times New Roman" w:hAnsi="Courier New" w:cs="Courier New"/>
          <w:i/>
          <w:iCs/>
          <w:vanish/>
          <w:sz w:val="16"/>
        </w:rPr>
        <w:t>   a) nerespectarea dispozitiilor art. 15 alin. (1), cu amenda de la 6.000 lei la 12.000 lei;</w:t>
      </w:r>
      <w:r w:rsidRPr="00502DD5">
        <w:rPr>
          <w:rFonts w:ascii="Courier New" w:eastAsia="Times New Roman" w:hAnsi="Courier New" w:cs="Courier New"/>
          <w:i/>
          <w:iCs/>
          <w:vanish/>
          <w:sz w:val="16"/>
          <w:szCs w:val="20"/>
        </w:rPr>
        <w:br/>
      </w:r>
      <w:r w:rsidRPr="00502DD5">
        <w:rPr>
          <w:rFonts w:ascii="Courier New" w:eastAsia="Times New Roman" w:hAnsi="Courier New" w:cs="Courier New"/>
          <w:i/>
          <w:iCs/>
          <w:vanish/>
          <w:sz w:val="16"/>
        </w:rPr>
        <w:t>   b) nerespectarea dispozitiilor art. 18-20, art. 21 alin. (3) si (4), art. 22, art. 23 alin. (1) si (2), art. 24, 30 si 31, art. 33 alin. (1), art. 34 alin. (3), art. 51 alin. (4), art. 55 alin. (1), art. 61-64, art. 65 alin. (1), (2) si (5), art. 66-68, art. 69 alin. (1), art. 70, 71 si art. 82, cu amenda de la 6.000 lei la 12.000 lei;</w:t>
      </w:r>
    </w:p>
    <w:p w:rsidR="00502DD5" w:rsidRPr="00502DD5" w:rsidRDefault="00502DD5" w:rsidP="00502DD5">
      <w:pPr>
        <w:spacing w:after="0"/>
        <w:rPr>
          <w:rFonts w:ascii="Courier New" w:eastAsia="Times New Roman" w:hAnsi="Courier New" w:cs="Courier New"/>
          <w:i/>
          <w:iCs/>
          <w:vanish/>
          <w:sz w:val="16"/>
          <w:lang w:val="fr-FR"/>
        </w:rPr>
      </w:pPr>
      <w:r w:rsidRPr="00502DD5">
        <w:rPr>
          <w:rFonts w:ascii="Courier New" w:eastAsia="Times New Roman" w:hAnsi="Courier New" w:cs="Courier New"/>
          <w:i/>
          <w:iCs/>
          <w:vanish/>
          <w:sz w:val="16"/>
          <w:lang w:val="fr-FR"/>
        </w:rPr>
        <w:t xml:space="preserve">   </w:t>
      </w:r>
      <w:r w:rsidRPr="00502DD5">
        <w:rPr>
          <w:rFonts w:ascii="Courier New" w:eastAsia="Times New Roman" w:hAnsi="Courier New" w:cs="Courier New"/>
          <w:i/>
          <w:iCs/>
          <w:vanish/>
          <w:sz w:val="16"/>
        </w:rPr>
        <w:t xml:space="preserve">"b)nerespectarea dispozitiilor art. 16 -22, art. 23 alin. </w:t>
      </w:r>
      <w:r w:rsidRPr="00502DD5">
        <w:rPr>
          <w:rFonts w:ascii="Courier New" w:eastAsia="Times New Roman" w:hAnsi="Courier New" w:cs="Courier New"/>
          <w:i/>
          <w:iCs/>
          <w:vanish/>
          <w:sz w:val="16"/>
          <w:lang w:val="fr-FR"/>
        </w:rPr>
        <w:t xml:space="preserve">(1) - (2) si (4), art. 24 alin. </w:t>
      </w:r>
      <w:r w:rsidRPr="00502DD5">
        <w:rPr>
          <w:rFonts w:ascii="Courier New" w:eastAsia="Times New Roman" w:hAnsi="Courier New" w:cs="Courier New"/>
          <w:i/>
          <w:iCs/>
          <w:vanish/>
          <w:sz w:val="16"/>
        </w:rPr>
        <w:t xml:space="preserve">(1)-(6), art. 27 alin. (1) si (2), art. 28, art. 30, art. 31, art. 32 alin. (2), art. 33 alin. (1)-(3), art. 34 alin. (3), art. 37 alin. (2), art. 51 alin. (4)-(7), art. 54 alin. (1)-(3), art. 55 alin. (1)-(2), art. 61-64, art. 65 alin. (1), (2) si (5), art. 66-68, art. 69 alin. (1), art. 70, 71 si art. 75 alin. </w:t>
      </w:r>
      <w:r w:rsidRPr="00502DD5">
        <w:rPr>
          <w:rFonts w:ascii="Courier New" w:eastAsia="Times New Roman" w:hAnsi="Courier New" w:cs="Courier New"/>
          <w:i/>
          <w:iCs/>
          <w:vanish/>
          <w:sz w:val="16"/>
          <w:lang w:val="fr-FR"/>
        </w:rPr>
        <w:t>(2) cu amenda de la 10.000 lei la 20.000 lei;</w:t>
      </w:r>
    </w:p>
    <w:p w:rsidR="00502DD5" w:rsidRPr="00502DD5" w:rsidRDefault="00502DD5" w:rsidP="00502DD5">
      <w:pPr>
        <w:spacing w:after="0" w:line="240" w:lineRule="auto"/>
        <w:rPr>
          <w:rFonts w:ascii="Courier New" w:eastAsia="Times New Roman" w:hAnsi="Courier New" w:cs="Courier New"/>
          <w:i/>
          <w:iCs/>
          <w:vanish/>
          <w:sz w:val="16"/>
        </w:rPr>
      </w:pPr>
      <w:r w:rsidRPr="00502DD5">
        <w:rPr>
          <w:rFonts w:ascii="Courier New" w:eastAsia="Times New Roman" w:hAnsi="Courier New" w:cs="Courier New"/>
          <w:i/>
          <w:iCs/>
          <w:vanish/>
          <w:sz w:val="16"/>
          <w:lang w:val="fr-FR"/>
        </w:rPr>
        <w:t xml:space="preserve">    Modificat de art.I pct.11 din </w:t>
      </w:r>
      <w:hyperlink r:id="rId220" w:history="1">
        <w:r w:rsidRPr="00502DD5">
          <w:rPr>
            <w:rFonts w:ascii="Courier New" w:eastAsia="Times New Roman" w:hAnsi="Courier New" w:cs="Courier New"/>
            <w:i/>
            <w:iCs/>
            <w:vanish/>
            <w:color w:val="0000FF"/>
            <w:sz w:val="16"/>
            <w:u w:val="single"/>
            <w:lang w:val="fr-FR"/>
          </w:rPr>
          <w:t>OUG 69/2018</w:t>
        </w:r>
      </w:hyperlink>
      <w:r w:rsidRPr="00502DD5">
        <w:rPr>
          <w:rFonts w:ascii="Courier New" w:eastAsia="Times New Roman" w:hAnsi="Courier New" w:cs="Courier New"/>
          <w:vanish/>
          <w:sz w:val="16"/>
          <w:szCs w:val="20"/>
        </w:rPr>
        <w:br/>
      </w:r>
      <w:r w:rsidRPr="00502DD5">
        <w:rPr>
          <w:rFonts w:ascii="Courier New" w:eastAsia="Times New Roman" w:hAnsi="Courier New" w:cs="Courier New"/>
          <w:i/>
          <w:iCs/>
          <w:vanish/>
          <w:sz w:val="16"/>
        </w:rPr>
        <w:t>   c) nerespectarea dispozitiilor art. 78, cu amenda de la 15.000 lei la 20.000 lei;</w:t>
      </w:r>
    </w:p>
    <w:p w:rsidR="00502DD5" w:rsidRPr="00502DD5" w:rsidRDefault="00502DD5" w:rsidP="00502DD5">
      <w:pPr>
        <w:spacing w:after="0" w:line="240" w:lineRule="auto"/>
        <w:rPr>
          <w:rFonts w:ascii="Courier New" w:eastAsia="Times New Roman" w:hAnsi="Courier New" w:cs="Courier New"/>
          <w:i/>
          <w:iCs/>
          <w:vanish/>
          <w:sz w:val="16"/>
        </w:rPr>
      </w:pPr>
      <w:r w:rsidRPr="00502DD5">
        <w:rPr>
          <w:rFonts w:ascii="Courier New" w:eastAsia="Times New Roman" w:hAnsi="Courier New" w:cs="Courier New"/>
          <w:i/>
          <w:iCs/>
          <w:vanish/>
          <w:sz w:val="16"/>
        </w:rPr>
        <w:t xml:space="preserve">    c) nerespectarea dispozitiilor art. 78 alin. (2) si (3), cu amenda de la 20.000 lei la 35.000 lei;</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i/>
          <w:iCs/>
          <w:vanish/>
          <w:sz w:val="16"/>
        </w:rPr>
        <w:t xml:space="preserve">   Modificat de art.I pct.40 din </w:t>
      </w:r>
      <w:hyperlink r:id="rId221" w:history="1">
        <w:r w:rsidRPr="00502DD5">
          <w:rPr>
            <w:rFonts w:ascii="Courier New" w:eastAsia="Times New Roman" w:hAnsi="Courier New" w:cs="Courier New"/>
            <w:i/>
            <w:iCs/>
            <w:vanish/>
            <w:color w:val="0000FF"/>
            <w:sz w:val="16"/>
            <w:u w:val="single"/>
          </w:rPr>
          <w:t>OUG 51/2017</w:t>
        </w:r>
      </w:hyperlink>
    </w:p>
    <w:p w:rsidR="00502DD5" w:rsidRPr="00502DD5" w:rsidRDefault="00502DD5" w:rsidP="00502DD5">
      <w:pPr>
        <w:spacing w:after="0" w:line="240" w:lineRule="auto"/>
        <w:rPr>
          <w:rFonts w:ascii="Times New Roman" w:eastAsia="Times New Roman" w:hAnsi="Times New Roman" w:cs="Times New Roman" w:hint="eastAsia"/>
          <w:i/>
          <w:iCs/>
          <w:sz w:val="24"/>
          <w:szCs w:val="24"/>
        </w:rPr>
      </w:pPr>
      <w:r w:rsidRPr="00502DD5">
        <w:rPr>
          <w:rFonts w:ascii="Courier New" w:eastAsia="Times New Roman" w:hAnsi="Courier New" w:cs="Courier New"/>
          <w:i/>
          <w:iCs/>
          <w:vanish/>
          <w:sz w:val="16"/>
        </w:rPr>
        <w:t xml:space="preserve">     c</w:t>
      </w:r>
      <w:r w:rsidRPr="00502DD5">
        <w:rPr>
          <w:rFonts w:ascii="Courier New" w:eastAsia="Calibri" w:hAnsi="Courier New" w:cs="Times New Roman"/>
          <w:i/>
          <w:iCs/>
          <w:vanish/>
          <w:sz w:val="16"/>
          <w:vertAlign w:val="superscript"/>
        </w:rPr>
        <w:t>1</w:t>
      </w:r>
      <w:r w:rsidRPr="00502DD5">
        <w:rPr>
          <w:rFonts w:ascii="Courier New" w:eastAsia="Times New Roman" w:hAnsi="Courier New" w:cs="Courier New"/>
          <w:i/>
          <w:iCs/>
          <w:vanish/>
          <w:sz w:val="16"/>
        </w:rPr>
        <w:t>) nerespectarea dispozitiilor art. 83 alin. (1) lit. b), cu amenda de la 6.000 la 12.000 lei.</w:t>
      </w:r>
    </w:p>
    <w:p w:rsidR="00502DD5" w:rsidRPr="00502DD5" w:rsidRDefault="00502DD5" w:rsidP="00502DD5">
      <w:pPr>
        <w:spacing w:after="0" w:line="240" w:lineRule="auto"/>
        <w:rPr>
          <w:rFonts w:ascii="Courier New" w:eastAsia="Times New Roman" w:hAnsi="Courier New" w:cs="Courier New"/>
          <w:sz w:val="24"/>
          <w:szCs w:val="24"/>
        </w:rPr>
      </w:pPr>
      <w:r w:rsidRPr="00502DD5">
        <w:rPr>
          <w:rFonts w:ascii="Courier New" w:eastAsia="Times New Roman" w:hAnsi="Courier New" w:cs="Courier New"/>
          <w:i/>
          <w:iCs/>
          <w:vanish/>
          <w:sz w:val="16"/>
        </w:rPr>
        <w:t xml:space="preserve">   Completat de art.I pct.41 din </w:t>
      </w:r>
      <w:hyperlink r:id="rId222" w:history="1">
        <w:r w:rsidRPr="00502DD5">
          <w:rPr>
            <w:rFonts w:ascii="Courier New" w:eastAsia="Times New Roman" w:hAnsi="Courier New" w:cs="Courier New"/>
            <w:i/>
            <w:iCs/>
            <w:vanish/>
            <w:color w:val="0000FF"/>
            <w:sz w:val="16"/>
            <w:u w:val="single"/>
          </w:rPr>
          <w:t>OUG 51/2017</w:t>
        </w:r>
      </w:hyperlink>
      <w:r w:rsidRPr="00502DD5">
        <w:rPr>
          <w:rFonts w:ascii="Courier New" w:eastAsia="Times New Roman" w:hAnsi="Courier New" w:cs="Courier New"/>
          <w:vanish/>
          <w:sz w:val="16"/>
          <w:szCs w:val="20"/>
        </w:rPr>
        <w:br/>
      </w:r>
      <w:r w:rsidRPr="00502DD5">
        <w:rPr>
          <w:rFonts w:ascii="Courier New" w:eastAsia="Times New Roman" w:hAnsi="Courier New" w:cs="Courier New"/>
          <w:i/>
          <w:iCs/>
          <w:vanish/>
          <w:sz w:val="16"/>
        </w:rPr>
        <w:t>   d) nerespectarea standardelor specifice de calitate, cu amenda de la 6.000 lei la 12.000 lei si/sau suspendarea ori retragerea avizului de functionare;</w:t>
      </w:r>
      <w:r w:rsidRPr="00502DD5">
        <w:rPr>
          <w:rFonts w:ascii="Courier New" w:eastAsia="Times New Roman" w:hAnsi="Courier New" w:cs="Courier New"/>
          <w:i/>
          <w:iCs/>
          <w:vanish/>
          <w:sz w:val="16"/>
          <w:szCs w:val="20"/>
        </w:rPr>
        <w:br/>
      </w:r>
      <w:r w:rsidRPr="00502DD5">
        <w:rPr>
          <w:rFonts w:ascii="Courier New" w:eastAsia="Times New Roman" w:hAnsi="Courier New" w:cs="Courier New"/>
          <w:i/>
          <w:iCs/>
          <w:vanish/>
          <w:sz w:val="16"/>
        </w:rPr>
        <w:t>   e) nerespectarea conditiilor de autorizare in timpul functionarii ca unitate protejata autorizata, cu amenda de la 20.000 lei la 25.000 lei si retragerea autorizatiei de functionare;</w:t>
      </w:r>
      <w:r w:rsidRPr="00502DD5">
        <w:rPr>
          <w:rFonts w:ascii="Courier New" w:eastAsia="Times New Roman" w:hAnsi="Courier New" w:cs="Courier New"/>
          <w:i/>
          <w:iCs/>
          <w:vanish/>
          <w:sz w:val="16"/>
          <w:szCs w:val="20"/>
        </w:rPr>
        <w:br/>
      </w:r>
      <w:r w:rsidRPr="00502DD5">
        <w:rPr>
          <w:rFonts w:ascii="Courier New" w:eastAsia="Times New Roman" w:hAnsi="Courier New" w:cs="Courier New"/>
          <w:i/>
          <w:iCs/>
          <w:vanish/>
          <w:sz w:val="16"/>
        </w:rPr>
        <w:t>   f) parcarea altor mijloace de transport pe locurile de parcare adaptate, rezervate si semnalizate prin semn international pentru persoane cu handicap, cu amenda de la 200 lei la 1.000 lei si ridicarea mijlocului de transport de pe locul de parcare respectiv;</w:t>
      </w:r>
    </w:p>
    <w:p w:rsidR="00502DD5" w:rsidRPr="00502DD5" w:rsidRDefault="00502DD5" w:rsidP="00502DD5">
      <w:pPr>
        <w:spacing w:after="0"/>
        <w:rPr>
          <w:rFonts w:ascii="Times New Roman" w:eastAsia="Times New Roman" w:hAnsi="Times New Roman" w:cs="Times New Roman"/>
          <w:i/>
          <w:iCs/>
          <w:sz w:val="24"/>
          <w:szCs w:val="20"/>
          <w:lang w:val="fr-FR"/>
        </w:rPr>
      </w:pPr>
      <w:r w:rsidRPr="00502DD5">
        <w:rPr>
          <w:rFonts w:ascii="Courier New" w:eastAsia="Times New Roman" w:hAnsi="Courier New" w:cs="Courier New"/>
          <w:i/>
          <w:iCs/>
          <w:vanish/>
          <w:sz w:val="16"/>
          <w:lang w:val="fr-FR"/>
        </w:rPr>
        <w:t xml:space="preserve">   f)parcarea altor mijloace de transport pe locurile de parcare adaptate, rezervate si semnalizate prin semn international pentru persoane cu handicap, cu amenda de la 1.000 lei la 2.000 lei si ridicarea mijlocului de transport de pe locul de parcare respectiv."</w:t>
      </w:r>
    </w:p>
    <w:p w:rsidR="00502DD5" w:rsidRPr="00502DD5" w:rsidRDefault="00502DD5" w:rsidP="00502DD5">
      <w:pPr>
        <w:spacing w:after="0" w:line="240" w:lineRule="auto"/>
        <w:rPr>
          <w:rFonts w:ascii="Courier New" w:eastAsia="Times New Roman" w:hAnsi="Courier New" w:cs="Courier New"/>
          <w:i/>
          <w:iCs/>
          <w:vanish/>
          <w:sz w:val="16"/>
          <w:szCs w:val="24"/>
        </w:rPr>
      </w:pPr>
      <w:r w:rsidRPr="00502DD5">
        <w:rPr>
          <w:rFonts w:ascii="Courier New" w:eastAsia="Times New Roman" w:hAnsi="Courier New" w:cs="Courier New"/>
          <w:i/>
          <w:iCs/>
          <w:vanish/>
          <w:sz w:val="16"/>
          <w:lang w:val="fr-FR"/>
        </w:rPr>
        <w:t xml:space="preserve">    Modificat de art.I pct.11 din </w:t>
      </w:r>
      <w:hyperlink r:id="rId223" w:history="1">
        <w:r w:rsidRPr="00502DD5">
          <w:rPr>
            <w:rFonts w:ascii="Courier New" w:eastAsia="Times New Roman" w:hAnsi="Courier New" w:cs="Courier New"/>
            <w:i/>
            <w:iCs/>
            <w:vanish/>
            <w:color w:val="0000FF"/>
            <w:sz w:val="16"/>
            <w:u w:val="single"/>
            <w:lang w:val="fr-FR"/>
          </w:rPr>
          <w:t>OUG 69/2018</w:t>
        </w:r>
      </w:hyperlink>
      <w:r w:rsidRPr="00502DD5">
        <w:rPr>
          <w:rFonts w:ascii="Courier New" w:eastAsia="Times New Roman" w:hAnsi="Courier New" w:cs="Courier New"/>
          <w:vanish/>
          <w:sz w:val="16"/>
          <w:szCs w:val="24"/>
        </w:rPr>
        <w:br/>
      </w:r>
      <w:r w:rsidRPr="00502DD5">
        <w:rPr>
          <w:rFonts w:ascii="Courier New" w:eastAsia="Times New Roman" w:hAnsi="Courier New" w:cs="Courier New"/>
          <w:i/>
          <w:iCs/>
          <w:vanish/>
          <w:sz w:val="16"/>
          <w:szCs w:val="24"/>
        </w:rPr>
        <w:t xml:space="preserve">   g) eliberarea de certificate de incadrare in grad de handicap cu incalcarea criteriilor prevazute la </w:t>
      </w:r>
      <w:r w:rsidRPr="00502DD5">
        <w:rPr>
          <w:rFonts w:ascii="Courier New" w:eastAsia="Times New Roman" w:hAnsi="Courier New" w:cs="Courier New"/>
          <w:i/>
          <w:iCs/>
          <w:vanish/>
          <w:sz w:val="16"/>
        </w:rPr>
        <w:t>art. 85 alin. (10)</w:t>
      </w:r>
      <w:r w:rsidRPr="00502DD5">
        <w:rPr>
          <w:rFonts w:ascii="Courier New" w:eastAsia="Times New Roman" w:hAnsi="Courier New" w:cs="Courier New"/>
          <w:i/>
          <w:iCs/>
          <w:vanish/>
          <w:sz w:val="16"/>
          <w:szCs w:val="24"/>
        </w:rPr>
        <w:t>, cu amenda de la 2.500 lei la 5.000 lei.</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rPr>
        <w:t xml:space="preserve">  g) propunerea de incadrare, incadrarea in grad si tip de handicap a unei persoane, cu incalcarea criteriilor medicopsihosociale aprobate prin ordin comun al ministrului muncii, familiei si protectiei sociale si al ministrului sanatatii, cu amenda de la 5.000 lei la 10.000 lei.</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i/>
          <w:iCs/>
          <w:vanish/>
          <w:sz w:val="16"/>
          <w:szCs w:val="24"/>
        </w:rPr>
        <w:t xml:space="preserve">  Modificat de art.I pct.11 din </w:t>
      </w:r>
      <w:hyperlink r:id="rId224" w:history="1">
        <w:r w:rsidRPr="00502DD5">
          <w:rPr>
            <w:rFonts w:ascii="Courier New" w:eastAsia="Times New Roman" w:hAnsi="Courier New" w:cs="Courier New"/>
            <w:i/>
            <w:iCs/>
            <w:vanish/>
            <w:color w:val="0000FF"/>
            <w:sz w:val="16"/>
            <w:szCs w:val="24"/>
            <w:u w:val="single"/>
          </w:rPr>
          <w:t>Legea 136/2012</w:t>
        </w:r>
      </w:hyperlink>
    </w:p>
    <w:p w:rsidR="00502DD5" w:rsidRPr="00502DD5" w:rsidRDefault="00502DD5" w:rsidP="00502DD5">
      <w:pPr>
        <w:spacing w:after="0" w:line="240" w:lineRule="auto"/>
        <w:rPr>
          <w:rFonts w:ascii="Courier New" w:eastAsia="Times New Roman" w:hAnsi="Courier New" w:cs="Courier New" w:hint="eastAsia"/>
          <w:i/>
          <w:iCs/>
          <w:sz w:val="24"/>
          <w:szCs w:val="24"/>
        </w:rPr>
      </w:pPr>
      <w:r w:rsidRPr="00502DD5">
        <w:rPr>
          <w:rFonts w:ascii="Courier New" w:eastAsia="Times New Roman" w:hAnsi="Courier New" w:cs="Courier New"/>
          <w:i/>
          <w:iCs/>
          <w:vanish/>
          <w:sz w:val="16"/>
          <w:szCs w:val="24"/>
        </w:rPr>
        <w:t>   (2) Constatarea contraventiilor si aplicarea amenzilor contraventionale prevazute la alin. (1) lit. a), b, d), e) si g) se fac de catre personalul Ministerului Muncii, Familiei si Protectiei Sociale, imputernicit in acest sens prin ordin al ministrului muncii, familiei si protectiei sociale.</w:t>
      </w:r>
    </w:p>
    <w:p w:rsidR="00502DD5" w:rsidRPr="00502DD5" w:rsidRDefault="00502DD5" w:rsidP="00502DD5">
      <w:pPr>
        <w:spacing w:after="0" w:line="240" w:lineRule="auto"/>
        <w:rPr>
          <w:rFonts w:ascii="Courier New" w:eastAsia="Times New Roman" w:hAnsi="Courier New" w:cs="Courier New"/>
          <w:i/>
          <w:iCs/>
          <w:vanish/>
          <w:sz w:val="16"/>
          <w:szCs w:val="20"/>
        </w:rPr>
      </w:pPr>
      <w:r w:rsidRPr="00502DD5">
        <w:rPr>
          <w:rFonts w:ascii="Courier New" w:eastAsia="Times New Roman" w:hAnsi="Courier New" w:cs="Courier New"/>
          <w:i/>
          <w:iCs/>
          <w:vanish/>
          <w:sz w:val="16"/>
        </w:rPr>
        <w:t xml:space="preserve">    (2) Constatarea contraventiilor si aplicarea amenzilor contraventionale prevazute la alin. (1) lit. a), b), d), e) si g) se fac de catre inspectorii sociali.</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i/>
          <w:iCs/>
          <w:vanish/>
          <w:sz w:val="16"/>
          <w:szCs w:val="24"/>
        </w:rPr>
        <w:t xml:space="preserve">  Modificat de art.I pct.11 din </w:t>
      </w:r>
      <w:hyperlink r:id="rId225" w:history="1">
        <w:r w:rsidRPr="00502DD5">
          <w:rPr>
            <w:rFonts w:ascii="Courier New" w:eastAsia="Times New Roman" w:hAnsi="Courier New" w:cs="Courier New"/>
            <w:i/>
            <w:iCs/>
            <w:vanish/>
            <w:color w:val="0000FF"/>
            <w:sz w:val="16"/>
            <w:szCs w:val="24"/>
            <w:u w:val="single"/>
          </w:rPr>
          <w:t>Legea 136/2012</w:t>
        </w:r>
      </w:hyperlink>
    </w:p>
    <w:p w:rsidR="00502DD5" w:rsidRPr="00502DD5" w:rsidRDefault="00502DD5" w:rsidP="00502DD5">
      <w:pPr>
        <w:spacing w:after="0" w:line="240" w:lineRule="auto"/>
        <w:rPr>
          <w:rFonts w:ascii="Courier New" w:eastAsia="Times New Roman" w:hAnsi="Courier New" w:cs="Courier New" w:hint="eastAsia"/>
          <w:b/>
          <w:bCs/>
          <w:color w:val="008000"/>
          <w:sz w:val="20"/>
          <w:szCs w:val="20"/>
        </w:rPr>
      </w:pPr>
      <w:r w:rsidRPr="00502DD5">
        <w:rPr>
          <w:rFonts w:ascii="Courier New" w:eastAsia="Times New Roman" w:hAnsi="Courier New" w:cs="Courier New"/>
          <w:b/>
          <w:bCs/>
          <w:sz w:val="20"/>
        </w:rPr>
        <w:t>   "Art. 100.</w:t>
      </w: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8000"/>
          <w:sz w:val="20"/>
          <w:szCs w:val="20"/>
        </w:rPr>
        <w:t>- (1) Urmatoarele fapte constituie contraventii si se sanctioneaza dupa cum urmeaza:</w:t>
      </w:r>
    </w:p>
    <w:p w:rsidR="00502DD5" w:rsidRPr="00502DD5" w:rsidRDefault="00502DD5" w:rsidP="00502DD5">
      <w:pPr>
        <w:spacing w:after="0" w:line="240" w:lineRule="auto"/>
        <w:rPr>
          <w:rFonts w:ascii="Courier New" w:eastAsia="Times New Roman" w:hAnsi="Courier New" w:cs="Courier New"/>
          <w:sz w:val="20"/>
          <w:szCs w:val="20"/>
        </w:rPr>
      </w:pPr>
      <w:r w:rsidRPr="00502DD5">
        <w:rPr>
          <w:rFonts w:ascii="Courier New" w:eastAsia="Times New Roman" w:hAnsi="Courier New" w:cs="Courier New"/>
          <w:b/>
          <w:bCs/>
          <w:color w:val="008000"/>
          <w:sz w:val="20"/>
          <w:szCs w:val="20"/>
        </w:rPr>
        <w:t>   a) nerespectarea dispozitiilor art. 15 alin. (1), cu amenda de la 10.000 lei la 20.000 lei;</w:t>
      </w:r>
      <w:r w:rsidRPr="00502DD5">
        <w:rPr>
          <w:rFonts w:ascii="Courier New" w:eastAsia="Times New Roman" w:hAnsi="Courier New" w:cs="Courier New"/>
          <w:b/>
          <w:bCs/>
          <w:color w:val="008000"/>
          <w:sz w:val="20"/>
          <w:szCs w:val="20"/>
        </w:rPr>
        <w:br/>
        <w:t>   b) nerespectarea dispozitiilor art. 16-22, art. 23 alin. (1), (2) si (4), art. 24 alin. (1)-(6), art. 27 alin. (1) si (2), art. 28, art. 30, art. 31, art. 32 alin. (2), art. 33 alin. (1)-(3), art. 34 alin. (3), art. 37 alin. (2), art. 51 alin. (4)-(7), art. 54 alin. (1)-(3), art. 55 alin. (1) si (2), art. 61-64, art. 65 alin. (1), (2) si (5), art. 66-68, art. 69 alin. (1), art. 70, art. 71, art. 75 alin. (2) si art. 78 alin. (6), cu amenda de la 10.000 lei la 25.000 lei;</w:t>
      </w:r>
      <w:r w:rsidRPr="00502DD5">
        <w:rPr>
          <w:rFonts w:ascii="Courier New" w:eastAsia="Times New Roman" w:hAnsi="Courier New" w:cs="Courier New"/>
          <w:b/>
          <w:bCs/>
          <w:color w:val="008000"/>
          <w:sz w:val="20"/>
          <w:szCs w:val="20"/>
        </w:rPr>
        <w:br/>
        <w:t>   c) nerespectarea dispozitiilor art. 78 alin. (2) si (3), cu amenda de la 25.000 lei la 50.000 lei;</w:t>
      </w:r>
      <w:r w:rsidRPr="00502DD5">
        <w:rPr>
          <w:rFonts w:ascii="Courier New" w:eastAsia="Times New Roman" w:hAnsi="Courier New" w:cs="Courier New"/>
          <w:b/>
          <w:bCs/>
          <w:color w:val="008000"/>
          <w:sz w:val="20"/>
          <w:szCs w:val="20"/>
        </w:rPr>
        <w:br/>
        <w:t>   d) nerespectarea dispozitiilor art. 83 alin. (1) lit. b), cu amenda de la 10.000 lei la 25.000 lei;</w:t>
      </w:r>
      <w:r w:rsidRPr="00502DD5">
        <w:rPr>
          <w:rFonts w:ascii="Courier New" w:eastAsia="Times New Roman" w:hAnsi="Courier New" w:cs="Courier New"/>
          <w:b/>
          <w:bCs/>
          <w:color w:val="008000"/>
          <w:sz w:val="20"/>
          <w:szCs w:val="20"/>
        </w:rPr>
        <w:br/>
        <w:t>   e) nerespectarea standardelor specifice de calitate, cu amenda de la 10.000 lei la 25.000 lei si/sau suspendarea ori retragerea avizului de functionare;</w:t>
      </w:r>
      <w:r w:rsidRPr="00502DD5">
        <w:rPr>
          <w:rFonts w:ascii="Courier New" w:eastAsia="Times New Roman" w:hAnsi="Courier New" w:cs="Courier New"/>
          <w:b/>
          <w:bCs/>
          <w:color w:val="008000"/>
          <w:sz w:val="20"/>
          <w:szCs w:val="20"/>
        </w:rPr>
        <w:br/>
        <w:t>   f) nerespectarea conditiilor de autorizare in timpul functionarii ca unitate protejata autorizata, cu amenda de la 25.000 lei la 50.000 lei si retragerea autorizatiei de functionare;</w:t>
      </w:r>
      <w:r w:rsidRPr="00502DD5">
        <w:rPr>
          <w:rFonts w:ascii="Courier New" w:eastAsia="Times New Roman" w:hAnsi="Courier New" w:cs="Courier New"/>
          <w:b/>
          <w:bCs/>
          <w:color w:val="008000"/>
          <w:sz w:val="20"/>
          <w:szCs w:val="20"/>
        </w:rPr>
        <w:br/>
        <w:t>   g) parcarea altor mijloace de transport pe locurile de parcare adaptate, rezervate si semnalizate prin semn international pentru persoane cu handicap, cu amenda de la 2.000 lei la 10.000 lei si ridicarea mijlocului de transport de pe locul de parcare respectiv;</w:t>
      </w:r>
      <w:r w:rsidRPr="00502DD5">
        <w:rPr>
          <w:rFonts w:ascii="Courier New" w:eastAsia="Times New Roman" w:hAnsi="Courier New" w:cs="Courier New"/>
          <w:b/>
          <w:bCs/>
          <w:color w:val="008000"/>
          <w:sz w:val="20"/>
          <w:szCs w:val="20"/>
        </w:rPr>
        <w:br/>
        <w:t>   h) propunerea de incadrare, incadrarea in grad si tip de handicap a unei persoane, cu incalcarea criteriilor medico-psihosociale aprobate prin ordin comun al ministrului muncii si protectiei sociale si al ministrului sanatatii, cu amenda de la 30.000 lei la 100.000 lei.</w:t>
      </w:r>
      <w:r w:rsidRPr="00502DD5">
        <w:rPr>
          <w:rFonts w:ascii="Courier New" w:eastAsia="Times New Roman" w:hAnsi="Courier New" w:cs="Courier New"/>
          <w:b/>
          <w:bCs/>
          <w:color w:val="008000"/>
          <w:sz w:val="20"/>
          <w:szCs w:val="20"/>
        </w:rPr>
        <w:br/>
        <w:t>   (2) Constatarea contraventiilor si aplicarea amenzilor contraventionale prevazute la alin. (1) lit. a), b), e), f) si h) se fac de catre inspectorii sociali.</w:t>
      </w:r>
    </w:p>
    <w:p w:rsidR="00502DD5" w:rsidRPr="00502DD5" w:rsidRDefault="00502DD5" w:rsidP="00502DD5">
      <w:pPr>
        <w:spacing w:after="0" w:line="240" w:lineRule="auto"/>
        <w:rPr>
          <w:rFonts w:ascii="Courier New" w:eastAsia="Times New Roman" w:hAnsi="Courier New" w:cs="Courier New"/>
          <w:i/>
          <w:iCs/>
          <w:vanish/>
          <w:sz w:val="20"/>
          <w:szCs w:val="20"/>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pct.17 din </w:t>
      </w:r>
      <w:hyperlink r:id="rId226" w:history="1">
        <w:r w:rsidRPr="00502DD5">
          <w:rPr>
            <w:rFonts w:ascii="Courier New" w:eastAsia="Times New Roman" w:hAnsi="Courier New" w:cs="Courier New"/>
            <w:b/>
            <w:bCs/>
            <w:color w:val="0000FF"/>
            <w:sz w:val="20"/>
            <w:u w:val="single"/>
          </w:rPr>
          <w:t>Lege 145/2020</w:t>
        </w:r>
      </w:hyperlink>
    </w:p>
    <w:p w:rsidR="00502DD5" w:rsidRPr="00502DD5" w:rsidRDefault="00502DD5" w:rsidP="00502DD5">
      <w:pPr>
        <w:spacing w:after="0" w:line="240" w:lineRule="auto"/>
        <w:rPr>
          <w:rFonts w:ascii="Courier New" w:eastAsia="Times New Roman" w:hAnsi="Courier New" w:cs="Courier New"/>
          <w:i/>
          <w:iCs/>
          <w:vanish/>
          <w:sz w:val="20"/>
          <w:szCs w:val="20"/>
        </w:rPr>
      </w:pPr>
      <w:r w:rsidRPr="00502DD5">
        <w:rPr>
          <w:rFonts w:ascii="Courier New" w:eastAsia="Times New Roman" w:hAnsi="Courier New" w:cs="Courier New"/>
          <w:i/>
          <w:iCs/>
          <w:vanish/>
          <w:sz w:val="20"/>
          <w:szCs w:val="20"/>
        </w:rPr>
        <w:t>   (3) Constatarea contraventiilor si aplicarea amenzilor contraventionale prevazute la alin. (1) lit. c) se fac de catre personalul Inspectiei Muncii.</w:t>
      </w:r>
    </w:p>
    <w:p w:rsidR="00502DD5" w:rsidRPr="00502DD5" w:rsidRDefault="00502DD5" w:rsidP="00502DD5">
      <w:pPr>
        <w:spacing w:after="0" w:line="240" w:lineRule="auto"/>
        <w:rPr>
          <w:rFonts w:ascii="Arial Unicode MS" w:eastAsia="Arial Unicode MS" w:hAnsi="Arial Unicode MS" w:cs="Arial Unicode MS"/>
          <w:b/>
          <w:bCs/>
          <w:color w:val="008000"/>
          <w:sz w:val="24"/>
          <w:szCs w:val="24"/>
        </w:rPr>
      </w:pPr>
      <w:r w:rsidRPr="00502DD5">
        <w:rPr>
          <w:rFonts w:ascii="Courier New" w:eastAsia="Times New Roman" w:hAnsi="Courier New" w:cs="Courier New"/>
          <w:i/>
          <w:iCs/>
          <w:vanish/>
          <w:sz w:val="16"/>
          <w:szCs w:val="24"/>
        </w:rPr>
        <w:t xml:space="preserve">  </w:t>
      </w:r>
      <w:r w:rsidRPr="00502DD5">
        <w:rPr>
          <w:rFonts w:ascii="Courier New" w:eastAsia="Times New Roman" w:hAnsi="Courier New" w:cs="Courier New"/>
          <w:b/>
          <w:bCs/>
          <w:color w:val="008000"/>
          <w:sz w:val="20"/>
          <w:szCs w:val="20"/>
        </w:rPr>
        <w:t>   (3) Constatarea contraventiilor si aplicarea amenzilor contraventionale prevazute la alin. (1) lit. c) se fac de catre organele fiscale din cadrul Agentiei Nationale de Administrare Fiscala.</w:t>
      </w:r>
    </w:p>
    <w:p w:rsidR="00502DD5" w:rsidRPr="00502DD5" w:rsidRDefault="00502DD5" w:rsidP="00502DD5">
      <w:pPr>
        <w:spacing w:after="0" w:line="240" w:lineRule="auto"/>
        <w:rPr>
          <w:rFonts w:ascii="Times New Roman" w:eastAsia="Times New Roman" w:hAnsi="Times New Roman" w:cs="Times New Roman" w:hint="eastAsia"/>
          <w:b/>
          <w:bCs/>
          <w:sz w:val="24"/>
          <w:szCs w:val="24"/>
        </w:rPr>
      </w:pPr>
      <w:r w:rsidRPr="00502DD5">
        <w:rPr>
          <w:rFonts w:ascii="Courier New" w:eastAsia="Times New Roman" w:hAnsi="Courier New" w:cs="Courier New"/>
          <w:b/>
          <w:bCs/>
          <w:sz w:val="20"/>
          <w:szCs w:val="20"/>
        </w:rPr>
        <w:t xml:space="preserve">   </w:t>
      </w:r>
      <w:r w:rsidRPr="00502DD5">
        <w:rPr>
          <w:rFonts w:ascii="Courier New" w:eastAsia="Times New Roman" w:hAnsi="Courier New" w:cs="Courier New"/>
          <w:b/>
          <w:bCs/>
          <w:color w:val="0000FF"/>
          <w:sz w:val="20"/>
          <w:szCs w:val="20"/>
        </w:rPr>
        <w:t>Modificat de art.I pct.42 din</w:t>
      </w:r>
      <w:r w:rsidRPr="00502DD5">
        <w:rPr>
          <w:rFonts w:ascii="Courier New" w:eastAsia="Times New Roman" w:hAnsi="Courier New" w:cs="Courier New"/>
          <w:b/>
          <w:bCs/>
          <w:sz w:val="20"/>
          <w:szCs w:val="20"/>
        </w:rPr>
        <w:t xml:space="preserve"> </w:t>
      </w:r>
      <w:hyperlink r:id="rId227" w:history="1">
        <w:r w:rsidRPr="00502DD5">
          <w:rPr>
            <w:rFonts w:ascii="Courier New" w:eastAsia="Times New Roman" w:hAnsi="Courier New" w:cs="Courier New"/>
            <w:b/>
            <w:bCs/>
            <w:color w:val="0000FF"/>
            <w:sz w:val="20"/>
            <w:u w:val="single"/>
          </w:rPr>
          <w:t>OUG 51/2017</w:t>
        </w:r>
      </w:hyperlink>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(3</w:t>
      </w:r>
      <w:r w:rsidRPr="00502DD5">
        <w:rPr>
          <w:rFonts w:ascii="Courier New" w:eastAsia="Calibri" w:hAnsi="Courier New" w:cs="Times New Roman"/>
          <w:i/>
          <w:iCs/>
          <w:vanish/>
          <w:sz w:val="16"/>
          <w:szCs w:val="20"/>
          <w:vertAlign w:val="superscript"/>
          <w:lang w:val="fr-FR"/>
        </w:rPr>
        <w:t>1</w:t>
      </w:r>
      <w:r w:rsidRPr="00502DD5">
        <w:rPr>
          <w:rFonts w:ascii="Courier New" w:eastAsia="Times New Roman" w:hAnsi="Courier New" w:cs="Courier New"/>
          <w:i/>
          <w:iCs/>
          <w:vanish/>
          <w:sz w:val="16"/>
          <w:szCs w:val="20"/>
        </w:rPr>
        <w:t>) Constatarea contraventiilor si aplicarea amenzilor contraventionale prevazute la alin. (1) lit. c</w:t>
      </w:r>
      <w:r w:rsidRPr="00502DD5">
        <w:rPr>
          <w:rFonts w:ascii="Courier New" w:eastAsia="Calibri" w:hAnsi="Courier New" w:cs="Times New Roman"/>
          <w:i/>
          <w:iCs/>
          <w:vanish/>
          <w:sz w:val="16"/>
          <w:szCs w:val="20"/>
          <w:vertAlign w:val="superscript"/>
          <w:lang w:val="fr-FR"/>
        </w:rPr>
        <w:t>1</w:t>
      </w:r>
      <w:r w:rsidRPr="00502DD5">
        <w:rPr>
          <w:rFonts w:ascii="Courier New" w:eastAsia="Times New Roman" w:hAnsi="Courier New" w:cs="Courier New"/>
          <w:i/>
          <w:iCs/>
          <w:vanish/>
          <w:sz w:val="16"/>
          <w:szCs w:val="20"/>
        </w:rPr>
        <w:t>) se fac de catre personalul Inspectiei Muncii.</w:t>
      </w:r>
    </w:p>
    <w:p w:rsidR="00502DD5" w:rsidRPr="00502DD5" w:rsidRDefault="00502DD5" w:rsidP="00502DD5">
      <w:pPr>
        <w:spacing w:after="0" w:line="240" w:lineRule="auto"/>
        <w:rPr>
          <w:rFonts w:ascii="Times New Roman" w:eastAsia="Times New Roman" w:hAnsi="Times New Roman" w:cs="Times New Roman"/>
          <w:i/>
          <w:iCs/>
          <w:vanish/>
          <w:sz w:val="16"/>
          <w:szCs w:val="24"/>
        </w:rPr>
      </w:pPr>
      <w:r w:rsidRPr="00502DD5">
        <w:rPr>
          <w:rFonts w:ascii="Courier New" w:eastAsia="Times New Roman" w:hAnsi="Courier New" w:cs="Courier New"/>
          <w:i/>
          <w:iCs/>
          <w:vanish/>
          <w:sz w:val="16"/>
          <w:szCs w:val="20"/>
        </w:rPr>
        <w:t xml:space="preserve">   Completat de art.I pct.43 din </w:t>
      </w:r>
      <w:hyperlink r:id="rId228" w:history="1">
        <w:r w:rsidRPr="00502DD5">
          <w:rPr>
            <w:rFonts w:ascii="Courier New" w:eastAsia="Times New Roman" w:hAnsi="Courier New" w:cs="Courier New"/>
            <w:i/>
            <w:iCs/>
            <w:vanish/>
            <w:color w:val="0000FF"/>
            <w:sz w:val="16"/>
            <w:u w:val="single"/>
          </w:rPr>
          <w:t>OUG 51/2017</w:t>
        </w:r>
      </w:hyperlink>
    </w:p>
    <w:p w:rsidR="00502DD5" w:rsidRPr="00502DD5" w:rsidRDefault="00502DD5" w:rsidP="00502DD5">
      <w:pPr>
        <w:spacing w:after="0" w:line="240" w:lineRule="auto"/>
        <w:rPr>
          <w:rFonts w:ascii="Times New Roman" w:eastAsia="Times New Roman" w:hAnsi="Times New Roman" w:cs="Times New Roman"/>
          <w:b/>
          <w:bCs/>
          <w:color w:val="008000"/>
          <w:sz w:val="20"/>
          <w:szCs w:val="24"/>
        </w:rPr>
      </w:pPr>
      <w:r w:rsidRPr="00502DD5">
        <w:rPr>
          <w:rFonts w:ascii="Times New Roman" w:eastAsia="Times New Roman" w:hAnsi="Times New Roman" w:cs="Times New Roman"/>
          <w:sz w:val="24"/>
          <w:szCs w:val="24"/>
        </w:rPr>
        <w:br/>
      </w:r>
      <w:r w:rsidRPr="00502DD5">
        <w:rPr>
          <w:rFonts w:ascii="Courier New" w:eastAsia="Times New Roman" w:hAnsi="Courier New" w:cs="Courier New"/>
          <w:i/>
          <w:iCs/>
          <w:vanish/>
          <w:sz w:val="20"/>
        </w:rPr>
        <w:t>   (4) Constatarea contraventiei si aplicarea amenzii contraventionale prevazute la alin. (1) lit. f) se fac de catre agentii de circulatie sau de catre personalul de control cu atributii in acest sens.</w:t>
      </w:r>
    </w:p>
    <w:p w:rsidR="00502DD5" w:rsidRPr="00502DD5" w:rsidRDefault="00502DD5" w:rsidP="00502DD5">
      <w:pPr>
        <w:spacing w:after="0" w:line="240" w:lineRule="auto"/>
        <w:rPr>
          <w:rFonts w:ascii="Times New Roman" w:eastAsia="Times New Roman" w:hAnsi="Times New Roman" w:cs="Times New Roman"/>
          <w:b/>
          <w:bCs/>
          <w:i/>
          <w:iCs/>
          <w:color w:val="008000"/>
          <w:sz w:val="16"/>
          <w:szCs w:val="24"/>
        </w:rPr>
      </w:pPr>
      <w:r w:rsidRPr="00502DD5">
        <w:rPr>
          <w:rFonts w:ascii="Courier New" w:eastAsia="Times New Roman" w:hAnsi="Courier New" w:cs="Courier New"/>
          <w:b/>
          <w:bCs/>
          <w:color w:val="008000"/>
          <w:sz w:val="20"/>
          <w:szCs w:val="20"/>
        </w:rPr>
        <w:t>   (3</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Constatarea contraventiilor si aplicarea amenzilor contraventionale prevazute la alin. (1) lit. d) se fac de catre personalul Inspectiei Muncii.</w:t>
      </w:r>
      <w:r w:rsidRPr="00502DD5">
        <w:rPr>
          <w:rFonts w:ascii="Courier New" w:eastAsia="Times New Roman" w:hAnsi="Courier New" w:cs="Courier New"/>
          <w:b/>
          <w:bCs/>
          <w:color w:val="008000"/>
          <w:sz w:val="20"/>
          <w:szCs w:val="20"/>
        </w:rPr>
        <w:br/>
        <w:t xml:space="preserve">   (4) Constatarea contraventiei si aplicarea amenzii contraventionale </w:t>
      </w:r>
      <w:r w:rsidRPr="00502DD5">
        <w:rPr>
          <w:rFonts w:ascii="Courier New" w:eastAsia="Times New Roman" w:hAnsi="Courier New" w:cs="Courier New"/>
          <w:b/>
          <w:bCs/>
          <w:color w:val="008000"/>
          <w:sz w:val="20"/>
          <w:szCs w:val="20"/>
        </w:rPr>
        <w:lastRenderedPageBreak/>
        <w:t>prevazute la alin. (1) lit. g) se fac de catre agentii de circulatie sau de catre personalul de control cu atributii in acest sens."</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Times New Roman" w:eastAsia="Times New Roman" w:hAnsi="Times New Roman" w:cs="Times New Roman"/>
          <w:b/>
          <w:bCs/>
          <w:i/>
          <w:iCs/>
          <w:color w:val="008000"/>
          <w:sz w:val="16"/>
          <w:szCs w:val="24"/>
        </w:rPr>
        <w:t xml:space="preserve">       </w:t>
      </w:r>
      <w:r w:rsidRPr="00502DD5">
        <w:rPr>
          <w:rFonts w:ascii="Courier New" w:eastAsia="Times New Roman" w:hAnsi="Courier New" w:cs="Courier New"/>
          <w:b/>
          <w:bCs/>
          <w:color w:val="0000FF"/>
          <w:sz w:val="20"/>
        </w:rPr>
        <w:t xml:space="preserve"> Modificat de art.unic pct.17 din </w:t>
      </w:r>
      <w:hyperlink r:id="rId229" w:history="1">
        <w:r w:rsidRPr="00502DD5">
          <w:rPr>
            <w:rFonts w:ascii="Courier New" w:eastAsia="Times New Roman" w:hAnsi="Courier New" w:cs="Courier New"/>
            <w:b/>
            <w:bCs/>
            <w:color w:val="0000FF"/>
            <w:sz w:val="20"/>
            <w:u w:val="single"/>
          </w:rPr>
          <w:t>Lege 145/2020</w:t>
        </w:r>
      </w:hyperlink>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b/>
          <w:bCs/>
          <w:color w:val="008000"/>
          <w:sz w:val="20"/>
          <w:szCs w:val="24"/>
        </w:rPr>
        <w:t>   (5) Sumele obtinute din aplicarea amenzilor se fac venit la bugetul de stat.</w:t>
      </w:r>
      <w:r w:rsidRPr="00502DD5">
        <w:rPr>
          <w:rFonts w:ascii="Courier New" w:eastAsia="Times New Roman" w:hAnsi="Courier New" w:cs="Courier New"/>
          <w:b/>
          <w:bCs/>
          <w:color w:val="008000"/>
          <w:sz w:val="20"/>
          <w:szCs w:val="24"/>
        </w:rPr>
        <w:br/>
        <w:t xml:space="preserve">   (6) Prevederile prezentei legi referitoare la contraventii se completeaza cu dispozitiile </w:t>
      </w:r>
      <w:r w:rsidRPr="00502DD5">
        <w:rPr>
          <w:rFonts w:ascii="Courier New" w:eastAsia="Times New Roman" w:hAnsi="Courier New" w:cs="Courier New"/>
          <w:b/>
          <w:bCs/>
          <w:color w:val="008000"/>
          <w:sz w:val="20"/>
          <w:szCs w:val="15"/>
        </w:rPr>
        <w:t xml:space="preserve">Ordonantei Guvernului </w:t>
      </w:r>
      <w:hyperlink r:id="rId230" w:history="1">
        <w:r w:rsidRPr="00502DD5">
          <w:rPr>
            <w:rFonts w:ascii="Courier New" w:eastAsia="Times New Roman" w:hAnsi="Courier New" w:cs="Courier New"/>
            <w:b/>
            <w:bCs/>
            <w:color w:val="0000FF"/>
            <w:sz w:val="20"/>
            <w:u w:val="single"/>
          </w:rPr>
          <w:t>nr. 2/2001</w:t>
        </w:r>
      </w:hyperlink>
      <w:r w:rsidRPr="00502DD5">
        <w:rPr>
          <w:rFonts w:ascii="Courier New" w:eastAsia="Times New Roman" w:hAnsi="Courier New" w:cs="Courier New"/>
          <w:b/>
          <w:bCs/>
          <w:color w:val="008000"/>
          <w:sz w:val="20"/>
          <w:szCs w:val="15"/>
        </w:rPr>
        <w:t xml:space="preserve"> </w:t>
      </w:r>
      <w:r w:rsidRPr="00502DD5">
        <w:rPr>
          <w:rFonts w:ascii="Courier New" w:eastAsia="Times New Roman" w:hAnsi="Courier New" w:cs="Courier New"/>
          <w:b/>
          <w:bCs/>
          <w:color w:val="008000"/>
          <w:sz w:val="20"/>
          <w:szCs w:val="24"/>
        </w:rPr>
        <w:t xml:space="preserve">privind regimul juridic al contraventiilor, aprobata cu modificari si completari prin </w:t>
      </w:r>
      <w:r w:rsidRPr="00502DD5">
        <w:rPr>
          <w:rFonts w:ascii="Courier New" w:eastAsia="Times New Roman" w:hAnsi="Courier New" w:cs="Courier New"/>
          <w:b/>
          <w:bCs/>
          <w:color w:val="008000"/>
          <w:sz w:val="20"/>
          <w:szCs w:val="15"/>
        </w:rPr>
        <w:t xml:space="preserve">Legea </w:t>
      </w:r>
      <w:hyperlink r:id="rId231" w:history="1">
        <w:r w:rsidRPr="00502DD5">
          <w:rPr>
            <w:rFonts w:ascii="Courier New" w:eastAsia="Times New Roman" w:hAnsi="Courier New" w:cs="Courier New"/>
            <w:b/>
            <w:bCs/>
            <w:color w:val="0000FF"/>
            <w:sz w:val="20"/>
            <w:u w:val="single"/>
          </w:rPr>
          <w:t>nr. 180/2002</w:t>
        </w:r>
      </w:hyperlink>
      <w:r w:rsidRPr="00502DD5">
        <w:rPr>
          <w:rFonts w:ascii="Courier New" w:eastAsia="Times New Roman" w:hAnsi="Courier New" w:cs="Courier New"/>
          <w:b/>
          <w:bCs/>
          <w:color w:val="008000"/>
          <w:sz w:val="20"/>
          <w:szCs w:val="24"/>
        </w:rPr>
        <w:t>, cu modificarile si completarile ulterioare."</w:t>
      </w:r>
    </w:p>
    <w:p w:rsidR="00502DD5" w:rsidRPr="00502DD5" w:rsidRDefault="00502DD5" w:rsidP="00502DD5">
      <w:pPr>
        <w:spacing w:after="0" w:line="240" w:lineRule="auto"/>
        <w:rPr>
          <w:rFonts w:ascii="Courier New" w:eastAsia="Times New Roman" w:hAnsi="Courier New" w:cs="Courier New" w:hint="eastAsia"/>
          <w:color w:val="0000FF"/>
          <w:sz w:val="20"/>
          <w:szCs w:val="24"/>
        </w:rPr>
      </w:pPr>
      <w:r w:rsidRPr="00502DD5">
        <w:rPr>
          <w:rFonts w:ascii="Times New Roman" w:eastAsia="Times New Roman" w:hAnsi="Times New Roman" w:cs="Times New Roman"/>
          <w:i/>
          <w:iCs/>
          <w:vanish/>
          <w:sz w:val="24"/>
          <w:szCs w:val="24"/>
        </w:rPr>
        <w:t xml:space="preserve">    </w:t>
      </w:r>
      <w:r w:rsidRPr="00502DD5">
        <w:rPr>
          <w:rFonts w:ascii="Courier New" w:eastAsia="Times New Roman" w:hAnsi="Courier New" w:cs="Courier New"/>
          <w:color w:val="0000FF"/>
          <w:sz w:val="20"/>
          <w:szCs w:val="24"/>
        </w:rPr>
        <w:t>Articolul 100, modificat</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color w:val="0000FF"/>
          <w:sz w:val="20"/>
          <w:szCs w:val="24"/>
        </w:rPr>
        <w:t xml:space="preserve">de art.I pct.11 din </w:t>
      </w:r>
      <w:hyperlink r:id="rId232" w:history="1">
        <w:r w:rsidRPr="00502DD5">
          <w:rPr>
            <w:rFonts w:ascii="Courier New" w:eastAsia="Times New Roman" w:hAnsi="Courier New" w:cs="Courier New"/>
            <w:color w:val="0000FF"/>
            <w:sz w:val="20"/>
            <w:szCs w:val="24"/>
            <w:u w:val="single"/>
          </w:rPr>
          <w:t>OUG 84/2010</w:t>
        </w:r>
      </w:hyperlink>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color w:val="0000FF"/>
          <w:sz w:val="20"/>
          <w:szCs w:val="24"/>
        </w:rPr>
        <w:t xml:space="preserve">  </w:t>
      </w: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00FF"/>
          <w:sz w:val="20"/>
          <w:szCs w:val="20"/>
        </w:rPr>
        <w:t>Art. 100</w:t>
      </w:r>
      <w:r w:rsidRPr="00502DD5">
        <w:rPr>
          <w:rFonts w:ascii="Courier New" w:eastAsia="Times New Roman" w:hAnsi="Courier New" w:cs="Courier New"/>
          <w:b/>
          <w:bCs/>
          <w:color w:val="0000FF"/>
          <w:sz w:val="20"/>
          <w:szCs w:val="20"/>
          <w:vertAlign w:val="superscript"/>
        </w:rPr>
        <w:t>1</w:t>
      </w:r>
      <w:r w:rsidRPr="00502DD5">
        <w:rPr>
          <w:rFonts w:ascii="Courier New" w:eastAsia="Times New Roman" w:hAnsi="Courier New" w:cs="Courier New"/>
          <w:b/>
          <w:bCs/>
          <w:color w:val="0000FF"/>
          <w:sz w:val="20"/>
          <w:szCs w:val="20"/>
        </w:rPr>
        <w:t>.</w:t>
      </w:r>
      <w:r w:rsidRPr="00502DD5">
        <w:rPr>
          <w:rFonts w:ascii="Courier New" w:eastAsia="Times New Roman" w:hAnsi="Courier New" w:cs="Courier New"/>
          <w:b/>
          <w:bCs/>
          <w:color w:val="008000"/>
          <w:sz w:val="20"/>
          <w:szCs w:val="20"/>
        </w:rPr>
        <w:t xml:space="preserve"> - Constituie contraventie si se sanctioneaza cu amenda de la 500 lei la 2.000 lei urmatoarele fapte:</w:t>
      </w:r>
      <w:r w:rsidRPr="00502DD5">
        <w:rPr>
          <w:rFonts w:ascii="Courier New" w:eastAsia="Times New Roman" w:hAnsi="Courier New" w:cs="Courier New"/>
          <w:b/>
          <w:bCs/>
          <w:color w:val="008000"/>
          <w:sz w:val="20"/>
          <w:szCs w:val="20"/>
        </w:rPr>
        <w:br/>
        <w:t>   a)nerespectarea de catre directiile generale de asistenta sociala si protectia copilului judetene, respectiv ale sectoarelor municipiului Bucuresti a prevederilor art. 23 alin. (3), art. 42 alin. (6), art. 88, art. 903 alin. (2) si (7);</w:t>
      </w:r>
      <w:r w:rsidRPr="00502DD5">
        <w:rPr>
          <w:rFonts w:ascii="Courier New" w:eastAsia="Times New Roman" w:hAnsi="Courier New" w:cs="Courier New"/>
          <w:b/>
          <w:bCs/>
          <w:color w:val="008000"/>
          <w:sz w:val="20"/>
          <w:szCs w:val="20"/>
        </w:rPr>
        <w:br/>
        <w:t>   b)nerespectarea de catre comisiile de evaluare a prevederilor art. 89 alin. (1) si (4);</w:t>
      </w:r>
      <w:r w:rsidRPr="00502DD5">
        <w:rPr>
          <w:rFonts w:ascii="Courier New" w:eastAsia="Times New Roman" w:hAnsi="Courier New" w:cs="Courier New"/>
          <w:b/>
          <w:bCs/>
          <w:color w:val="008000"/>
          <w:sz w:val="20"/>
          <w:szCs w:val="20"/>
        </w:rPr>
        <w:br/>
        <w:t>   c)nerespectarea de catre primariile in a caror raza teritoriala isi are domiciliul sau resedinta persoana cu handicap grav a prevederilor art. 37 alin. (3), art. 39 alin. (1) si (2), art. 40 alin. (1), art. 44;</w:t>
      </w:r>
      <w:r w:rsidRPr="00502DD5">
        <w:rPr>
          <w:rFonts w:ascii="Courier New" w:eastAsia="Times New Roman" w:hAnsi="Courier New" w:cs="Courier New"/>
          <w:b/>
          <w:bCs/>
          <w:color w:val="008000"/>
          <w:sz w:val="20"/>
          <w:szCs w:val="20"/>
        </w:rPr>
        <w:br/>
        <w:t>   d)nerespectarea de catre serviciile publice de asistenta sociala a prevederilor art. 40 alin. (2);</w:t>
      </w:r>
      <w:r w:rsidRPr="00502DD5">
        <w:rPr>
          <w:rFonts w:ascii="Courier New" w:eastAsia="Times New Roman" w:hAnsi="Courier New" w:cs="Courier New"/>
          <w:b/>
          <w:bCs/>
          <w:color w:val="008000"/>
          <w:sz w:val="20"/>
          <w:szCs w:val="20"/>
        </w:rPr>
        <w:br/>
        <w:t>   e)nerespectarea de catre consiliile judetene, dupa caz, consiliile locale ale sectoarelor municipiului Bucuresti a prevederilor art. 85 alin. (5).</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00FF"/>
          <w:sz w:val="20"/>
          <w:szCs w:val="20"/>
          <w:u w:val="single"/>
        </w:rPr>
        <w:t>A</w:t>
      </w:r>
      <w:r w:rsidRPr="00502DD5">
        <w:rPr>
          <w:rFonts w:ascii="Courier New" w:eastAsia="Times New Roman" w:hAnsi="Courier New" w:cs="Courier New"/>
          <w:b/>
          <w:bCs/>
          <w:color w:val="0000FF"/>
          <w:sz w:val="20"/>
          <w:szCs w:val="20"/>
        </w:rPr>
        <w:t>rticolul 100</w:t>
      </w:r>
      <w:r w:rsidRPr="00502DD5">
        <w:rPr>
          <w:rFonts w:ascii="Courier New" w:eastAsia="Times New Roman" w:hAnsi="Courier New" w:cs="Courier New"/>
          <w:b/>
          <w:bCs/>
          <w:color w:val="0000FF"/>
          <w:sz w:val="20"/>
          <w:szCs w:val="20"/>
          <w:vertAlign w:val="superscript"/>
        </w:rPr>
        <w:t>1</w:t>
      </w:r>
      <w:r w:rsidRPr="00502DD5">
        <w:rPr>
          <w:rFonts w:ascii="Courier New" w:eastAsia="Times New Roman" w:hAnsi="Courier New" w:cs="Courier New"/>
          <w:b/>
          <w:bCs/>
          <w:color w:val="0000FF"/>
          <w:sz w:val="20"/>
          <w:szCs w:val="20"/>
        </w:rPr>
        <w:t xml:space="preserve">, completat de art.22 din </w:t>
      </w:r>
      <w:hyperlink r:id="rId233" w:history="1">
        <w:r w:rsidRPr="00502DD5">
          <w:rPr>
            <w:rFonts w:ascii="Times New Roman" w:eastAsia="Times New Roman" w:hAnsi="Times New Roman" w:cs="Times New Roman"/>
            <w:b/>
            <w:bCs/>
            <w:color w:val="0000FF"/>
            <w:sz w:val="24"/>
            <w:szCs w:val="24"/>
            <w:u w:val="single"/>
          </w:rPr>
          <w:t>OUG 82/2016</w:t>
        </w:r>
      </w:hyperlink>
      <w:r w:rsidRPr="00502DD5">
        <w:rPr>
          <w:rFonts w:ascii="Courier New" w:eastAsia="Times New Roman" w:hAnsi="Courier New" w:cs="Courier New"/>
          <w:b/>
          <w:bCs/>
          <w:color w:val="0000FF"/>
          <w:sz w:val="20"/>
          <w:szCs w:val="20"/>
        </w:rPr>
        <w:t xml:space="preserve"> (in vigoare de la data de 1 ianuarie 2017)</w:t>
      </w:r>
      <w:r w:rsidRPr="00502DD5">
        <w:rPr>
          <w:rFonts w:ascii="Courier New" w:eastAsia="Times New Roman" w:hAnsi="Courier New" w:cs="Courier New"/>
          <w:b/>
          <w:bCs/>
          <w:color w:val="008000"/>
          <w:sz w:val="20"/>
          <w:szCs w:val="20"/>
        </w:rPr>
        <w:br/>
        <w:t> </w:t>
      </w:r>
      <w:r w:rsidRPr="00502DD5">
        <w:rPr>
          <w:rFonts w:ascii="Courier New" w:eastAsia="Times New Roman" w:hAnsi="Courier New" w:cs="Courier New"/>
          <w:b/>
          <w:bCs/>
          <w:color w:val="0000FF"/>
          <w:sz w:val="20"/>
          <w:szCs w:val="20"/>
        </w:rPr>
        <w:t>  Art. 100</w:t>
      </w:r>
      <w:r w:rsidRPr="00502DD5">
        <w:rPr>
          <w:rFonts w:ascii="Courier New" w:eastAsia="Times New Roman" w:hAnsi="Courier New" w:cs="Courier New"/>
          <w:b/>
          <w:bCs/>
          <w:color w:val="0000FF"/>
          <w:sz w:val="20"/>
          <w:szCs w:val="20"/>
          <w:vertAlign w:val="superscript"/>
        </w:rPr>
        <w:t>2</w:t>
      </w:r>
      <w:r w:rsidRPr="00502DD5">
        <w:rPr>
          <w:rFonts w:ascii="Courier New" w:eastAsia="Times New Roman" w:hAnsi="Courier New" w:cs="Courier New"/>
          <w:b/>
          <w:bCs/>
          <w:color w:val="0000FF"/>
          <w:sz w:val="20"/>
          <w:szCs w:val="20"/>
        </w:rPr>
        <w:t>.</w:t>
      </w:r>
      <w:r w:rsidRPr="00502DD5">
        <w:rPr>
          <w:rFonts w:ascii="Courier New" w:eastAsia="Times New Roman" w:hAnsi="Courier New" w:cs="Courier New"/>
          <w:b/>
          <w:bCs/>
          <w:color w:val="008000"/>
          <w:sz w:val="20"/>
          <w:szCs w:val="20"/>
        </w:rPr>
        <w:t xml:space="preserve"> - (1) Constatarea contraventiilor si aplicarea amenzilor contraventionale prevazute la art. 100</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xml:space="preserve"> se fac de catre inspectorii sociali.</w:t>
      </w:r>
      <w:r w:rsidRPr="00502DD5">
        <w:rPr>
          <w:rFonts w:ascii="Courier New" w:eastAsia="Times New Roman" w:hAnsi="Courier New" w:cs="Courier New"/>
          <w:b/>
          <w:bCs/>
          <w:color w:val="008000"/>
          <w:sz w:val="20"/>
          <w:szCs w:val="20"/>
        </w:rPr>
        <w:br/>
        <w:t xml:space="preserve">   (2) Constatarea contraventiilor se poate efectua si de catre celelalte organe de control ale Ministerului Muncii, Familiei, Protectiei Sociale si Persoanelor Varstnice, in cadrul controalelor de fond sau tematice proprii dispuse de ministrul muncii, familiei, protectiei sociale si persoanelor varstnice, conform atributiilor prevazute la art. 3 alin. (1) lit. e) din Hotararea Guvernului </w:t>
      </w:r>
      <w:hyperlink r:id="rId234" w:history="1">
        <w:r w:rsidRPr="00502DD5">
          <w:rPr>
            <w:rFonts w:ascii="Courier New" w:eastAsia="Times New Roman" w:hAnsi="Courier New" w:cs="Courier New"/>
            <w:b/>
            <w:bCs/>
            <w:color w:val="008000"/>
            <w:sz w:val="20"/>
            <w:u w:val="single"/>
          </w:rPr>
          <w:t>nr. 344/2014</w:t>
        </w:r>
      </w:hyperlink>
      <w:r w:rsidRPr="00502DD5">
        <w:rPr>
          <w:rFonts w:ascii="Courier New" w:eastAsia="Times New Roman" w:hAnsi="Courier New" w:cs="Courier New"/>
          <w:b/>
          <w:bCs/>
          <w:color w:val="008000"/>
          <w:sz w:val="20"/>
          <w:szCs w:val="20"/>
        </w:rPr>
        <w:t xml:space="preserve"> privind organizarea si functionarea Ministerului Muncii, Familiei, Protectiei Sociale si Persoanelor Varstnice, precum si pentru modificarea unor acte normative, cu modificarile si completarile ulterioare.</w:t>
      </w:r>
      <w:r w:rsidRPr="00502DD5">
        <w:rPr>
          <w:rFonts w:ascii="Courier New" w:eastAsia="Times New Roman" w:hAnsi="Courier New" w:cs="Courier New"/>
          <w:b/>
          <w:bCs/>
          <w:color w:val="008000"/>
          <w:sz w:val="20"/>
          <w:szCs w:val="20"/>
        </w:rPr>
        <w:br/>
        <w:t>   (3) In situatia prevazuta la alin. (2), organul de control al Ministerul Muncii, Familiei, Protectiei Sociale si Persoanelor Varstnice are obligatia de a transmite de indata procesul-verbal de constatare organului de control competent potrivit alin. (1) in vederea aplicarii sanctiunilor prevazute de lege.</w:t>
      </w:r>
      <w:r w:rsidRPr="00502DD5">
        <w:rPr>
          <w:rFonts w:ascii="Courier New" w:eastAsia="Times New Roman" w:hAnsi="Courier New" w:cs="Courier New"/>
          <w:b/>
          <w:bCs/>
          <w:color w:val="008000"/>
          <w:sz w:val="20"/>
          <w:szCs w:val="20"/>
        </w:rPr>
        <w:br/>
        <w:t>   (4) Sumele obtinute din aplicarea amenzilor se fac venit la bugetul de stat.</w:t>
      </w:r>
      <w:r w:rsidRPr="00502DD5">
        <w:rPr>
          <w:rFonts w:ascii="Courier New" w:eastAsia="Times New Roman" w:hAnsi="Courier New" w:cs="Courier New"/>
          <w:b/>
          <w:bCs/>
          <w:color w:val="008000"/>
          <w:sz w:val="20"/>
          <w:szCs w:val="20"/>
        </w:rPr>
        <w:br/>
        <w:t>   (5) Contravenientul poate achita pe loc sau in termen de cel mult 48 de ore de la data incheierii procesului-verbal de contraventie ori, dupa caz, de la data comunicarii acestuia, jumatate din minimul amenzii prevazute la art. 100</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 agentul constatator facand mentiune despre aceasta posibilitate in procesul-verbal.</w:t>
      </w:r>
      <w:r w:rsidRPr="00502DD5">
        <w:rPr>
          <w:rFonts w:ascii="Courier New" w:eastAsia="Times New Roman" w:hAnsi="Courier New" w:cs="Courier New"/>
          <w:b/>
          <w:bCs/>
          <w:color w:val="008000"/>
          <w:sz w:val="20"/>
          <w:szCs w:val="20"/>
        </w:rPr>
        <w:br/>
        <w:t>   (6) Procesele-verbale intocmite de catre personalul prevazut la alin. (1) vor fi depuse in fotocopie la entitatea controlata prevazuta de art. 100</w:t>
      </w:r>
      <w:r w:rsidRPr="00502DD5">
        <w:rPr>
          <w:rFonts w:ascii="Courier New" w:eastAsia="Times New Roman" w:hAnsi="Courier New" w:cs="Courier New"/>
          <w:b/>
          <w:bCs/>
          <w:color w:val="008000"/>
          <w:sz w:val="20"/>
          <w:szCs w:val="20"/>
          <w:vertAlign w:val="superscript"/>
        </w:rPr>
        <w:t>1</w:t>
      </w:r>
      <w:r w:rsidRPr="00502DD5">
        <w:rPr>
          <w:rFonts w:ascii="Courier New" w:eastAsia="Times New Roman" w:hAnsi="Courier New" w:cs="Courier New"/>
          <w:b/>
          <w:bCs/>
          <w:color w:val="008000"/>
          <w:sz w:val="20"/>
          <w:szCs w:val="20"/>
        </w:rPr>
        <w:t>.</w:t>
      </w:r>
    </w:p>
    <w:p w:rsidR="00502DD5" w:rsidRPr="00502DD5" w:rsidRDefault="00502DD5" w:rsidP="00502DD5">
      <w:pPr>
        <w:spacing w:after="0" w:line="240" w:lineRule="auto"/>
        <w:rPr>
          <w:rFonts w:ascii="Arial Unicode MS" w:eastAsia="Arial Unicode MS" w:hAnsi="Arial Unicode MS" w:cs="Arial Unicode MS"/>
          <w:i/>
          <w:iCs/>
          <w:vanish/>
          <w:sz w:val="24"/>
          <w:szCs w:val="24"/>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00FF"/>
          <w:sz w:val="20"/>
          <w:szCs w:val="20"/>
        </w:rPr>
        <w:t xml:space="preserve">  </w:t>
      </w:r>
      <w:r w:rsidRPr="00502DD5">
        <w:rPr>
          <w:rFonts w:ascii="Courier New" w:eastAsia="Times New Roman" w:hAnsi="Courier New" w:cs="Courier New"/>
          <w:b/>
          <w:bCs/>
          <w:color w:val="0000FF"/>
          <w:sz w:val="20"/>
          <w:szCs w:val="20"/>
          <w:u w:val="single"/>
        </w:rPr>
        <w:t>A</w:t>
      </w:r>
      <w:r w:rsidRPr="00502DD5">
        <w:rPr>
          <w:rFonts w:ascii="Courier New" w:eastAsia="Times New Roman" w:hAnsi="Courier New" w:cs="Courier New"/>
          <w:b/>
          <w:bCs/>
          <w:color w:val="0000FF"/>
          <w:sz w:val="20"/>
          <w:szCs w:val="20"/>
        </w:rPr>
        <w:t>rticolul 100</w:t>
      </w:r>
      <w:r w:rsidRPr="00502DD5">
        <w:rPr>
          <w:rFonts w:ascii="Courier New" w:eastAsia="Times New Roman" w:hAnsi="Courier New" w:cs="Courier New"/>
          <w:b/>
          <w:bCs/>
          <w:color w:val="0000FF"/>
          <w:sz w:val="20"/>
          <w:szCs w:val="20"/>
          <w:vertAlign w:val="superscript"/>
        </w:rPr>
        <w:t>2</w:t>
      </w:r>
      <w:r w:rsidRPr="00502DD5">
        <w:rPr>
          <w:rFonts w:ascii="Courier New" w:eastAsia="Times New Roman" w:hAnsi="Courier New" w:cs="Courier New"/>
          <w:b/>
          <w:bCs/>
          <w:color w:val="0000FF"/>
          <w:sz w:val="20"/>
          <w:szCs w:val="20"/>
        </w:rPr>
        <w:t xml:space="preserve">, completat de art.22 din </w:t>
      </w:r>
      <w:hyperlink r:id="rId235" w:history="1">
        <w:r w:rsidRPr="00502DD5">
          <w:rPr>
            <w:rFonts w:ascii="Courier New" w:eastAsia="Times New Roman" w:hAnsi="Courier New" w:cs="Courier New"/>
            <w:b/>
            <w:bCs/>
            <w:color w:val="0000FF"/>
            <w:sz w:val="20"/>
            <w:u w:val="single"/>
            <w:lang w:val="ro-RO"/>
          </w:rPr>
          <w:t>OUG 82/2016</w:t>
        </w:r>
      </w:hyperlink>
      <w:r w:rsidRPr="00502DD5">
        <w:rPr>
          <w:rFonts w:ascii="Courier New" w:eastAsia="Times New Roman" w:hAnsi="Courier New" w:cs="Courier New"/>
          <w:b/>
          <w:bCs/>
          <w:color w:val="0000FF"/>
          <w:sz w:val="20"/>
          <w:szCs w:val="20"/>
        </w:rPr>
        <w:t xml:space="preserve"> (in vigoare de la data de 1 ianuarie 2017)</w:t>
      </w:r>
    </w:p>
    <w:p w:rsidR="00502DD5" w:rsidRPr="00502DD5" w:rsidRDefault="00502DD5" w:rsidP="00502DD5">
      <w:pPr>
        <w:spacing w:after="0" w:line="240" w:lineRule="auto"/>
        <w:rPr>
          <w:rFonts w:ascii="Times New Roman" w:eastAsia="Times New Roman" w:hAnsi="Times New Roman" w:cs="Times New Roman" w:hint="eastAsia"/>
          <w:i/>
          <w:iCs/>
          <w:vanish/>
          <w:sz w:val="16"/>
          <w:szCs w:val="24"/>
        </w:rPr>
      </w:pPr>
      <w:r w:rsidRPr="00502DD5">
        <w:rPr>
          <w:rFonts w:ascii="Courier New" w:eastAsia="Times New Roman" w:hAnsi="Courier New" w:cs="Courier New"/>
          <w:i/>
          <w:iCs/>
          <w:vanish/>
          <w:sz w:val="16"/>
        </w:rPr>
        <w:t xml:space="preserve">   Art. 101. - (1) Sumele incasate necuvenit cu titlu de prestatii sociale de catre persoana cu handicap sau familia acesteia se recupereaza de la aceasta, inclusiv dobanzile aferente. </w:t>
      </w:r>
    </w:p>
    <w:p w:rsidR="00502DD5" w:rsidRPr="00502DD5" w:rsidRDefault="00502DD5" w:rsidP="00502DD5">
      <w:pPr>
        <w:spacing w:after="0" w:line="240" w:lineRule="auto"/>
        <w:rPr>
          <w:rFonts w:ascii="Courier New" w:eastAsia="Times New Roman" w:hAnsi="Courier New" w:cs="Courier New"/>
          <w:sz w:val="24"/>
          <w:szCs w:val="18"/>
        </w:rPr>
      </w:pPr>
      <w:r w:rsidRPr="00502DD5">
        <w:rPr>
          <w:rFonts w:ascii="Courier New" w:eastAsia="Times New Roman" w:hAnsi="Courier New" w:cs="Courier New"/>
          <w:i/>
          <w:iCs/>
          <w:vanish/>
          <w:sz w:val="16"/>
        </w:rPr>
        <w:t xml:space="preserve">   (2) Sumele stabilite in conformitate cu prevederile alin. (1), nerecuperate din cauza decesului persoanei cu handicap, se recupereaza, dupa caz, de la mostenitori, familie sau reprezentanti legali, in conditiile dreptului comun. </w:t>
      </w:r>
    </w:p>
    <w:p w:rsidR="00502DD5" w:rsidRPr="00502DD5" w:rsidRDefault="00502DD5" w:rsidP="00502DD5">
      <w:pPr>
        <w:spacing w:after="0" w:line="240" w:lineRule="auto"/>
        <w:rPr>
          <w:rFonts w:ascii="Courier New" w:eastAsia="Times New Roman" w:hAnsi="Courier New" w:cs="Courier New"/>
          <w:b/>
          <w:bCs/>
          <w:color w:val="008000"/>
          <w:sz w:val="20"/>
          <w:szCs w:val="20"/>
        </w:rPr>
      </w:pPr>
      <w:r w:rsidRPr="00502DD5">
        <w:rPr>
          <w:rFonts w:ascii="Courier New" w:eastAsia="Times New Roman" w:hAnsi="Courier New" w:cs="Courier New"/>
          <w:i/>
          <w:iCs/>
          <w:vanish/>
          <w:sz w:val="16"/>
        </w:rPr>
        <w:t xml:space="preserve">  </w:t>
      </w:r>
      <w:r w:rsidRPr="00502DD5">
        <w:rPr>
          <w:rFonts w:ascii="Courier New" w:eastAsia="Times New Roman" w:hAnsi="Courier New" w:cs="Courier New"/>
          <w:b/>
          <w:bCs/>
          <w:sz w:val="20"/>
          <w:szCs w:val="20"/>
        </w:rPr>
        <w:t>"Art. 101</w:t>
      </w:r>
      <w:r w:rsidRPr="00502DD5">
        <w:rPr>
          <w:rFonts w:ascii="Courier New" w:eastAsia="Times New Roman" w:hAnsi="Courier New" w:cs="Courier New"/>
          <w:sz w:val="20"/>
          <w:szCs w:val="20"/>
        </w:rPr>
        <w:t xml:space="preserve">. </w:t>
      </w:r>
      <w:r w:rsidRPr="00502DD5">
        <w:rPr>
          <w:rFonts w:ascii="Courier New" w:eastAsia="Times New Roman" w:hAnsi="Courier New" w:cs="Courier New"/>
          <w:b/>
          <w:bCs/>
          <w:color w:val="008000"/>
          <w:sz w:val="20"/>
          <w:szCs w:val="20"/>
        </w:rPr>
        <w:t>- (1) Sumele incasate necuvenit, cu titlu de prestatii sociale, se recupereaza de la titularul dreptului sau de la familia acestuia, dupa caz.</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b/>
          <w:bCs/>
          <w:color w:val="008000"/>
          <w:sz w:val="20"/>
          <w:szCs w:val="20"/>
        </w:rPr>
        <w:lastRenderedPageBreak/>
        <w:t>   (2) Sumele prevazute la alin (1) se recupereaza fara perceperea de dobanzi si penalitati de intarziere sau majorari de intarziere, daca acestea sunt restituite de beneficiar in termen de maximum 180 zile de la emiterea deciziei sau, dupa caz, a dispozitiei de recuperare, in conditiile legii.</w:t>
      </w:r>
      <w:r w:rsidRPr="00502DD5">
        <w:rPr>
          <w:rFonts w:ascii="Courier New" w:eastAsia="Times New Roman" w:hAnsi="Courier New" w:cs="Courier New"/>
          <w:b/>
          <w:bCs/>
          <w:color w:val="008000"/>
          <w:sz w:val="20"/>
          <w:szCs w:val="20"/>
        </w:rPr>
        <w:br/>
        <w:t xml:space="preserve">   (3) Pentru recuperarea sumelor prevazute la alin. (1) termenul de prescriptie este cel prevazut de art. 2.517 din Legea </w:t>
      </w:r>
      <w:hyperlink r:id="rId236" w:history="1">
        <w:r w:rsidRPr="00502DD5">
          <w:rPr>
            <w:rFonts w:ascii="Courier New" w:eastAsia="Times New Roman" w:hAnsi="Courier New" w:cs="Courier New"/>
            <w:b/>
            <w:bCs/>
            <w:color w:val="0000FF"/>
            <w:sz w:val="20"/>
            <w:u w:val="single"/>
          </w:rPr>
          <w:t>nr. 287/2009</w:t>
        </w:r>
      </w:hyperlink>
      <w:r w:rsidRPr="00502DD5">
        <w:rPr>
          <w:rFonts w:ascii="Courier New" w:eastAsia="Times New Roman" w:hAnsi="Courier New" w:cs="Courier New"/>
          <w:b/>
          <w:bCs/>
          <w:color w:val="008000"/>
          <w:sz w:val="20"/>
          <w:szCs w:val="20"/>
        </w:rPr>
        <w:t> privind Codul civil, republicata, cu modificarile ulterioare.</w:t>
      </w:r>
      <w:r w:rsidRPr="00502DD5">
        <w:rPr>
          <w:rFonts w:ascii="Courier New" w:eastAsia="Times New Roman" w:hAnsi="Courier New" w:cs="Courier New"/>
          <w:b/>
          <w:bCs/>
          <w:color w:val="008000"/>
          <w:sz w:val="20"/>
          <w:szCs w:val="20"/>
        </w:rPr>
        <w:br/>
      </w:r>
      <w:r w:rsidRPr="00502DD5">
        <w:rPr>
          <w:rFonts w:ascii="Courier New" w:eastAsia="Times New Roman" w:hAnsi="Courier New" w:cs="Courier New"/>
          <w:i/>
          <w:iCs/>
          <w:vanish/>
          <w:sz w:val="16"/>
          <w:szCs w:val="20"/>
        </w:rPr>
        <w:t>   (4) In situatia in care beneficiarul dreptului, persoana care locuieste singura, a decedat, nu se mai procedeaza la recuperarea sumelor incasate necuvenit cu titlu de prestatii.</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8000"/>
          <w:sz w:val="20"/>
          <w:szCs w:val="24"/>
        </w:rPr>
        <w:t>"(4) In situatia in care beneficiarul dreptului a locuit singur si a decedat, nu se mai procedeaza la recuperarea sumelor incasate necuvenit cu titlu de prestatii."</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Times New Roman" w:eastAsia="Times New Roman" w:hAnsi="Times New Roman" w:cs="Times New Roman"/>
          <w:sz w:val="24"/>
          <w:szCs w:val="24"/>
        </w:rPr>
        <w:t xml:space="preserve">    </w:t>
      </w:r>
      <w:r w:rsidRPr="00502DD5">
        <w:rPr>
          <w:rFonts w:ascii="Courier New" w:eastAsia="Times New Roman" w:hAnsi="Courier New" w:cs="Courier New"/>
          <w:b/>
          <w:bCs/>
          <w:color w:val="0000FF"/>
          <w:sz w:val="20"/>
          <w:szCs w:val="24"/>
        </w:rPr>
        <w:t xml:space="preserve">Alineatul (4) al articolului 101 modificat de art.unic din </w:t>
      </w:r>
      <w:hyperlink r:id="rId237" w:history="1">
        <w:r w:rsidRPr="00502DD5">
          <w:rPr>
            <w:rFonts w:ascii="Courier New" w:eastAsia="Times New Roman" w:hAnsi="Courier New" w:cs="Courier New"/>
            <w:b/>
            <w:bCs/>
            <w:color w:val="0000FF"/>
            <w:sz w:val="20"/>
            <w:szCs w:val="24"/>
            <w:u w:val="single"/>
          </w:rPr>
          <w:t>Legea 266/2015</w:t>
        </w:r>
      </w:hyperlink>
    </w:p>
    <w:p w:rsidR="00502DD5" w:rsidRPr="00502DD5" w:rsidRDefault="00502DD5" w:rsidP="00502DD5">
      <w:pPr>
        <w:spacing w:after="0" w:line="240" w:lineRule="auto"/>
        <w:rPr>
          <w:rFonts w:ascii="Courier New" w:eastAsia="Times New Roman" w:hAnsi="Courier New" w:cs="Courier New" w:hint="eastAsia"/>
          <w:b/>
          <w:bCs/>
          <w:color w:val="008000"/>
          <w:sz w:val="20"/>
          <w:szCs w:val="20"/>
        </w:rPr>
      </w:pPr>
      <w:r w:rsidRPr="00502DD5">
        <w:rPr>
          <w:rFonts w:ascii="Courier New" w:eastAsia="Times New Roman" w:hAnsi="Courier New" w:cs="Courier New"/>
          <w:b/>
          <w:bCs/>
          <w:color w:val="008000"/>
          <w:sz w:val="20"/>
          <w:szCs w:val="20"/>
        </w:rPr>
        <w:t> </w:t>
      </w:r>
    </w:p>
    <w:p w:rsidR="00502DD5" w:rsidRPr="00502DD5" w:rsidRDefault="00502DD5" w:rsidP="00502DD5">
      <w:pPr>
        <w:spacing w:after="0" w:line="240" w:lineRule="auto"/>
        <w:rPr>
          <w:rFonts w:ascii="Arial Unicode MS" w:eastAsia="Arial Unicode MS" w:hAnsi="Arial Unicode MS" w:cs="Arial Unicode MS"/>
          <w:b/>
          <w:bCs/>
          <w:color w:val="008000"/>
          <w:sz w:val="24"/>
          <w:szCs w:val="20"/>
        </w:rPr>
      </w:pPr>
      <w:r w:rsidRPr="00502DD5">
        <w:rPr>
          <w:rFonts w:ascii="Times New Roman" w:eastAsia="Times New Roman" w:hAnsi="Times New Roman" w:cs="Times New Roman"/>
          <w:b/>
          <w:bCs/>
          <w:color w:val="008000"/>
          <w:sz w:val="24"/>
          <w:szCs w:val="20"/>
        </w:rPr>
        <w:t> </w:t>
      </w:r>
    </w:p>
    <w:p w:rsidR="00502DD5" w:rsidRPr="00502DD5" w:rsidRDefault="00502DD5" w:rsidP="00502DD5">
      <w:pPr>
        <w:spacing w:after="0" w:line="240" w:lineRule="auto"/>
        <w:rPr>
          <w:rFonts w:ascii="Courier New" w:eastAsia="Times New Roman" w:hAnsi="Courier New" w:cs="Courier New" w:hint="eastAsia"/>
          <w:b/>
          <w:bCs/>
          <w:color w:val="008000"/>
          <w:sz w:val="20"/>
          <w:szCs w:val="20"/>
        </w:rPr>
      </w:pPr>
      <w:r w:rsidRPr="00502DD5">
        <w:rPr>
          <w:rFonts w:ascii="Courier New" w:eastAsia="Times New Roman" w:hAnsi="Courier New" w:cs="Courier New"/>
          <w:b/>
          <w:bCs/>
          <w:color w:val="008000"/>
          <w:sz w:val="20"/>
          <w:szCs w:val="20"/>
        </w:rPr>
        <w:t xml:space="preserve">  </w:t>
      </w:r>
      <w:r w:rsidRPr="00502DD5">
        <w:rPr>
          <w:rFonts w:ascii="Courier New" w:eastAsia="Times New Roman" w:hAnsi="Courier New" w:cs="Courier New"/>
          <w:b/>
          <w:bCs/>
          <w:color w:val="0000FF"/>
          <w:sz w:val="20"/>
          <w:szCs w:val="24"/>
        </w:rPr>
        <w:t>Articolul 101, modificat</w:t>
      </w:r>
      <w:r w:rsidRPr="00502DD5">
        <w:rPr>
          <w:rFonts w:ascii="Courier New" w:eastAsia="Times New Roman" w:hAnsi="Courier New" w:cs="Courier New"/>
          <w:b/>
          <w:bCs/>
          <w:color w:val="000000"/>
          <w:sz w:val="20"/>
          <w:szCs w:val="24"/>
        </w:rPr>
        <w:t xml:space="preserve"> </w:t>
      </w:r>
      <w:r w:rsidRPr="00502DD5">
        <w:rPr>
          <w:rFonts w:ascii="Courier New" w:eastAsia="Times New Roman" w:hAnsi="Courier New" w:cs="Courier New"/>
          <w:b/>
          <w:bCs/>
          <w:color w:val="0000FF"/>
          <w:sz w:val="20"/>
          <w:szCs w:val="24"/>
        </w:rPr>
        <w:t xml:space="preserve">de art.II din </w:t>
      </w:r>
      <w:hyperlink r:id="rId238" w:history="1">
        <w:r w:rsidRPr="00502DD5">
          <w:rPr>
            <w:rFonts w:ascii="Courier New" w:eastAsia="Times New Roman" w:hAnsi="Courier New" w:cs="Courier New"/>
            <w:b/>
            <w:bCs/>
            <w:color w:val="0000FF"/>
            <w:sz w:val="20"/>
            <w:szCs w:val="24"/>
            <w:u w:val="single"/>
          </w:rPr>
          <w:t>OUG 44/2014</w:t>
        </w:r>
      </w:hyperlink>
    </w:p>
    <w:p w:rsidR="00502DD5" w:rsidRPr="00502DD5" w:rsidRDefault="00502DD5" w:rsidP="00502DD5">
      <w:pPr>
        <w:spacing w:after="0" w:line="240" w:lineRule="auto"/>
        <w:rPr>
          <w:rFonts w:ascii="Arial Unicode MS" w:eastAsia="Arial Unicode MS" w:hAnsi="Arial Unicode MS" w:cs="Arial Unicode MS"/>
          <w:i/>
          <w:iCs/>
          <w:vanish/>
          <w:sz w:val="16"/>
          <w:szCs w:val="24"/>
        </w:rPr>
      </w:pPr>
      <w:r w:rsidRPr="00502DD5">
        <w:rPr>
          <w:rFonts w:ascii="Courier New" w:eastAsia="Times New Roman" w:hAnsi="Courier New" w:cs="Courier New"/>
          <w:sz w:val="20"/>
          <w:szCs w:val="20"/>
        </w:rPr>
        <w:t xml:space="preserve">  </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jc w:val="center"/>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w:t>
      </w:r>
      <w:r w:rsidRPr="00502DD5">
        <w:rPr>
          <w:rFonts w:ascii="Courier New" w:eastAsia="Times New Roman" w:hAnsi="Courier New" w:cs="Courier New"/>
          <w:b/>
          <w:bCs/>
          <w:color w:val="000000"/>
          <w:sz w:val="20"/>
          <w:szCs w:val="20"/>
        </w:rPr>
        <w:t> CAPITOLUL X</w:t>
      </w:r>
      <w:r w:rsidRPr="00502DD5">
        <w:rPr>
          <w:rFonts w:ascii="Times New Roman" w:eastAsia="Times New Roman" w:hAnsi="Times New Roman" w:cs="Courier New"/>
          <w:color w:val="000000"/>
          <w:sz w:val="24"/>
          <w:szCs w:val="18"/>
        </w:rPr>
        <w:br/>
      </w:r>
      <w:r w:rsidRPr="00502DD5">
        <w:rPr>
          <w:rFonts w:ascii="Courier New" w:eastAsia="Times New Roman" w:hAnsi="Courier New" w:cs="Courier New"/>
          <w:color w:val="000000"/>
          <w:sz w:val="20"/>
          <w:szCs w:val="20"/>
        </w:rPr>
        <w:t xml:space="preserve">  Dispozitii tranzitorii si finale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color w:val="000000"/>
          <w:sz w:val="24"/>
          <w:szCs w:val="24"/>
        </w:rPr>
        <w:br/>
      </w: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102. - Prevederile art. 43 alin. (1) si ale art. 58 alin. (4) si (5) intra in vigoare la 1 ianuarie 2007.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103. - La data intrarii in vigoare a prezentei legi se abroga Ordonanta de urgenta a Guvernului </w:t>
      </w:r>
      <w:hyperlink r:id="rId239" w:history="1">
        <w:r w:rsidRPr="00502DD5">
          <w:rPr>
            <w:rFonts w:ascii="Courier New" w:eastAsia="Times New Roman" w:hAnsi="Courier New" w:cs="Courier New"/>
            <w:color w:val="0000FF"/>
            <w:sz w:val="20"/>
            <w:u w:val="single"/>
          </w:rPr>
          <w:t>nr. 102/1999</w:t>
        </w:r>
      </w:hyperlink>
      <w:r w:rsidRPr="00502DD5">
        <w:rPr>
          <w:rFonts w:ascii="Courier New" w:eastAsia="Times New Roman" w:hAnsi="Courier New" w:cs="Courier New"/>
          <w:color w:val="000000"/>
          <w:sz w:val="20"/>
          <w:szCs w:val="20"/>
        </w:rPr>
        <w:t xml:space="preserve"> privind protectia speciala si incadrarea in munca a persoanelor cu handicap, publicata in Monitorul Oficial al Romaniei, Partea I, nr. 310 din 30 iunie 1999, aprobata cu modificari si completari prin Legea </w:t>
      </w:r>
      <w:hyperlink r:id="rId240" w:history="1">
        <w:r w:rsidRPr="00502DD5">
          <w:rPr>
            <w:rFonts w:ascii="Courier New" w:eastAsia="Times New Roman" w:hAnsi="Courier New" w:cs="Courier New"/>
            <w:color w:val="0000FF"/>
            <w:sz w:val="20"/>
            <w:u w:val="single"/>
          </w:rPr>
          <w:t>nr. 519/2002</w:t>
        </w:r>
      </w:hyperlink>
      <w:r w:rsidRPr="00502DD5">
        <w:rPr>
          <w:rFonts w:ascii="Courier New" w:eastAsia="Times New Roman" w:hAnsi="Courier New" w:cs="Courier New"/>
          <w:color w:val="000000"/>
          <w:sz w:val="20"/>
          <w:szCs w:val="20"/>
        </w:rPr>
        <w:t xml:space="preserve">, cu modificarile si completarile ulterioare, cu exceptia prevederilor art. 18 alin. (2) lit. d) si e) si alin. (5) si ale art. 19 alin. (1) lit. a)-c), e), f), q) si r), care se abroga incepand cu data de 1 ianuarie 2007, precum si orice alte dispozitii contrare prezentei legi.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Art. 104. - In termen de 60 de zile de la intrarea in vigoare a prezentei legi, Autoritatea Nationala pentru Persoanele cu Handicap va elabora normele metodologice de aplicare a prevederilor prezentei legi si le va supune spre aprobare prin hotarare a Guvernului*).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___________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 Normele metodologice de aplicare a prevederilor Legii nr. 448/2006 privind protectia si promovarea drepturilor persoanelor cu handicap au fost aprobate prin Hotararea Guvernului </w:t>
      </w:r>
      <w:hyperlink r:id="rId241" w:history="1">
        <w:r w:rsidRPr="00502DD5">
          <w:rPr>
            <w:rFonts w:ascii="Courier New" w:eastAsia="Times New Roman" w:hAnsi="Courier New" w:cs="Courier New"/>
            <w:color w:val="0000FF"/>
            <w:sz w:val="20"/>
            <w:u w:val="single"/>
          </w:rPr>
          <w:t>nr. 268/2007</w:t>
        </w:r>
      </w:hyperlink>
      <w:r w:rsidRPr="00502DD5">
        <w:rPr>
          <w:rFonts w:ascii="Courier New" w:eastAsia="Times New Roman" w:hAnsi="Courier New" w:cs="Courier New"/>
          <w:color w:val="000000"/>
          <w:sz w:val="20"/>
          <w:szCs w:val="20"/>
        </w:rPr>
        <w:t xml:space="preserve">, publicata in Monitorul Oficial al Romaniei, Partea I, nr. 233 din 4 aprilie 2007.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Courier New" w:eastAsia="Times New Roman" w:hAnsi="Courier New" w:cs="Courier New"/>
          <w:b/>
          <w:bCs/>
          <w:sz w:val="20"/>
          <w:szCs w:val="24"/>
        </w:rPr>
      </w:pPr>
      <w:r w:rsidRPr="00502DD5">
        <w:rPr>
          <w:rFonts w:ascii="Times New Roman" w:eastAsia="Times New Roman" w:hAnsi="Times New Roman" w:cs="Times New Roman"/>
          <w:color w:val="000000"/>
          <w:sz w:val="24"/>
          <w:szCs w:val="24"/>
        </w:rPr>
        <w:br/>
        <w:t xml:space="preserve">    </w:t>
      </w:r>
      <w:r w:rsidRPr="00502DD5">
        <w:rPr>
          <w:rFonts w:ascii="Courier New" w:eastAsia="Times New Roman" w:hAnsi="Courier New" w:cs="Courier New"/>
          <w:b/>
          <w:bCs/>
          <w:color w:val="000000"/>
          <w:sz w:val="20"/>
          <w:szCs w:val="24"/>
        </w:rPr>
        <w:t xml:space="preserve">NOTA: </w:t>
      </w:r>
    </w:p>
    <w:p w:rsidR="00502DD5" w:rsidRPr="00502DD5" w:rsidRDefault="00502DD5" w:rsidP="00502DD5">
      <w:pPr>
        <w:spacing w:after="0" w:line="240" w:lineRule="auto"/>
        <w:rPr>
          <w:rFonts w:ascii="Arial Unicode MS" w:eastAsia="Arial Unicode MS" w:hAnsi="Arial Unicode MS" w:cs="Arial Unicode MS"/>
          <w:sz w:val="24"/>
          <w:szCs w:val="24"/>
        </w:rPr>
      </w:pPr>
      <w:r w:rsidRPr="00502DD5">
        <w:rPr>
          <w:rFonts w:ascii="Courier New" w:eastAsia="Times New Roman" w:hAnsi="Courier New" w:cs="Courier New"/>
          <w:color w:val="000000"/>
          <w:sz w:val="20"/>
          <w:szCs w:val="20"/>
        </w:rPr>
        <w:t xml:space="preserve">    Reproducem mai jos prevederile art. II din Ordonanta de urgenta a Guvernului </w:t>
      </w:r>
      <w:hyperlink r:id="rId242" w:history="1">
        <w:r w:rsidRPr="00502DD5">
          <w:rPr>
            <w:rFonts w:ascii="Courier New" w:eastAsia="Times New Roman" w:hAnsi="Courier New" w:cs="Courier New"/>
            <w:color w:val="0000FF"/>
            <w:sz w:val="20"/>
            <w:u w:val="single"/>
          </w:rPr>
          <w:t>nr. 14/2007</w:t>
        </w:r>
      </w:hyperlink>
      <w:r w:rsidRPr="00502DD5">
        <w:rPr>
          <w:rFonts w:ascii="Courier New" w:eastAsia="Times New Roman" w:hAnsi="Courier New" w:cs="Courier New"/>
          <w:color w:val="000000"/>
          <w:sz w:val="20"/>
          <w:szCs w:val="20"/>
        </w:rPr>
        <w:t xml:space="preserve">, astfel cum a fost modificat si completat prin Legea </w:t>
      </w:r>
      <w:hyperlink r:id="rId243" w:history="1">
        <w:r w:rsidRPr="00502DD5">
          <w:rPr>
            <w:rFonts w:ascii="Courier New" w:eastAsia="Times New Roman" w:hAnsi="Courier New" w:cs="Courier New"/>
            <w:color w:val="0000FF"/>
            <w:sz w:val="20"/>
            <w:u w:val="single"/>
          </w:rPr>
          <w:t>nr. 275/2007</w:t>
        </w:r>
      </w:hyperlink>
      <w:r w:rsidRPr="00502DD5">
        <w:rPr>
          <w:rFonts w:ascii="Courier New" w:eastAsia="Times New Roman" w:hAnsi="Courier New" w:cs="Courier New"/>
          <w:color w:val="000000"/>
          <w:sz w:val="20"/>
          <w:szCs w:val="20"/>
        </w:rPr>
        <w:t xml:space="preserve"> privind aprobarea Ordonantei de urgenta a Guvernului nr. 14/2007 pentru modificarea si completarea Legii nr. 448/2006 privind protectia si promovarea drepturilor persoanelor cu handicap, care nu este incorporat in textul republicat al Legii nr. 448/2006 si care se aplica, in continuare, ca dispozitii proprii ale Ordonantei de urgenta a Guvernului nr. 14/2007: </w:t>
      </w:r>
    </w:p>
    <w:p w:rsidR="00502DD5" w:rsidRPr="00502DD5" w:rsidRDefault="00502DD5" w:rsidP="00502DD5">
      <w:pPr>
        <w:spacing w:after="0" w:line="240" w:lineRule="auto"/>
        <w:rPr>
          <w:rFonts w:ascii="Times New Roman" w:eastAsia="Times New Roman" w:hAnsi="Times New Roman" w:cs="Times New Roman" w:hint="eastAsia"/>
          <w:sz w:val="24"/>
          <w:szCs w:val="24"/>
        </w:rPr>
      </w:pPr>
      <w:r w:rsidRPr="00502DD5">
        <w:rPr>
          <w:rFonts w:ascii="Courier New" w:eastAsia="Times New Roman" w:hAnsi="Courier New" w:cs="Courier New"/>
          <w:color w:val="000000"/>
          <w:sz w:val="20"/>
          <w:szCs w:val="20"/>
        </w:rPr>
        <w:t xml:space="preserve">    "Art. II. - (1) Drepturile prevazute la art. 12 alin. (1) lit. a), b), e), f) si g) si la alin. (2) din Legea nr. 448/2006, cu modificarile si completarile ulterioare, se acorda, potrivit legii, daca cererea de acordare a acestora, insotita de documentele doveditoare, se depune de catre persoana indreptatita in termen de maximum 180 de zile de la intrarea in vigoare a </w:t>
      </w:r>
      <w:r w:rsidRPr="00502DD5">
        <w:rPr>
          <w:rFonts w:ascii="Courier New" w:eastAsia="Times New Roman" w:hAnsi="Courier New" w:cs="Courier New"/>
          <w:color w:val="000000"/>
          <w:sz w:val="20"/>
          <w:szCs w:val="20"/>
        </w:rPr>
        <w:lastRenderedPageBreak/>
        <w:t xml:space="preserve">legii, indiferent de anul nasterii copilului, daca acesta nu a implinit inca varsta de 2, 3 si, respectiv, 7 ani, dupa caz.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(2) Procedura de acordare a drepturilor prevazute la art. 12 alin. (1) lit. b), e)-g) si la alin. (2) din Legea nr. 448/2006, cu modificarile si completarile aduse prin prezenta ordonanta de urgenta, se stabileste prin ordin al ministrului muncii, solidaritatii sociale si familiei, in termen de 30 de zile de la intrarea in vigoare a prezentei ordonante de urgenta.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Courier New" w:eastAsia="Times New Roman" w:hAnsi="Courier New" w:cs="Courier New"/>
          <w:color w:val="000000"/>
          <w:sz w:val="20"/>
          <w:szCs w:val="20"/>
        </w:rPr>
        <w:t xml:space="preserve">    (3) Pentru asigurarea in anul 2007 a fondurilor necesare aplicarii alin. (1) lit. a), b), e), f) si g) si alin. (2) din Legea nr. 448/2006, cu modificarile si completarile ulterioare, se autorizeaza Ministerul Economiei si Finantelor ca, la propunerea Ministerului Muncii, Familiei si Egalitatii de Sanse, sa introduca modificarile ce decurg din aplicarea prevederilor acestei legi in structura bugetului de stat si a bugetului Ministerului Muncii, Familiei si Egalitatii de Sanse pe anul 2007." </w:t>
      </w:r>
    </w:p>
    <w:p w:rsidR="00502DD5" w:rsidRPr="00502DD5" w:rsidRDefault="00502DD5" w:rsidP="00502DD5">
      <w:pPr>
        <w:spacing w:after="0" w:line="240" w:lineRule="auto"/>
        <w:rPr>
          <w:rFonts w:ascii="Times New Roman" w:eastAsia="Times New Roman" w:hAnsi="Times New Roman" w:cs="Times New Roman"/>
          <w:sz w:val="24"/>
          <w:szCs w:val="24"/>
        </w:rPr>
      </w:pPr>
      <w:r w:rsidRPr="00502DD5">
        <w:rPr>
          <w:rFonts w:ascii="Times New Roman" w:eastAsia="Times New Roman" w:hAnsi="Times New Roman" w:cs="Times New Roman"/>
          <w:sz w:val="24"/>
          <w:szCs w:val="24"/>
        </w:rPr>
        <w:t> </w:t>
      </w:r>
    </w:p>
    <w:p w:rsidR="00502DD5" w:rsidRPr="00502DD5" w:rsidRDefault="00502DD5" w:rsidP="00502DD5">
      <w:pPr>
        <w:spacing w:after="0" w:line="240" w:lineRule="auto"/>
        <w:rPr>
          <w:rFonts w:ascii="Courier New" w:eastAsia="Times New Roman" w:hAnsi="Courier New" w:cs="Courier New"/>
          <w:b/>
          <w:bCs/>
          <w:color w:val="008000"/>
          <w:sz w:val="20"/>
          <w:szCs w:val="24"/>
        </w:rPr>
      </w:pPr>
      <w:r w:rsidRPr="00502DD5">
        <w:rPr>
          <w:rFonts w:ascii="Courier New" w:eastAsia="Times New Roman" w:hAnsi="Courier New" w:cs="Courier New"/>
          <w:b/>
          <w:bCs/>
          <w:color w:val="008000"/>
          <w:sz w:val="20"/>
          <w:szCs w:val="24"/>
        </w:rPr>
        <w:t> </w:t>
      </w:r>
    </w:p>
    <w:p w:rsidR="0082493E" w:rsidRDefault="0082493E"/>
    <w:sectPr w:rsidR="0082493E" w:rsidSect="008249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2DD5"/>
    <w:rsid w:val="00502DD5"/>
    <w:rsid w:val="008249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93E"/>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502DD5"/>
    <w:pPr>
      <w:spacing w:after="0"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502DD5"/>
    <w:rPr>
      <w:b/>
      <w:bCs/>
    </w:rPr>
  </w:style>
  <w:style w:type="character" w:styleId="Hyperlink">
    <w:name w:val="Hyperlink"/>
    <w:basedOn w:val="Fontdeparagrafimplicit"/>
    <w:uiPriority w:val="99"/>
    <w:semiHidden/>
    <w:unhideWhenUsed/>
    <w:rsid w:val="00502DD5"/>
  </w:style>
  <w:style w:type="character" w:styleId="HyperlinkParcurs">
    <w:name w:val="FollowedHyperlink"/>
    <w:basedOn w:val="Fontdeparagrafimplicit"/>
    <w:uiPriority w:val="99"/>
    <w:semiHidden/>
    <w:unhideWhenUsed/>
    <w:rsid w:val="00502DD5"/>
    <w:rPr>
      <w:color w:val="800080"/>
      <w:u w:val="single"/>
    </w:rPr>
  </w:style>
  <w:style w:type="paragraph" w:styleId="Corptext2">
    <w:name w:val="Body Text 2"/>
    <w:basedOn w:val="Normal"/>
    <w:link w:val="Corptext2Caracter"/>
    <w:uiPriority w:val="99"/>
    <w:semiHidden/>
    <w:unhideWhenUsed/>
    <w:rsid w:val="00502DD5"/>
    <w:pPr>
      <w:spacing w:after="0" w:line="240" w:lineRule="auto"/>
    </w:pPr>
    <w:rPr>
      <w:rFonts w:ascii="Times New Roman" w:eastAsia="Times New Roman" w:hAnsi="Times New Roman" w:cs="Times New Roman"/>
      <w:sz w:val="24"/>
      <w:szCs w:val="24"/>
    </w:rPr>
  </w:style>
  <w:style w:type="character" w:customStyle="1" w:styleId="Corptext2Caracter">
    <w:name w:val="Corp text 2 Caracter"/>
    <w:basedOn w:val="Fontdeparagrafimplicit"/>
    <w:link w:val="Corptext2"/>
    <w:uiPriority w:val="99"/>
    <w:semiHidden/>
    <w:rsid w:val="00502DD5"/>
    <w:rPr>
      <w:rFonts w:ascii="Times New Roman" w:eastAsia="Times New Roman" w:hAnsi="Times New Roman" w:cs="Times New Roman"/>
      <w:sz w:val="24"/>
      <w:szCs w:val="24"/>
    </w:rPr>
  </w:style>
  <w:style w:type="character" w:styleId="Accentuat">
    <w:name w:val="Emphasis"/>
    <w:basedOn w:val="Fontdeparagrafimplicit"/>
    <w:uiPriority w:val="20"/>
    <w:qFormat/>
    <w:rsid w:val="00502DD5"/>
    <w:rPr>
      <w:i/>
      <w:iCs/>
    </w:rPr>
  </w:style>
  <w:style w:type="paragraph" w:styleId="Corptext3">
    <w:name w:val="Body Text 3"/>
    <w:basedOn w:val="Normal"/>
    <w:link w:val="Corptext3Caracter"/>
    <w:uiPriority w:val="99"/>
    <w:semiHidden/>
    <w:unhideWhenUsed/>
    <w:rsid w:val="00502DD5"/>
    <w:pPr>
      <w:spacing w:after="0" w:line="240" w:lineRule="auto"/>
    </w:pPr>
    <w:rPr>
      <w:rFonts w:ascii="Times New Roman" w:eastAsia="Times New Roman" w:hAnsi="Times New Roman" w:cs="Times New Roman"/>
      <w:sz w:val="24"/>
      <w:szCs w:val="24"/>
    </w:rPr>
  </w:style>
  <w:style w:type="character" w:customStyle="1" w:styleId="Corptext3Caracter">
    <w:name w:val="Corp text 3 Caracter"/>
    <w:basedOn w:val="Fontdeparagrafimplicit"/>
    <w:link w:val="Corptext3"/>
    <w:uiPriority w:val="99"/>
    <w:semiHidden/>
    <w:rsid w:val="00502DD5"/>
    <w:rPr>
      <w:rFonts w:ascii="Times New Roman" w:eastAsia="Times New Roman" w:hAnsi="Times New Roman" w:cs="Times New Roman"/>
      <w:sz w:val="24"/>
      <w:szCs w:val="24"/>
    </w:rPr>
  </w:style>
  <w:style w:type="paragraph" w:styleId="Frspaiere">
    <w:name w:val="No Spacing"/>
    <w:basedOn w:val="Normal"/>
    <w:uiPriority w:val="1"/>
    <w:qFormat/>
    <w:rsid w:val="00502DD5"/>
    <w:pPr>
      <w:spacing w:after="0" w:line="240" w:lineRule="auto"/>
    </w:pPr>
    <w:rPr>
      <w:rFonts w:ascii="Times New Roman" w:eastAsia="Times New Roman" w:hAnsi="Times New Roman" w:cs="Times New Roman"/>
      <w:sz w:val="24"/>
      <w:szCs w:val="24"/>
    </w:rPr>
  </w:style>
  <w:style w:type="paragraph" w:styleId="Corptext">
    <w:name w:val="Body Text"/>
    <w:basedOn w:val="Normal"/>
    <w:link w:val="CorptextCaracter"/>
    <w:uiPriority w:val="99"/>
    <w:semiHidden/>
    <w:unhideWhenUsed/>
    <w:rsid w:val="00502DD5"/>
    <w:pPr>
      <w:spacing w:after="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99"/>
    <w:semiHidden/>
    <w:rsid w:val="00502D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839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doc:1070026803/2" TargetMode="External"/><Relationship Id="rId21" Type="http://schemas.openxmlformats.org/officeDocument/2006/relationships/hyperlink" Target="doc:1200014502/1" TargetMode="External"/><Relationship Id="rId42" Type="http://schemas.openxmlformats.org/officeDocument/2006/relationships/hyperlink" Target="doc:1200014502/1" TargetMode="External"/><Relationship Id="rId63" Type="http://schemas.openxmlformats.org/officeDocument/2006/relationships/hyperlink" Target="doc:1150022702/1" TargetMode="External"/><Relationship Id="rId84" Type="http://schemas.openxmlformats.org/officeDocument/2006/relationships/hyperlink" Target="doc:1170005103/18" TargetMode="External"/><Relationship Id="rId138" Type="http://schemas.openxmlformats.org/officeDocument/2006/relationships/hyperlink" Target="doc:1020051902/1" TargetMode="External"/><Relationship Id="rId159" Type="http://schemas.openxmlformats.org/officeDocument/2006/relationships/hyperlink" Target="doc:1200019302/1" TargetMode="External"/><Relationship Id="rId170" Type="http://schemas.openxmlformats.org/officeDocument/2006/relationships/hyperlink" Target="doc:1100008403/18" TargetMode="External"/><Relationship Id="rId191" Type="http://schemas.openxmlformats.org/officeDocument/2006/relationships/hyperlink" Target="doc:1180006903/18" TargetMode="External"/><Relationship Id="rId205" Type="http://schemas.openxmlformats.org/officeDocument/2006/relationships/hyperlink" Target="doc:1200014502/1" TargetMode="External"/><Relationship Id="rId226" Type="http://schemas.openxmlformats.org/officeDocument/2006/relationships/hyperlink" Target="doc:1200014502/1" TargetMode="External"/><Relationship Id="rId107" Type="http://schemas.openxmlformats.org/officeDocument/2006/relationships/hyperlink" Target="doc:1170005103/18" TargetMode="External"/><Relationship Id="rId11" Type="http://schemas.openxmlformats.org/officeDocument/2006/relationships/hyperlink" Target="doc:1100008403/18" TargetMode="External"/><Relationship Id="rId32" Type="http://schemas.openxmlformats.org/officeDocument/2006/relationships/hyperlink" Target="doc:1080011803/18" TargetMode="External"/><Relationship Id="rId53" Type="http://schemas.openxmlformats.org/officeDocument/2006/relationships/hyperlink" Target="doc:1200014502/1" TargetMode="External"/><Relationship Id="rId74" Type="http://schemas.openxmlformats.org/officeDocument/2006/relationships/hyperlink" Target="doc:1170005103/18" TargetMode="External"/><Relationship Id="rId128" Type="http://schemas.openxmlformats.org/officeDocument/2006/relationships/hyperlink" Target="doc:1170006003/18" TargetMode="External"/><Relationship Id="rId149" Type="http://schemas.openxmlformats.org/officeDocument/2006/relationships/hyperlink" Target="doc:1200014502/1" TargetMode="External"/><Relationship Id="rId5" Type="http://schemas.openxmlformats.org/officeDocument/2006/relationships/hyperlink" Target="doc:1070026803/2" TargetMode="External"/><Relationship Id="rId95" Type="http://schemas.openxmlformats.org/officeDocument/2006/relationships/hyperlink" Target="doc:1170005103/18" TargetMode="External"/><Relationship Id="rId160" Type="http://schemas.openxmlformats.org/officeDocument/2006/relationships/hyperlink" Target="doc:1170005103/18" TargetMode="External"/><Relationship Id="rId181" Type="http://schemas.openxmlformats.org/officeDocument/2006/relationships/hyperlink" Target="doc:1100008403/18" TargetMode="External"/><Relationship Id="rId216" Type="http://schemas.openxmlformats.org/officeDocument/2006/relationships/hyperlink" Target="doc:1180006903/18" TargetMode="External"/><Relationship Id="rId237" Type="http://schemas.openxmlformats.org/officeDocument/2006/relationships/hyperlink" Target="doc:1150026602/1" TargetMode="External"/><Relationship Id="rId22" Type="http://schemas.openxmlformats.org/officeDocument/2006/relationships/hyperlink" Target="doc:1110012403/18" TargetMode="External"/><Relationship Id="rId43" Type="http://schemas.openxmlformats.org/officeDocument/2006/relationships/hyperlink" Target="doc:1200014502/1" TargetMode="External"/><Relationship Id="rId64" Type="http://schemas.openxmlformats.org/officeDocument/2006/relationships/hyperlink" Target="doc:1080008603/18" TargetMode="External"/><Relationship Id="rId118" Type="http://schemas.openxmlformats.org/officeDocument/2006/relationships/hyperlink" Target="doc:1170005103/18" TargetMode="External"/><Relationship Id="rId139" Type="http://schemas.openxmlformats.org/officeDocument/2006/relationships/hyperlink" Target="doc:1170005103/18" TargetMode="External"/><Relationship Id="rId85" Type="http://schemas.openxmlformats.org/officeDocument/2006/relationships/hyperlink" Target="doc:1190005002/1" TargetMode="External"/><Relationship Id="rId150" Type="http://schemas.openxmlformats.org/officeDocument/2006/relationships/hyperlink" Target="doc:1080008603/18" TargetMode="External"/><Relationship Id="rId171" Type="http://schemas.openxmlformats.org/officeDocument/2006/relationships/hyperlink" Target="doc:1170005103/18" TargetMode="External"/><Relationship Id="rId192" Type="http://schemas.openxmlformats.org/officeDocument/2006/relationships/hyperlink" Target="doc:1170005103/18" TargetMode="External"/><Relationship Id="rId206" Type="http://schemas.openxmlformats.org/officeDocument/2006/relationships/hyperlink" Target="doc:1170005103/18" TargetMode="External"/><Relationship Id="rId227" Type="http://schemas.openxmlformats.org/officeDocument/2006/relationships/hyperlink" Target="doc:1170005103/18" TargetMode="External"/><Relationship Id="rId201" Type="http://schemas.openxmlformats.org/officeDocument/2006/relationships/hyperlink" Target="doc:1120013602/1" TargetMode="External"/><Relationship Id="rId222" Type="http://schemas.openxmlformats.org/officeDocument/2006/relationships/hyperlink" Target="doc:1170005103/18" TargetMode="External"/><Relationship Id="rId243" Type="http://schemas.openxmlformats.org/officeDocument/2006/relationships/hyperlink" Target="doc:1070027502/1" TargetMode="External"/><Relationship Id="rId12" Type="http://schemas.openxmlformats.org/officeDocument/2006/relationships/hyperlink" Target="doc:1200014502/1" TargetMode="External"/><Relationship Id="rId17" Type="http://schemas.openxmlformats.org/officeDocument/2006/relationships/hyperlink" Target="doc:1180006903/18" TargetMode="External"/><Relationship Id="rId33" Type="http://schemas.openxmlformats.org/officeDocument/2006/relationships/hyperlink" Target="doc:1030057102/1" TargetMode="External"/><Relationship Id="rId38" Type="http://schemas.openxmlformats.org/officeDocument/2006/relationships/hyperlink" Target="doc:1200014502/1" TargetMode="External"/><Relationship Id="rId59" Type="http://schemas.openxmlformats.org/officeDocument/2006/relationships/hyperlink" Target="doc:1030057102/1" TargetMode="External"/><Relationship Id="rId103" Type="http://schemas.openxmlformats.org/officeDocument/2006/relationships/hyperlink" Target="doc:1180006903/18" TargetMode="External"/><Relationship Id="rId108" Type="http://schemas.openxmlformats.org/officeDocument/2006/relationships/hyperlink" Target="doc:1170005103/18" TargetMode="External"/><Relationship Id="rId124" Type="http://schemas.openxmlformats.org/officeDocument/2006/relationships/hyperlink" Target="doc:1140098903/2" TargetMode="External"/><Relationship Id="rId129" Type="http://schemas.openxmlformats.org/officeDocument/2006/relationships/hyperlink" Target="doc:1170005103/18" TargetMode="External"/><Relationship Id="rId54" Type="http://schemas.openxmlformats.org/officeDocument/2006/relationships/hyperlink" Target="doc:1200019302/1" TargetMode="External"/><Relationship Id="rId70" Type="http://schemas.openxmlformats.org/officeDocument/2006/relationships/hyperlink" Target="doc:1020001503/13" TargetMode="External"/><Relationship Id="rId75" Type="http://schemas.openxmlformats.org/officeDocument/2006/relationships/hyperlink" Target="doc:1170005103/18" TargetMode="External"/><Relationship Id="rId91" Type="http://schemas.openxmlformats.org/officeDocument/2006/relationships/hyperlink" Target="doc:1170005103/18" TargetMode="External"/><Relationship Id="rId96" Type="http://schemas.openxmlformats.org/officeDocument/2006/relationships/hyperlink" Target="doc:1170005103/18" TargetMode="External"/><Relationship Id="rId140" Type="http://schemas.openxmlformats.org/officeDocument/2006/relationships/hyperlink" Target="doc:1140006702/1" TargetMode="External"/><Relationship Id="rId145" Type="http://schemas.openxmlformats.org/officeDocument/2006/relationships/hyperlink" Target="doc:960000802/1" TargetMode="External"/><Relationship Id="rId161" Type="http://schemas.openxmlformats.org/officeDocument/2006/relationships/hyperlink" Target="doc:1030057102/1" TargetMode="External"/><Relationship Id="rId166" Type="http://schemas.openxmlformats.org/officeDocument/2006/relationships/hyperlink" Target="doc:1170000125/15" TargetMode="External"/><Relationship Id="rId182" Type="http://schemas.openxmlformats.org/officeDocument/2006/relationships/hyperlink" Target="doc:1100008403/18" TargetMode="External"/><Relationship Id="rId187" Type="http://schemas.openxmlformats.org/officeDocument/2006/relationships/hyperlink" Target="doc:1170005103/18" TargetMode="External"/><Relationship Id="rId217" Type="http://schemas.openxmlformats.org/officeDocument/2006/relationships/hyperlink" Target="doc:1170005103/18" TargetMode="External"/><Relationship Id="rId1" Type="http://schemas.openxmlformats.org/officeDocument/2006/relationships/styles" Target="styles.xml"/><Relationship Id="rId6" Type="http://schemas.openxmlformats.org/officeDocument/2006/relationships/hyperlink" Target="doc:1180087803/15" TargetMode="External"/><Relationship Id="rId212" Type="http://schemas.openxmlformats.org/officeDocument/2006/relationships/hyperlink" Target="doc:1170005103/18" TargetMode="External"/><Relationship Id="rId233" Type="http://schemas.openxmlformats.org/officeDocument/2006/relationships/hyperlink" Target="doc:1160008203/18" TargetMode="External"/><Relationship Id="rId238" Type="http://schemas.openxmlformats.org/officeDocument/2006/relationships/hyperlink" Target="doc:1140004403/18" TargetMode="External"/><Relationship Id="rId23" Type="http://schemas.openxmlformats.org/officeDocument/2006/relationships/hyperlink" Target="doc:1050014803/18" TargetMode="External"/><Relationship Id="rId28" Type="http://schemas.openxmlformats.org/officeDocument/2006/relationships/hyperlink" Target="doc:1080011803/18" TargetMode="External"/><Relationship Id="rId49" Type="http://schemas.openxmlformats.org/officeDocument/2006/relationships/hyperlink" Target="doc:1120005202/1" TargetMode="External"/><Relationship Id="rId114" Type="http://schemas.openxmlformats.org/officeDocument/2006/relationships/hyperlink" Target="doc:1190005002/1" TargetMode="External"/><Relationship Id="rId119" Type="http://schemas.openxmlformats.org/officeDocument/2006/relationships/hyperlink" Target="doc:1170005103/18" TargetMode="External"/><Relationship Id="rId44" Type="http://schemas.openxmlformats.org/officeDocument/2006/relationships/hyperlink" Target="doc:1200014502/1" TargetMode="External"/><Relationship Id="rId60" Type="http://schemas.openxmlformats.org/officeDocument/2006/relationships/hyperlink" Target="doc:1090010903/18" TargetMode="External"/><Relationship Id="rId65" Type="http://schemas.openxmlformats.org/officeDocument/2006/relationships/hyperlink" Target="doc:1090020702/1" TargetMode="External"/><Relationship Id="rId81" Type="http://schemas.openxmlformats.org/officeDocument/2006/relationships/hyperlink" Target="doc:1120013602/1" TargetMode="External"/><Relationship Id="rId86" Type="http://schemas.openxmlformats.org/officeDocument/2006/relationships/hyperlink" Target="doc:1170009003/18" TargetMode="External"/><Relationship Id="rId130" Type="http://schemas.openxmlformats.org/officeDocument/2006/relationships/hyperlink" Target="doc:1170005103/18" TargetMode="External"/><Relationship Id="rId135" Type="http://schemas.openxmlformats.org/officeDocument/2006/relationships/hyperlink" Target="doc:1170006003/18" TargetMode="External"/><Relationship Id="rId151" Type="http://schemas.openxmlformats.org/officeDocument/2006/relationships/hyperlink" Target="doc:1170006003/18" TargetMode="External"/><Relationship Id="rId156" Type="http://schemas.openxmlformats.org/officeDocument/2006/relationships/hyperlink" Target="doc:1170006003/18" TargetMode="External"/><Relationship Id="rId177" Type="http://schemas.openxmlformats.org/officeDocument/2006/relationships/hyperlink" Target="doc:1100008403/18" TargetMode="External"/><Relationship Id="rId198" Type="http://schemas.openxmlformats.org/officeDocument/2006/relationships/hyperlink" Target="doc:1100008403/18" TargetMode="External"/><Relationship Id="rId172" Type="http://schemas.openxmlformats.org/officeDocument/2006/relationships/hyperlink" Target="doc:1120013602/1" TargetMode="External"/><Relationship Id="rId193" Type="http://schemas.openxmlformats.org/officeDocument/2006/relationships/hyperlink" Target="doc:1170005103/18" TargetMode="External"/><Relationship Id="rId202" Type="http://schemas.openxmlformats.org/officeDocument/2006/relationships/hyperlink" Target="doc:1100008403/18" TargetMode="External"/><Relationship Id="rId207" Type="http://schemas.openxmlformats.org/officeDocument/2006/relationships/hyperlink" Target="doc:1170005103/18" TargetMode="External"/><Relationship Id="rId223" Type="http://schemas.openxmlformats.org/officeDocument/2006/relationships/hyperlink" Target="doc:1180006903/18" TargetMode="External"/><Relationship Id="rId228" Type="http://schemas.openxmlformats.org/officeDocument/2006/relationships/hyperlink" Target="doc:1170005103/18" TargetMode="External"/><Relationship Id="rId244" Type="http://schemas.openxmlformats.org/officeDocument/2006/relationships/fontTable" Target="fontTable.xml"/><Relationship Id="rId13" Type="http://schemas.openxmlformats.org/officeDocument/2006/relationships/hyperlink" Target="doc:1200014502/1" TargetMode="External"/><Relationship Id="rId18" Type="http://schemas.openxmlformats.org/officeDocument/2006/relationships/hyperlink" Target="doc:1200014502/1" TargetMode="External"/><Relationship Id="rId39" Type="http://schemas.openxmlformats.org/officeDocument/2006/relationships/hyperlink" Target="doc:1170005103/18" TargetMode="External"/><Relationship Id="rId109" Type="http://schemas.openxmlformats.org/officeDocument/2006/relationships/hyperlink" Target="doc:1170009003/18" TargetMode="External"/><Relationship Id="rId34" Type="http://schemas.openxmlformats.org/officeDocument/2006/relationships/hyperlink" Target="doc:1030057102/1" TargetMode="External"/><Relationship Id="rId50" Type="http://schemas.openxmlformats.org/officeDocument/2006/relationships/hyperlink" Target="doc:1200014502/1" TargetMode="External"/><Relationship Id="rId55" Type="http://schemas.openxmlformats.org/officeDocument/2006/relationships/hyperlink" Target="doc:1200019302/1" TargetMode="External"/><Relationship Id="rId76" Type="http://schemas.openxmlformats.org/officeDocument/2006/relationships/hyperlink" Target="doc:1070026803/2" TargetMode="External"/><Relationship Id="rId97" Type="http://schemas.openxmlformats.org/officeDocument/2006/relationships/hyperlink" Target="doc:1100008403/18" TargetMode="External"/><Relationship Id="rId104" Type="http://schemas.openxmlformats.org/officeDocument/2006/relationships/hyperlink" Target="doc:1170005103/18" TargetMode="External"/><Relationship Id="rId120" Type="http://schemas.openxmlformats.org/officeDocument/2006/relationships/hyperlink" Target="doc:1190000903/18" TargetMode="External"/><Relationship Id="rId125" Type="http://schemas.openxmlformats.org/officeDocument/2006/relationships/hyperlink" Target="doc:1170006003/18" TargetMode="External"/><Relationship Id="rId141" Type="http://schemas.openxmlformats.org/officeDocument/2006/relationships/hyperlink" Target="doc:1140006702/1" TargetMode="External"/><Relationship Id="rId146" Type="http://schemas.openxmlformats.org/officeDocument/2006/relationships/hyperlink" Target="doc:1170005103/18" TargetMode="External"/><Relationship Id="rId167" Type="http://schemas.openxmlformats.org/officeDocument/2006/relationships/hyperlink" Target="doc:1170005103/18" TargetMode="External"/><Relationship Id="rId188" Type="http://schemas.openxmlformats.org/officeDocument/2006/relationships/hyperlink" Target="doc:1180006903/18" TargetMode="External"/><Relationship Id="rId7" Type="http://schemas.openxmlformats.org/officeDocument/2006/relationships/hyperlink" Target="doc:1180087749/15" TargetMode="External"/><Relationship Id="rId71" Type="http://schemas.openxmlformats.org/officeDocument/2006/relationships/hyperlink" Target="doc:1020042402/1" TargetMode="External"/><Relationship Id="rId92" Type="http://schemas.openxmlformats.org/officeDocument/2006/relationships/hyperlink" Target="doc:1150005703/18" TargetMode="External"/><Relationship Id="rId162" Type="http://schemas.openxmlformats.org/officeDocument/2006/relationships/hyperlink" Target="doc:1070026803/2" TargetMode="External"/><Relationship Id="rId183" Type="http://schemas.openxmlformats.org/officeDocument/2006/relationships/hyperlink" Target="doc:1120013602/1" TargetMode="External"/><Relationship Id="rId213" Type="http://schemas.openxmlformats.org/officeDocument/2006/relationships/hyperlink" Target="doc:1020050002/1" TargetMode="External"/><Relationship Id="rId218" Type="http://schemas.openxmlformats.org/officeDocument/2006/relationships/hyperlink" Target="doc:1010000203/13" TargetMode="External"/><Relationship Id="rId234" Type="http://schemas.openxmlformats.org/officeDocument/2006/relationships/hyperlink" Target="doc:1140034403/2" TargetMode="External"/><Relationship Id="rId239" Type="http://schemas.openxmlformats.org/officeDocument/2006/relationships/hyperlink" Target="doc:990010202/1" TargetMode="External"/><Relationship Id="rId2" Type="http://schemas.openxmlformats.org/officeDocument/2006/relationships/settings" Target="settings.xml"/><Relationship Id="rId29" Type="http://schemas.openxmlformats.org/officeDocument/2006/relationships/hyperlink" Target="doc:1000001902/1" TargetMode="External"/><Relationship Id="rId24" Type="http://schemas.openxmlformats.org/officeDocument/2006/relationships/hyperlink" Target="doc:1070000702/1" TargetMode="External"/><Relationship Id="rId40" Type="http://schemas.openxmlformats.org/officeDocument/2006/relationships/hyperlink" Target="doc:1040027202/32" TargetMode="External"/><Relationship Id="rId45" Type="http://schemas.openxmlformats.org/officeDocument/2006/relationships/hyperlink" Target="doc:1090035902/1" TargetMode="External"/><Relationship Id="rId66" Type="http://schemas.openxmlformats.org/officeDocument/2006/relationships/hyperlink" Target="doc:1090020702/1" TargetMode="External"/><Relationship Id="rId87" Type="http://schemas.openxmlformats.org/officeDocument/2006/relationships/hyperlink" Target="doc:1000001902/1" TargetMode="External"/><Relationship Id="rId110" Type="http://schemas.openxmlformats.org/officeDocument/2006/relationships/hyperlink" Target="doc:1170005103/18" TargetMode="External"/><Relationship Id="rId115" Type="http://schemas.openxmlformats.org/officeDocument/2006/relationships/hyperlink" Target="doc:1180006903/18" TargetMode="External"/><Relationship Id="rId131" Type="http://schemas.openxmlformats.org/officeDocument/2006/relationships/hyperlink" Target="doc:1110012403/18" TargetMode="External"/><Relationship Id="rId136" Type="http://schemas.openxmlformats.org/officeDocument/2006/relationships/hyperlink" Target="doc:990010203/18" TargetMode="External"/><Relationship Id="rId157" Type="http://schemas.openxmlformats.org/officeDocument/2006/relationships/hyperlink" Target="doc:1200014502/1" TargetMode="External"/><Relationship Id="rId178" Type="http://schemas.openxmlformats.org/officeDocument/2006/relationships/hyperlink" Target="doc:1040055402/1" TargetMode="External"/><Relationship Id="rId61" Type="http://schemas.openxmlformats.org/officeDocument/2006/relationships/hyperlink" Target="doc:1150019302/1" TargetMode="External"/><Relationship Id="rId82" Type="http://schemas.openxmlformats.org/officeDocument/2006/relationships/hyperlink" Target="doc:1100008403/18" TargetMode="External"/><Relationship Id="rId152" Type="http://schemas.openxmlformats.org/officeDocument/2006/relationships/hyperlink" Target="doc:1200019302/1" TargetMode="External"/><Relationship Id="rId173" Type="http://schemas.openxmlformats.org/officeDocument/2006/relationships/hyperlink" Target="doc:1120013602/1" TargetMode="External"/><Relationship Id="rId194" Type="http://schemas.openxmlformats.org/officeDocument/2006/relationships/hyperlink" Target="doc:1040055402/1" TargetMode="External"/><Relationship Id="rId199" Type="http://schemas.openxmlformats.org/officeDocument/2006/relationships/hyperlink" Target="doc:1120013602/1" TargetMode="External"/><Relationship Id="rId203" Type="http://schemas.openxmlformats.org/officeDocument/2006/relationships/hyperlink" Target="doc:1120013602/1" TargetMode="External"/><Relationship Id="rId208" Type="http://schemas.openxmlformats.org/officeDocument/2006/relationships/hyperlink" Target="doc:1170005103/18" TargetMode="External"/><Relationship Id="rId229" Type="http://schemas.openxmlformats.org/officeDocument/2006/relationships/hyperlink" Target="doc:1200014502/1" TargetMode="External"/><Relationship Id="rId19" Type="http://schemas.openxmlformats.org/officeDocument/2006/relationships/hyperlink" Target="doc:1180006903/18" TargetMode="External"/><Relationship Id="rId224" Type="http://schemas.openxmlformats.org/officeDocument/2006/relationships/hyperlink" Target="doc:1120013602/1" TargetMode="External"/><Relationship Id="rId240" Type="http://schemas.openxmlformats.org/officeDocument/2006/relationships/hyperlink" Target="doc:1020051902/1" TargetMode="External"/><Relationship Id="rId245" Type="http://schemas.openxmlformats.org/officeDocument/2006/relationships/theme" Target="theme/theme1.xml"/><Relationship Id="rId14" Type="http://schemas.openxmlformats.org/officeDocument/2006/relationships/hyperlink" Target="doc:990007402/1" TargetMode="External"/><Relationship Id="rId30" Type="http://schemas.openxmlformats.org/officeDocument/2006/relationships/hyperlink" Target="doc:1050014803/18" TargetMode="External"/><Relationship Id="rId35" Type="http://schemas.openxmlformats.org/officeDocument/2006/relationships/hyperlink" Target="doc:1000001902/1" TargetMode="External"/><Relationship Id="rId56" Type="http://schemas.openxmlformats.org/officeDocument/2006/relationships/hyperlink" Target="doc:1200019302/1" TargetMode="External"/><Relationship Id="rId77" Type="http://schemas.openxmlformats.org/officeDocument/2006/relationships/hyperlink" Target="doc:1170005103/18" TargetMode="External"/><Relationship Id="rId100" Type="http://schemas.openxmlformats.org/officeDocument/2006/relationships/hyperlink" Target="doc:1020007602/1" TargetMode="External"/><Relationship Id="rId105" Type="http://schemas.openxmlformats.org/officeDocument/2006/relationships/hyperlink" Target="doc:1170005103/18" TargetMode="External"/><Relationship Id="rId126" Type="http://schemas.openxmlformats.org/officeDocument/2006/relationships/hyperlink" Target="doc:1170006003/18" TargetMode="External"/><Relationship Id="rId147" Type="http://schemas.openxmlformats.org/officeDocument/2006/relationships/hyperlink" Target="doc:1170005103/18" TargetMode="External"/><Relationship Id="rId168" Type="http://schemas.openxmlformats.org/officeDocument/2006/relationships/hyperlink" Target="doc:1120013602/1" TargetMode="External"/><Relationship Id="rId8" Type="http://schemas.openxmlformats.org/officeDocument/2006/relationships/hyperlink" Target="doc:1190074311/5" TargetMode="External"/><Relationship Id="rId51" Type="http://schemas.openxmlformats.org/officeDocument/2006/relationships/hyperlink" Target="doc:1120005202/1" TargetMode="External"/><Relationship Id="rId72" Type="http://schemas.openxmlformats.org/officeDocument/2006/relationships/hyperlink" Target="doc:1150019302/1" TargetMode="External"/><Relationship Id="rId93" Type="http://schemas.openxmlformats.org/officeDocument/2006/relationships/hyperlink" Target="doc:1100008403/18" TargetMode="External"/><Relationship Id="rId98" Type="http://schemas.openxmlformats.org/officeDocument/2006/relationships/hyperlink" Target="doc:1180006903/18" TargetMode="External"/><Relationship Id="rId121" Type="http://schemas.openxmlformats.org/officeDocument/2006/relationships/hyperlink" Target="doc:1170005103/18" TargetMode="External"/><Relationship Id="rId142" Type="http://schemas.openxmlformats.org/officeDocument/2006/relationships/hyperlink" Target="doc:1100008403/18" TargetMode="External"/><Relationship Id="rId163" Type="http://schemas.openxmlformats.org/officeDocument/2006/relationships/hyperlink" Target="doc:1030057102/1" TargetMode="External"/><Relationship Id="rId184" Type="http://schemas.openxmlformats.org/officeDocument/2006/relationships/hyperlink" Target="doc:1170005103/18" TargetMode="External"/><Relationship Id="rId189" Type="http://schemas.openxmlformats.org/officeDocument/2006/relationships/hyperlink" Target="doc:1040055402/1" TargetMode="External"/><Relationship Id="rId219" Type="http://schemas.openxmlformats.org/officeDocument/2006/relationships/hyperlink" Target="doc:1020018002/1" TargetMode="External"/><Relationship Id="rId3" Type="http://schemas.openxmlformats.org/officeDocument/2006/relationships/webSettings" Target="webSettings.xml"/><Relationship Id="rId214" Type="http://schemas.openxmlformats.org/officeDocument/2006/relationships/hyperlink" Target="doc:1120006803/18" TargetMode="External"/><Relationship Id="rId230" Type="http://schemas.openxmlformats.org/officeDocument/2006/relationships/hyperlink" Target="doc:1010000203/13" TargetMode="External"/><Relationship Id="rId235" Type="http://schemas.openxmlformats.org/officeDocument/2006/relationships/hyperlink" Target="doc:1160008203/18" TargetMode="External"/><Relationship Id="rId25" Type="http://schemas.openxmlformats.org/officeDocument/2006/relationships/hyperlink" Target="doc:1050014803/18" TargetMode="External"/><Relationship Id="rId46" Type="http://schemas.openxmlformats.org/officeDocument/2006/relationships/hyperlink" Target="doc:1200014502/1" TargetMode="External"/><Relationship Id="rId67" Type="http://schemas.openxmlformats.org/officeDocument/2006/relationships/hyperlink" Target="doc:1090020702/1" TargetMode="External"/><Relationship Id="rId116" Type="http://schemas.openxmlformats.org/officeDocument/2006/relationships/hyperlink" Target="doc:1170005103/18" TargetMode="External"/><Relationship Id="rId137" Type="http://schemas.openxmlformats.org/officeDocument/2006/relationships/hyperlink" Target="doc:990010203/18" TargetMode="External"/><Relationship Id="rId158" Type="http://schemas.openxmlformats.org/officeDocument/2006/relationships/hyperlink" Target="doc:1170006003/18" TargetMode="External"/><Relationship Id="rId20" Type="http://schemas.openxmlformats.org/officeDocument/2006/relationships/hyperlink" Target="doc:1180006903/18" TargetMode="External"/><Relationship Id="rId41" Type="http://schemas.openxmlformats.org/officeDocument/2006/relationships/hyperlink" Target="doc:1170005103/18" TargetMode="External"/><Relationship Id="rId62" Type="http://schemas.openxmlformats.org/officeDocument/2006/relationships/hyperlink" Target="doc:1030057102/1" TargetMode="External"/><Relationship Id="rId83" Type="http://schemas.openxmlformats.org/officeDocument/2006/relationships/hyperlink" Target="doc:1030005302/1" TargetMode="External"/><Relationship Id="rId88" Type="http://schemas.openxmlformats.org/officeDocument/2006/relationships/hyperlink" Target="doc:1100026302/1" TargetMode="External"/><Relationship Id="rId111" Type="http://schemas.openxmlformats.org/officeDocument/2006/relationships/hyperlink" Target="doc:1170005103/18" TargetMode="External"/><Relationship Id="rId132" Type="http://schemas.openxmlformats.org/officeDocument/2006/relationships/hyperlink" Target="doc:1170005103/18" TargetMode="External"/><Relationship Id="rId153" Type="http://schemas.openxmlformats.org/officeDocument/2006/relationships/hyperlink" Target="doc:1090020702/1" TargetMode="External"/><Relationship Id="rId174" Type="http://schemas.openxmlformats.org/officeDocument/2006/relationships/hyperlink" Target="doc:1100008403/18" TargetMode="External"/><Relationship Id="rId179" Type="http://schemas.openxmlformats.org/officeDocument/2006/relationships/hyperlink" Target="doc:1170005103/18" TargetMode="External"/><Relationship Id="rId195" Type="http://schemas.openxmlformats.org/officeDocument/2006/relationships/hyperlink" Target="doc:1040055402/1" TargetMode="External"/><Relationship Id="rId209" Type="http://schemas.openxmlformats.org/officeDocument/2006/relationships/hyperlink" Target="doc:1140005502/1" TargetMode="External"/><Relationship Id="rId190" Type="http://schemas.openxmlformats.org/officeDocument/2006/relationships/hyperlink" Target="doc:1100008403/18" TargetMode="External"/><Relationship Id="rId204" Type="http://schemas.openxmlformats.org/officeDocument/2006/relationships/hyperlink" Target="doc:1170005103/18" TargetMode="External"/><Relationship Id="rId220" Type="http://schemas.openxmlformats.org/officeDocument/2006/relationships/hyperlink" Target="doc:1180006903/18" TargetMode="External"/><Relationship Id="rId225" Type="http://schemas.openxmlformats.org/officeDocument/2006/relationships/hyperlink" Target="doc:1120013602/1" TargetMode="External"/><Relationship Id="rId241" Type="http://schemas.openxmlformats.org/officeDocument/2006/relationships/hyperlink" Target="doc:1070026802/1" TargetMode="External"/><Relationship Id="rId15" Type="http://schemas.openxmlformats.org/officeDocument/2006/relationships/hyperlink" Target="doc:1200014502/1" TargetMode="External"/><Relationship Id="rId36" Type="http://schemas.openxmlformats.org/officeDocument/2006/relationships/hyperlink" Target="doc:1110012403/18" TargetMode="External"/><Relationship Id="rId57" Type="http://schemas.openxmlformats.org/officeDocument/2006/relationships/hyperlink" Target="doc:1070068003/2" TargetMode="External"/><Relationship Id="rId106" Type="http://schemas.openxmlformats.org/officeDocument/2006/relationships/hyperlink" Target="doc:1170005103/18" TargetMode="External"/><Relationship Id="rId127" Type="http://schemas.openxmlformats.org/officeDocument/2006/relationships/hyperlink" Target="doc:1170006003/18" TargetMode="External"/><Relationship Id="rId10" Type="http://schemas.openxmlformats.org/officeDocument/2006/relationships/hyperlink" Target="doc:1170005103/18" TargetMode="External"/><Relationship Id="rId31" Type="http://schemas.openxmlformats.org/officeDocument/2006/relationships/hyperlink" Target="doc:1060039902/1" TargetMode="External"/><Relationship Id="rId52" Type="http://schemas.openxmlformats.org/officeDocument/2006/relationships/hyperlink" Target="doc:1180006903/18" TargetMode="External"/><Relationship Id="rId73" Type="http://schemas.openxmlformats.org/officeDocument/2006/relationships/hyperlink" Target="doc:1150005703/18" TargetMode="External"/><Relationship Id="rId78" Type="http://schemas.openxmlformats.org/officeDocument/2006/relationships/hyperlink" Target="doc:1170005103/18" TargetMode="External"/><Relationship Id="rId94" Type="http://schemas.openxmlformats.org/officeDocument/2006/relationships/hyperlink" Target="doc:1120013602/1" TargetMode="External"/><Relationship Id="rId99" Type="http://schemas.openxmlformats.org/officeDocument/2006/relationships/hyperlink" Target="doc:1170005103/18" TargetMode="External"/><Relationship Id="rId101" Type="http://schemas.openxmlformats.org/officeDocument/2006/relationships/hyperlink" Target="doc:1180006903/18" TargetMode="External"/><Relationship Id="rId122" Type="http://schemas.openxmlformats.org/officeDocument/2006/relationships/hyperlink" Target="doc:1080001003/2" TargetMode="External"/><Relationship Id="rId143" Type="http://schemas.openxmlformats.org/officeDocument/2006/relationships/hyperlink" Target="doc:1170005103/18" TargetMode="External"/><Relationship Id="rId148" Type="http://schemas.openxmlformats.org/officeDocument/2006/relationships/hyperlink" Target="doc:1200014502/1" TargetMode="External"/><Relationship Id="rId164" Type="http://schemas.openxmlformats.org/officeDocument/2006/relationships/hyperlink" Target="doc:1090010903/18" TargetMode="External"/><Relationship Id="rId169" Type="http://schemas.openxmlformats.org/officeDocument/2006/relationships/hyperlink" Target="doc:1120013602/1" TargetMode="External"/><Relationship Id="rId185" Type="http://schemas.openxmlformats.org/officeDocument/2006/relationships/hyperlink" Target="doc:1160004003/18" TargetMode="External"/><Relationship Id="rId4" Type="http://schemas.openxmlformats.org/officeDocument/2006/relationships/hyperlink" Target="http://www.program-legislativ.ro/fisiere_lex/index.php?file=Legere4482006.pdf&amp;p=lex" TargetMode="External"/><Relationship Id="rId9" Type="http://schemas.openxmlformats.org/officeDocument/2006/relationships/hyperlink" Target="doc:1060044802/32" TargetMode="External"/><Relationship Id="rId180" Type="http://schemas.openxmlformats.org/officeDocument/2006/relationships/hyperlink" Target="doc:1070026803/2" TargetMode="External"/><Relationship Id="rId210" Type="http://schemas.openxmlformats.org/officeDocument/2006/relationships/hyperlink" Target="doc:1200014502/1" TargetMode="External"/><Relationship Id="rId215" Type="http://schemas.openxmlformats.org/officeDocument/2006/relationships/hyperlink" Target="doc:1050035002/1" TargetMode="External"/><Relationship Id="rId236" Type="http://schemas.openxmlformats.org/officeDocument/2006/relationships/hyperlink" Target="doc:1090028702/32" TargetMode="External"/><Relationship Id="rId26" Type="http://schemas.openxmlformats.org/officeDocument/2006/relationships/hyperlink" Target="doc:1070000702/1" TargetMode="External"/><Relationship Id="rId231" Type="http://schemas.openxmlformats.org/officeDocument/2006/relationships/hyperlink" Target="doc:1020018002/1" TargetMode="External"/><Relationship Id="rId47" Type="http://schemas.openxmlformats.org/officeDocument/2006/relationships/hyperlink" Target="doc:1120005202/1" TargetMode="External"/><Relationship Id="rId68" Type="http://schemas.openxmlformats.org/officeDocument/2006/relationships/hyperlink" Target="doc:1020001503/13" TargetMode="External"/><Relationship Id="rId89" Type="http://schemas.openxmlformats.org/officeDocument/2006/relationships/hyperlink" Target="doc:1170005103/18" TargetMode="External"/><Relationship Id="rId112" Type="http://schemas.openxmlformats.org/officeDocument/2006/relationships/hyperlink" Target="doc:1080008603/18" TargetMode="External"/><Relationship Id="rId133" Type="http://schemas.openxmlformats.org/officeDocument/2006/relationships/hyperlink" Target="doc:1170005103/18" TargetMode="External"/><Relationship Id="rId154" Type="http://schemas.openxmlformats.org/officeDocument/2006/relationships/hyperlink" Target="doc:1170006003/18" TargetMode="External"/><Relationship Id="rId175" Type="http://schemas.openxmlformats.org/officeDocument/2006/relationships/hyperlink" Target="doc:1120013602/1" TargetMode="External"/><Relationship Id="rId196" Type="http://schemas.openxmlformats.org/officeDocument/2006/relationships/hyperlink" Target="doc:1130000202/1" TargetMode="External"/><Relationship Id="rId200" Type="http://schemas.openxmlformats.org/officeDocument/2006/relationships/hyperlink" Target="doc:1100008403/18" TargetMode="External"/><Relationship Id="rId16" Type="http://schemas.openxmlformats.org/officeDocument/2006/relationships/hyperlink" Target="doc:1200014502/1" TargetMode="External"/><Relationship Id="rId221" Type="http://schemas.openxmlformats.org/officeDocument/2006/relationships/hyperlink" Target="doc:1170005103/18" TargetMode="External"/><Relationship Id="rId242" Type="http://schemas.openxmlformats.org/officeDocument/2006/relationships/hyperlink" Target="doc:1070001403/18" TargetMode="External"/><Relationship Id="rId37" Type="http://schemas.openxmlformats.org/officeDocument/2006/relationships/hyperlink" Target="doc:1200014502/1" TargetMode="External"/><Relationship Id="rId58" Type="http://schemas.openxmlformats.org/officeDocument/2006/relationships/hyperlink" Target="doc:1090036002/1" TargetMode="External"/><Relationship Id="rId79" Type="http://schemas.openxmlformats.org/officeDocument/2006/relationships/hyperlink" Target="doc:1170005103/18" TargetMode="External"/><Relationship Id="rId102" Type="http://schemas.openxmlformats.org/officeDocument/2006/relationships/hyperlink" Target="doc:1170005103/18" TargetMode="External"/><Relationship Id="rId123" Type="http://schemas.openxmlformats.org/officeDocument/2006/relationships/hyperlink" Target="doc:1080166503/2" TargetMode="External"/><Relationship Id="rId144" Type="http://schemas.openxmlformats.org/officeDocument/2006/relationships/hyperlink" Target="doc:1070026803/2" TargetMode="External"/><Relationship Id="rId90" Type="http://schemas.openxmlformats.org/officeDocument/2006/relationships/hyperlink" Target="doc:990004902/1" TargetMode="External"/><Relationship Id="rId165" Type="http://schemas.openxmlformats.org/officeDocument/2006/relationships/hyperlink" Target="doc:1020007602/1" TargetMode="External"/><Relationship Id="rId186" Type="http://schemas.openxmlformats.org/officeDocument/2006/relationships/hyperlink" Target="doc:1060044802/32" TargetMode="External"/><Relationship Id="rId211" Type="http://schemas.openxmlformats.org/officeDocument/2006/relationships/hyperlink" Target="doc:1170005103/18" TargetMode="External"/><Relationship Id="rId232" Type="http://schemas.openxmlformats.org/officeDocument/2006/relationships/hyperlink" Target="doc:1100008403/18" TargetMode="External"/><Relationship Id="rId27" Type="http://schemas.openxmlformats.org/officeDocument/2006/relationships/hyperlink" Target="doc:1050014803/18" TargetMode="External"/><Relationship Id="rId48" Type="http://schemas.openxmlformats.org/officeDocument/2006/relationships/hyperlink" Target="doc:1200014502/1" TargetMode="External"/><Relationship Id="rId69" Type="http://schemas.openxmlformats.org/officeDocument/2006/relationships/hyperlink" Target="doc:1020042402/1" TargetMode="External"/><Relationship Id="rId113" Type="http://schemas.openxmlformats.org/officeDocument/2006/relationships/hyperlink" Target="doc:1120019702/1" TargetMode="External"/><Relationship Id="rId134" Type="http://schemas.openxmlformats.org/officeDocument/2006/relationships/hyperlink" Target="doc:1170006003/18" TargetMode="External"/><Relationship Id="rId80" Type="http://schemas.openxmlformats.org/officeDocument/2006/relationships/hyperlink" Target="doc:1100008403/18" TargetMode="External"/><Relationship Id="rId155" Type="http://schemas.openxmlformats.org/officeDocument/2006/relationships/hyperlink" Target="doc:1170005103/18" TargetMode="External"/><Relationship Id="rId176" Type="http://schemas.openxmlformats.org/officeDocument/2006/relationships/hyperlink" Target="doc:1100008403/18" TargetMode="External"/><Relationship Id="rId197" Type="http://schemas.openxmlformats.org/officeDocument/2006/relationships/hyperlink" Target="doc:112001360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32640</Words>
  <Characters>186048</Characters>
  <Application>Microsoft Office Word</Application>
  <DocSecurity>0</DocSecurity>
  <Lines>1550</Lines>
  <Paragraphs>436</Paragraphs>
  <ScaleCrop>false</ScaleCrop>
  <Company>Unitate Scolara</Company>
  <LinksUpToDate>false</LinksUpToDate>
  <CharactersWithSpaces>218252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DINCA RAMONA</dc:creator>
  <cp:lastModifiedBy>DINCA RAMONA</cp:lastModifiedBy>
  <cp:revision>1</cp:revision>
  <dcterms:created xsi:type="dcterms:W3CDTF">2020-10-28T09:15:00Z</dcterms:created>
  <dcterms:modified xsi:type="dcterms:W3CDTF">2020-10-28T09:17:00Z</dcterms:modified>
</cp:coreProperties>
</file>